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BD93" w14:textId="77777777" w:rsidR="0018122F" w:rsidRPr="000F166B" w:rsidRDefault="0018122F" w:rsidP="000F166B">
      <w:pPr>
        <w:pStyle w:val="Annexetitle"/>
      </w:pPr>
      <w:r w:rsidRPr="000F166B">
        <w:t>ANNEX III: Organisation &amp; Methodology</w:t>
      </w:r>
    </w:p>
    <w:p w14:paraId="0FED8C0B" w14:textId="77777777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27223B18" w14:textId="77777777" w:rsidR="00344337" w:rsidRDefault="00344337" w:rsidP="00E93650">
      <w:pPr>
        <w:rPr>
          <w:sz w:val="22"/>
          <w:szCs w:val="22"/>
        </w:rPr>
      </w:pPr>
    </w:p>
    <w:p w14:paraId="6741CAED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212E3AD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09B54E2D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0B84BE29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7E7FEC01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0C8DDCA6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39569091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336AE4B8" w14:textId="77777777" w:rsidR="0018122F" w:rsidRPr="009772B6" w:rsidRDefault="0018122F" w:rsidP="00541D43">
      <w:pPr>
        <w:pStyle w:val="Heading1"/>
      </w:pPr>
      <w:r w:rsidRPr="009772B6">
        <w:t xml:space="preserve">Timetable of </w:t>
      </w:r>
      <w:r w:rsidR="00C531D8">
        <w:t>work</w:t>
      </w:r>
    </w:p>
    <w:p w14:paraId="26D535E5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The timing, sequence and duration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, taking into account </w:t>
      </w:r>
      <w:r w:rsidR="003575D1">
        <w:rPr>
          <w:sz w:val="22"/>
          <w:szCs w:val="22"/>
        </w:rPr>
        <w:t>travel</w:t>
      </w:r>
      <w:r w:rsidRPr="000F166B">
        <w:rPr>
          <w:sz w:val="22"/>
          <w:szCs w:val="22"/>
        </w:rPr>
        <w:t xml:space="preserve"> time</w:t>
      </w:r>
      <w:r w:rsidR="00541D43">
        <w:rPr>
          <w:sz w:val="22"/>
          <w:szCs w:val="22"/>
        </w:rPr>
        <w:t>.</w:t>
      </w:r>
    </w:p>
    <w:p w14:paraId="5C815DDE" w14:textId="77777777" w:rsidR="0018122F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The identification and timing of major milestones in executin</w:t>
      </w:r>
      <w:r w:rsidR="00C531D8">
        <w:rPr>
          <w:sz w:val="22"/>
          <w:szCs w:val="22"/>
        </w:rPr>
        <w:t>g</w:t>
      </w:r>
      <w:r w:rsidRPr="000F166B">
        <w:rPr>
          <w:sz w:val="22"/>
          <w:szCs w:val="22"/>
        </w:rPr>
        <w:t xml:space="preserve"> the contract, including an indication of how the achievement of these would be reflected in any reports, particularly those stipulated in the </w:t>
      </w:r>
      <w:r w:rsidR="00FA6BE5">
        <w:rPr>
          <w:sz w:val="22"/>
          <w:szCs w:val="22"/>
        </w:rPr>
        <w:t>t</w:t>
      </w:r>
      <w:r w:rsidRPr="000F166B">
        <w:rPr>
          <w:sz w:val="22"/>
          <w:szCs w:val="22"/>
        </w:rPr>
        <w:t xml:space="preserve">erms of </w:t>
      </w:r>
      <w:r w:rsidR="00FA6BE5">
        <w:rPr>
          <w:sz w:val="22"/>
          <w:szCs w:val="22"/>
        </w:rPr>
        <w:t>r</w:t>
      </w:r>
      <w:r w:rsidRPr="000F166B">
        <w:rPr>
          <w:sz w:val="22"/>
          <w:szCs w:val="22"/>
        </w:rPr>
        <w:t>eference</w:t>
      </w:r>
      <w:r w:rsidR="00541D43">
        <w:rPr>
          <w:sz w:val="22"/>
          <w:szCs w:val="22"/>
        </w:rPr>
        <w:t>.</w:t>
      </w:r>
    </w:p>
    <w:p w14:paraId="23BB8FBF" w14:textId="216F5902" w:rsidR="009264E2" w:rsidRPr="00A97ABF" w:rsidRDefault="00F44728" w:rsidP="00A97AB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The methodologies contained in the offer should include a work</w:t>
      </w:r>
      <w:r w:rsidR="005D73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 indicating the envisaged resources to be mobilised. </w:t>
      </w:r>
    </w:p>
    <w:sectPr w:rsidR="009264E2" w:rsidRPr="00A97ABF" w:rsidSect="0054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CFF5" w14:textId="77777777" w:rsidR="00B06A5F" w:rsidRDefault="00B06A5F">
      <w:r>
        <w:separator/>
      </w:r>
    </w:p>
  </w:endnote>
  <w:endnote w:type="continuationSeparator" w:id="0">
    <w:p w14:paraId="7FAEC9DF" w14:textId="77777777" w:rsidR="00B06A5F" w:rsidRDefault="00B0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A4D" w14:textId="77777777" w:rsidR="00D05AC1" w:rsidRDefault="00D05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42A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49C6562B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648" w14:textId="77777777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1EC894DA" w14:textId="77777777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A37B36"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FAA5" w14:textId="77777777" w:rsidR="00B06A5F" w:rsidRDefault="00B06A5F">
      <w:r>
        <w:separator/>
      </w:r>
    </w:p>
  </w:footnote>
  <w:footnote w:type="continuationSeparator" w:id="0">
    <w:p w14:paraId="1B189532" w14:textId="77777777" w:rsidR="00B06A5F" w:rsidRDefault="00B0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FD14" w14:textId="77777777" w:rsidR="00D05AC1" w:rsidRDefault="00D0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77C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5414" w14:textId="77777777" w:rsidR="00D05AC1" w:rsidRDefault="00D0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56908943">
    <w:abstractNumId w:val="15"/>
  </w:num>
  <w:num w:numId="2" w16cid:durableId="2118598092">
    <w:abstractNumId w:val="1"/>
  </w:num>
  <w:num w:numId="3" w16cid:durableId="193737795">
    <w:abstractNumId w:val="0"/>
  </w:num>
  <w:num w:numId="4" w16cid:durableId="1402295155">
    <w:abstractNumId w:val="9"/>
  </w:num>
  <w:num w:numId="5" w16cid:durableId="784737869">
    <w:abstractNumId w:val="4"/>
  </w:num>
  <w:num w:numId="6" w16cid:durableId="513807595">
    <w:abstractNumId w:val="8"/>
  </w:num>
  <w:num w:numId="7" w16cid:durableId="2037920219">
    <w:abstractNumId w:val="14"/>
  </w:num>
  <w:num w:numId="8" w16cid:durableId="1436436778">
    <w:abstractNumId w:val="17"/>
  </w:num>
  <w:num w:numId="9" w16cid:durableId="1428695567">
    <w:abstractNumId w:val="6"/>
  </w:num>
  <w:num w:numId="10" w16cid:durableId="328489810">
    <w:abstractNumId w:val="13"/>
  </w:num>
  <w:num w:numId="11" w16cid:durableId="1769691095">
    <w:abstractNumId w:val="12"/>
  </w:num>
  <w:num w:numId="12" w16cid:durableId="48266571">
    <w:abstractNumId w:val="10"/>
  </w:num>
  <w:num w:numId="13" w16cid:durableId="250167035">
    <w:abstractNumId w:val="11"/>
  </w:num>
  <w:num w:numId="14" w16cid:durableId="780220781">
    <w:abstractNumId w:val="3"/>
  </w:num>
  <w:num w:numId="15" w16cid:durableId="549267568">
    <w:abstractNumId w:val="7"/>
  </w:num>
  <w:num w:numId="16" w16cid:durableId="710570854">
    <w:abstractNumId w:val="2"/>
  </w:num>
  <w:num w:numId="17" w16cid:durableId="108818753">
    <w:abstractNumId w:val="5"/>
  </w:num>
  <w:num w:numId="18" w16cid:durableId="193994295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4A6A"/>
    <w:rsid w:val="00A97ABF"/>
    <w:rsid w:val="00AB43A7"/>
    <w:rsid w:val="00AD0410"/>
    <w:rsid w:val="00AE7BEF"/>
    <w:rsid w:val="00B01B67"/>
    <w:rsid w:val="00B06A5F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3F658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User</cp:lastModifiedBy>
  <cp:revision>24</cp:revision>
  <cp:lastPrinted>2012-09-26T12:20:00Z</cp:lastPrinted>
  <dcterms:created xsi:type="dcterms:W3CDTF">2018-12-18T11:17:00Z</dcterms:created>
  <dcterms:modified xsi:type="dcterms:W3CDTF">2022-12-26T12:24:00Z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