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D9" w:rsidRPr="00784E2B" w:rsidRDefault="00F90FD9" w:rsidP="005806A8">
      <w:pPr>
        <w:jc w:val="both"/>
        <w:rPr>
          <w:lang w:val="sr-Cyrl-RS"/>
        </w:rPr>
      </w:pPr>
      <w:bookmarkStart w:id="0" w:name="_GoBack"/>
      <w:bookmarkEnd w:id="0"/>
    </w:p>
    <w:p w:rsidR="005806A8" w:rsidRPr="00834FAC" w:rsidRDefault="005806A8" w:rsidP="005806A8">
      <w:pPr>
        <w:jc w:val="both"/>
        <w:rPr>
          <w:lang w:val="sr-Cyrl-RS"/>
        </w:rPr>
      </w:pPr>
      <w:r>
        <w:rPr>
          <w:lang w:val="ru-RU"/>
        </w:rPr>
        <w:t>На основу члана</w:t>
      </w:r>
      <w:r w:rsidR="00CF4713">
        <w:rPr>
          <w:lang w:val="ru-RU"/>
        </w:rPr>
        <w:t xml:space="preserve"> 15. и члана 45. </w:t>
      </w:r>
      <w:r w:rsidRPr="00834FAC">
        <w:rPr>
          <w:lang w:val="ru-RU"/>
        </w:rPr>
        <w:t>Закона о јавним агенцијама („Сл</w:t>
      </w:r>
      <w:r w:rsidR="000704C8">
        <w:rPr>
          <w:lang w:val="ru-RU"/>
        </w:rPr>
        <w:t>.</w:t>
      </w:r>
      <w:r w:rsidR="00B57D17">
        <w:rPr>
          <w:lang w:val="ru-RU"/>
        </w:rPr>
        <w:t xml:space="preserve"> гласник РС“, бр. 18/2005,</w:t>
      </w:r>
      <w:r w:rsidRPr="00834FAC">
        <w:rPr>
          <w:lang w:val="ru-RU"/>
        </w:rPr>
        <w:t xml:space="preserve"> 81/2005</w:t>
      </w:r>
      <w:r w:rsidR="00B57D17">
        <w:rPr>
          <w:lang w:val="ru-RU"/>
        </w:rPr>
        <w:t>-испр. и 47/2018</w:t>
      </w:r>
      <w:r w:rsidR="00493BC2">
        <w:rPr>
          <w:lang w:val="ru-RU"/>
        </w:rPr>
        <w:t xml:space="preserve">), члана 32. став 1. </w:t>
      </w:r>
      <w:r w:rsidR="000704C8">
        <w:rPr>
          <w:lang w:val="ru-RU"/>
        </w:rPr>
        <w:t>тачка 2</w:t>
      </w:r>
      <w:r w:rsidR="000704C8">
        <w:rPr>
          <w:lang w:val="sr-Latn-CS"/>
        </w:rPr>
        <w:t>)</w:t>
      </w:r>
      <w:r w:rsidR="000704C8">
        <w:rPr>
          <w:lang w:val="ru-RU"/>
        </w:rPr>
        <w:t xml:space="preserve"> Закона о улагањима („Сл.</w:t>
      </w:r>
      <w:r w:rsidRPr="00210BD8">
        <w:rPr>
          <w:lang w:val="ru-RU"/>
        </w:rPr>
        <w:t xml:space="preserve"> гласник РС“, бр. 89/2015</w:t>
      </w:r>
      <w:r w:rsidR="00B57D17">
        <w:rPr>
          <w:lang w:val="ru-RU"/>
        </w:rPr>
        <w:t xml:space="preserve"> и 95/2018</w:t>
      </w:r>
      <w:r w:rsidRPr="00210BD8">
        <w:rPr>
          <w:lang w:val="ru-RU"/>
        </w:rPr>
        <w:t xml:space="preserve">) </w:t>
      </w:r>
      <w:r w:rsidRPr="00210BD8">
        <w:rPr>
          <w:lang w:val="sr-Cyrl-RS"/>
        </w:rPr>
        <w:t>и члана 12. став 1. тачка 2) Статута Развојне агенције Србије</w:t>
      </w:r>
      <w:r>
        <w:rPr>
          <w:lang w:val="sr-Cyrl-RS"/>
        </w:rPr>
        <w:t xml:space="preserve"> („Сл. гласник РС</w:t>
      </w:r>
      <w:r w:rsidR="00BC3374">
        <w:rPr>
          <w:lang w:val="sr-Cyrl-RS"/>
        </w:rPr>
        <w:t>“, бр. 39/2016, 78/2016-испр.</w:t>
      </w:r>
      <w:r w:rsidR="000704C8">
        <w:rPr>
          <w:lang w:val="sr-Latn-CS"/>
        </w:rPr>
        <w:t>,</w:t>
      </w:r>
      <w:r w:rsidR="00BC3374">
        <w:rPr>
          <w:lang w:val="sr-Cyrl-RS"/>
        </w:rPr>
        <w:t xml:space="preserve"> </w:t>
      </w:r>
      <w:r w:rsidRPr="00BC3374">
        <w:rPr>
          <w:lang w:val="sr-Cyrl-RS"/>
        </w:rPr>
        <w:t>95/2016</w:t>
      </w:r>
      <w:r w:rsidR="00BC3374">
        <w:rPr>
          <w:lang w:val="sr-Cyrl-RS"/>
        </w:rPr>
        <w:t xml:space="preserve"> и 58/2019</w:t>
      </w:r>
      <w:r>
        <w:rPr>
          <w:lang w:val="sr-Cyrl-RS"/>
        </w:rPr>
        <w:t>)</w:t>
      </w:r>
      <w:r w:rsidRPr="00210BD8">
        <w:rPr>
          <w:lang w:val="ru-RU"/>
        </w:rPr>
        <w:t xml:space="preserve">, Управни одбор </w:t>
      </w:r>
      <w:r w:rsidR="009E2A06">
        <w:rPr>
          <w:lang w:val="ru-RU"/>
        </w:rPr>
        <w:t xml:space="preserve">Развојне агенције Србије је на </w:t>
      </w:r>
      <w:r w:rsidR="000704C8" w:rsidRPr="0024174E">
        <w:rPr>
          <w:lang w:val="sr-Cyrl-RS"/>
        </w:rPr>
        <w:t xml:space="preserve">својој </w:t>
      </w:r>
      <w:r w:rsidR="00BB75E5">
        <w:rPr>
          <w:lang w:val="sr-Cyrl-RS"/>
        </w:rPr>
        <w:t>Шездесет шестој</w:t>
      </w:r>
      <w:r w:rsidR="009E2A06">
        <w:rPr>
          <w:lang w:val="sr-Cyrl-RS"/>
        </w:rPr>
        <w:t xml:space="preserve"> </w:t>
      </w:r>
      <w:r w:rsidR="009E2A06" w:rsidRPr="00F90FD9">
        <w:rPr>
          <w:lang w:val="sr-Cyrl-RS"/>
        </w:rPr>
        <w:t>седници</w:t>
      </w:r>
      <w:r w:rsidR="009E2A06" w:rsidRPr="00390055">
        <w:rPr>
          <w:lang w:val="sr-Cyrl-RS"/>
        </w:rPr>
        <w:t xml:space="preserve"> одржаној </w:t>
      </w:r>
      <w:r w:rsidR="000704C8" w:rsidRPr="00F90FD9">
        <w:rPr>
          <w:lang w:val="sr-Cyrl-RS"/>
        </w:rPr>
        <w:t>дан</w:t>
      </w:r>
      <w:r w:rsidR="00BB75E5">
        <w:rPr>
          <w:lang w:val="sr-Cyrl-RS"/>
        </w:rPr>
        <w:t>а 16.09.</w:t>
      </w:r>
      <w:r w:rsidR="00F90FD9">
        <w:rPr>
          <w:lang w:val="sr-Cyrl-RS"/>
        </w:rPr>
        <w:t>2020. године</w:t>
      </w:r>
      <w:r w:rsidR="000704C8">
        <w:rPr>
          <w:lang w:val="sr-Cyrl-RS"/>
        </w:rPr>
        <w:t xml:space="preserve"> </w:t>
      </w:r>
      <w:r w:rsidR="009E2A06" w:rsidRPr="00F52453">
        <w:rPr>
          <w:lang w:val="sr-Cyrl-RS"/>
        </w:rPr>
        <w:t>,</w:t>
      </w:r>
      <w:r w:rsidR="009E2A06">
        <w:rPr>
          <w:lang w:val="sr-Cyrl-RS"/>
        </w:rPr>
        <w:t xml:space="preserve"> </w:t>
      </w:r>
      <w:r w:rsidRPr="00493BC2">
        <w:rPr>
          <w:lang w:val="sr-Cyrl-RS"/>
        </w:rPr>
        <w:t>усвојио:</w:t>
      </w:r>
    </w:p>
    <w:p w:rsidR="008825F1" w:rsidRDefault="008825F1" w:rsidP="008825F1">
      <w:pPr>
        <w:jc w:val="center"/>
        <w:rPr>
          <w:sz w:val="20"/>
          <w:szCs w:val="32"/>
        </w:rPr>
      </w:pPr>
    </w:p>
    <w:p w:rsidR="00D92468" w:rsidRPr="00C878FA" w:rsidRDefault="00D92468" w:rsidP="008825F1">
      <w:pPr>
        <w:jc w:val="center"/>
        <w:rPr>
          <w:sz w:val="20"/>
          <w:szCs w:val="32"/>
        </w:rPr>
      </w:pPr>
    </w:p>
    <w:p w:rsidR="008825F1" w:rsidRPr="00834FAC" w:rsidRDefault="005969AD" w:rsidP="008825F1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ИЗМЕНЕ И ДОПУНЕ </w:t>
      </w:r>
      <w:r w:rsidR="008825F1">
        <w:rPr>
          <w:b/>
          <w:lang w:val="sr-Cyrl-CS"/>
        </w:rPr>
        <w:t>Ф</w:t>
      </w:r>
      <w:r>
        <w:rPr>
          <w:b/>
          <w:lang w:val="sr-Cyrl-CS"/>
        </w:rPr>
        <w:t>ИНАНСИЈСКОГ</w:t>
      </w:r>
      <w:r w:rsidR="008825F1" w:rsidRPr="00834FAC">
        <w:rPr>
          <w:b/>
          <w:lang w:val="sr-Cyrl-CS"/>
        </w:rPr>
        <w:t xml:space="preserve"> ПЛАН</w:t>
      </w:r>
      <w:r>
        <w:rPr>
          <w:b/>
          <w:lang w:val="sr-Cyrl-CS"/>
        </w:rPr>
        <w:t>А</w:t>
      </w:r>
      <w:r w:rsidR="008825F1" w:rsidRPr="00834FAC">
        <w:rPr>
          <w:b/>
          <w:lang w:val="sr-Cyrl-CS"/>
        </w:rPr>
        <w:t xml:space="preserve"> </w:t>
      </w:r>
    </w:p>
    <w:p w:rsidR="008825F1" w:rsidRPr="00834FAC" w:rsidRDefault="008825F1" w:rsidP="008825F1">
      <w:pPr>
        <w:jc w:val="center"/>
        <w:rPr>
          <w:b/>
          <w:lang w:val="sr-Cyrl-CS"/>
        </w:rPr>
      </w:pPr>
      <w:r>
        <w:rPr>
          <w:b/>
          <w:lang w:val="sr-Cyrl-CS"/>
        </w:rPr>
        <w:t>РАЗВОЈНЕ АГЕНЦИЈЕ СРБИЈЕ</w:t>
      </w:r>
    </w:p>
    <w:p w:rsidR="008825F1" w:rsidRDefault="008825F1" w:rsidP="008825F1">
      <w:pPr>
        <w:jc w:val="center"/>
        <w:rPr>
          <w:b/>
          <w:lang w:val="sr-Cyrl-CS"/>
        </w:rPr>
      </w:pPr>
      <w:r w:rsidRPr="00834FAC">
        <w:rPr>
          <w:b/>
          <w:lang w:val="sr-Cyrl-CS"/>
        </w:rPr>
        <w:t>ЗА 20</w:t>
      </w:r>
      <w:r w:rsidR="008704ED">
        <w:rPr>
          <w:b/>
          <w:lang w:val="sr-Cyrl-CS"/>
        </w:rPr>
        <w:t>20</w:t>
      </w:r>
      <w:r w:rsidRPr="00834FAC">
        <w:rPr>
          <w:b/>
          <w:lang w:val="sr-Cyrl-CS"/>
        </w:rPr>
        <w:t>. ГОДИНУ</w:t>
      </w:r>
    </w:p>
    <w:p w:rsidR="00D91A79" w:rsidRDefault="00D91A79" w:rsidP="00057B06">
      <w:pPr>
        <w:pStyle w:val="ListParagraph"/>
        <w:jc w:val="both"/>
        <w:rPr>
          <w:b/>
          <w:i/>
          <w:lang w:val="sr-Cyrl-RS"/>
        </w:rPr>
      </w:pPr>
    </w:p>
    <w:p w:rsidR="00057B06" w:rsidRDefault="001C5097" w:rsidP="00FE4820">
      <w:pPr>
        <w:pStyle w:val="ListParagraph"/>
        <w:ind w:left="0"/>
        <w:jc w:val="both"/>
        <w:rPr>
          <w:b/>
          <w:i/>
          <w:lang w:val="sr-Cyrl-RS"/>
        </w:rPr>
      </w:pPr>
      <w:r w:rsidRPr="001C5097">
        <w:rPr>
          <w:b/>
          <w:i/>
          <w:lang w:val="sr-Cyrl-RS"/>
        </w:rPr>
        <w:t xml:space="preserve">Увод </w:t>
      </w:r>
    </w:p>
    <w:p w:rsidR="00294FA3" w:rsidRDefault="00294FA3" w:rsidP="00057B06">
      <w:pPr>
        <w:pStyle w:val="ListParagraph"/>
        <w:jc w:val="both"/>
        <w:rPr>
          <w:b/>
          <w:i/>
          <w:lang w:val="sr-Cyrl-RS"/>
        </w:rPr>
      </w:pPr>
    </w:p>
    <w:p w:rsidR="008704ED" w:rsidRDefault="008704ED" w:rsidP="008704ED">
      <w:pPr>
        <w:jc w:val="both"/>
        <w:rPr>
          <w:lang w:val="sr-Cyrl-RS"/>
        </w:rPr>
      </w:pPr>
      <w:r w:rsidRPr="005969AD">
        <w:rPr>
          <w:lang w:val="sr-Cyrl-RS"/>
        </w:rPr>
        <w:t xml:space="preserve">Влада </w:t>
      </w:r>
      <w:r>
        <w:rPr>
          <w:lang w:val="sr-Cyrl-RS"/>
        </w:rPr>
        <w:t xml:space="preserve">Републике Србије је донела следеће </w:t>
      </w:r>
      <w:r w:rsidR="00207982">
        <w:rPr>
          <w:lang w:val="sr-Cyrl-RS"/>
        </w:rPr>
        <w:t>у</w:t>
      </w:r>
      <w:r>
        <w:rPr>
          <w:lang w:val="sr-Cyrl-RS"/>
        </w:rPr>
        <w:t>редбе</w:t>
      </w:r>
      <w:r w:rsidR="00D45668">
        <w:rPr>
          <w:lang w:val="sr-Cyrl-RS"/>
        </w:rPr>
        <w:t>,</w:t>
      </w:r>
      <w:r>
        <w:rPr>
          <w:lang w:val="sr-Cyrl-RS"/>
        </w:rPr>
        <w:t xml:space="preserve"> које ће реализовати Развојна агенција Србије </w:t>
      </w:r>
      <w:r w:rsidR="00D45668">
        <w:rPr>
          <w:lang w:val="sr-Cyrl-RS"/>
        </w:rPr>
        <w:t>(у даљем тексту: Агенција)</w:t>
      </w:r>
      <w:r>
        <w:rPr>
          <w:lang w:val="sr-Cyrl-RS"/>
        </w:rPr>
        <w:t>:</w:t>
      </w:r>
    </w:p>
    <w:p w:rsidR="008704ED" w:rsidRDefault="008704ED" w:rsidP="008704ED">
      <w:pPr>
        <w:jc w:val="both"/>
        <w:rPr>
          <w:lang w:val="sr-Cyrl-RS"/>
        </w:rPr>
      </w:pPr>
    </w:p>
    <w:p w:rsidR="00310644" w:rsidRPr="00310644" w:rsidRDefault="008704ED" w:rsidP="00EF49D1">
      <w:pPr>
        <w:pStyle w:val="ListParagraph"/>
        <w:numPr>
          <w:ilvl w:val="0"/>
          <w:numId w:val="13"/>
        </w:numPr>
        <w:ind w:left="0"/>
        <w:jc w:val="both"/>
        <w:rPr>
          <w:lang w:val="sr-Cyrl-RS"/>
        </w:rPr>
      </w:pPr>
      <w:bookmarkStart w:id="1" w:name="_Hlk49504989"/>
      <w:r w:rsidRPr="00094B9E">
        <w:rPr>
          <w:lang w:val="sr-Cyrl-RS"/>
        </w:rPr>
        <w:t>Уредбу о утврђивању Програма стандардизованог сета услуга за микро, мала и средња предузећа и предузетнике у 2020. години који се реализује преко акредитованих регионалних развојних агенција  („Сл</w:t>
      </w:r>
      <w:r w:rsidR="00AE0083" w:rsidRPr="00094B9E">
        <w:rPr>
          <w:lang w:val="sr-Cyrl-RS"/>
        </w:rPr>
        <w:t>.</w:t>
      </w:r>
      <w:r w:rsidRPr="00094B9E">
        <w:rPr>
          <w:lang w:val="sr-Cyrl-RS"/>
        </w:rPr>
        <w:t xml:space="preserve"> гласник РС“, бр.</w:t>
      </w:r>
      <w:r w:rsidR="00D45668" w:rsidRPr="00094B9E">
        <w:rPr>
          <w:lang w:val="sr-Cyrl-RS"/>
        </w:rPr>
        <w:t xml:space="preserve"> </w:t>
      </w:r>
      <w:r w:rsidRPr="00094B9E">
        <w:rPr>
          <w:lang w:val="sr-Cyrl-RS"/>
        </w:rPr>
        <w:t>5/2020</w:t>
      </w:r>
      <w:r w:rsidR="00A76070" w:rsidRPr="00094B9E">
        <w:rPr>
          <w:lang w:val="sr-Cyrl-RS"/>
        </w:rPr>
        <w:t xml:space="preserve"> и</w:t>
      </w:r>
      <w:r w:rsidR="006E2A1B" w:rsidRPr="00094B9E">
        <w:rPr>
          <w:lang w:val="sr-Cyrl-RS"/>
        </w:rPr>
        <w:t xml:space="preserve"> 102/2020</w:t>
      </w:r>
      <w:r w:rsidRPr="00094B9E">
        <w:rPr>
          <w:lang w:val="sr-Cyrl-RS"/>
        </w:rPr>
        <w:t xml:space="preserve">) </w:t>
      </w:r>
      <w:r w:rsidR="00AE0083" w:rsidRPr="00094B9E">
        <w:rPr>
          <w:lang w:val="sr-Cyrl-RS"/>
        </w:rPr>
        <w:t>којом</w:t>
      </w:r>
      <w:r w:rsidRPr="00094B9E">
        <w:rPr>
          <w:lang w:val="sr-Cyrl-RS"/>
        </w:rPr>
        <w:t xml:space="preserve"> су за реализацију овог </w:t>
      </w:r>
      <w:r w:rsidR="00D45668" w:rsidRPr="00094B9E">
        <w:rPr>
          <w:lang w:val="sr-Cyrl-RS"/>
        </w:rPr>
        <w:t>п</w:t>
      </w:r>
      <w:r w:rsidRPr="00094B9E">
        <w:rPr>
          <w:lang w:val="sr-Cyrl-RS"/>
        </w:rPr>
        <w:t xml:space="preserve">рограма предвиђена средства у </w:t>
      </w:r>
      <w:r w:rsidR="00A76070" w:rsidRPr="00094B9E">
        <w:rPr>
          <w:lang w:val="sr-Cyrl-RS"/>
        </w:rPr>
        <w:t xml:space="preserve">укупном </w:t>
      </w:r>
      <w:r w:rsidRPr="00094B9E">
        <w:rPr>
          <w:lang w:val="sr-Cyrl-RS"/>
        </w:rPr>
        <w:t>износу од 3</w:t>
      </w:r>
      <w:r w:rsidR="006E2A1B" w:rsidRPr="00094B9E">
        <w:rPr>
          <w:lang w:val="sr-Cyrl-RS"/>
        </w:rPr>
        <w:t>7</w:t>
      </w:r>
      <w:r w:rsidRPr="00094B9E">
        <w:rPr>
          <w:lang w:val="sr-Cyrl-RS"/>
        </w:rPr>
        <w:t>.</w:t>
      </w:r>
      <w:r w:rsidR="001011B9" w:rsidRPr="00094B9E">
        <w:rPr>
          <w:lang w:val="sr-Cyrl-RS"/>
        </w:rPr>
        <w:t>696</w:t>
      </w:r>
      <w:r w:rsidRPr="00094B9E">
        <w:rPr>
          <w:lang w:val="sr-Cyrl-RS"/>
        </w:rPr>
        <w:t>.</w:t>
      </w:r>
      <w:r w:rsidR="001011B9" w:rsidRPr="00094B9E">
        <w:rPr>
          <w:lang w:val="sr-Cyrl-RS"/>
        </w:rPr>
        <w:t>451</w:t>
      </w:r>
      <w:r w:rsidRPr="00094B9E">
        <w:rPr>
          <w:lang w:val="sr-Cyrl-RS"/>
        </w:rPr>
        <w:t>,</w:t>
      </w:r>
      <w:r w:rsidR="006E2A1B" w:rsidRPr="00094B9E">
        <w:rPr>
          <w:lang w:val="sr-Cyrl-RS"/>
        </w:rPr>
        <w:t>05</w:t>
      </w:r>
      <w:r w:rsidRPr="00094B9E">
        <w:rPr>
          <w:lang w:val="sr-Cyrl-RS"/>
        </w:rPr>
        <w:t xml:space="preserve"> динара. </w:t>
      </w:r>
      <w:r w:rsidR="00A76070" w:rsidRPr="00094B9E">
        <w:rPr>
          <w:lang w:val="sr-Cyrl-RS"/>
        </w:rPr>
        <w:t>Средства Агенције по овом програму износе 31.437.615,05 динара</w:t>
      </w:r>
      <w:r w:rsidR="00D91A79" w:rsidRPr="00094B9E">
        <w:rPr>
          <w:lang w:val="sr-Cyrl-RS"/>
        </w:rPr>
        <w:t>, од чега</w:t>
      </w:r>
      <w:r w:rsidR="00A76070" w:rsidRPr="00094B9E">
        <w:rPr>
          <w:lang w:val="sr-Cyrl-RS"/>
        </w:rPr>
        <w:t xml:space="preserve"> ће </w:t>
      </w:r>
      <w:r w:rsidR="00A76070" w:rsidRPr="00094B9E">
        <w:rPr>
          <w:lang w:val="sr-Cyrl-RS"/>
        </w:rPr>
        <w:lastRenderedPageBreak/>
        <w:t xml:space="preserve">се </w:t>
      </w:r>
      <w:r w:rsidR="00AE0083" w:rsidRPr="00094B9E">
        <w:rPr>
          <w:lang w:val="sr-Cyrl-RS"/>
        </w:rPr>
        <w:t>Агенцији</w:t>
      </w:r>
      <w:r w:rsidRPr="00094B9E">
        <w:rPr>
          <w:lang w:val="sr-Cyrl-RS"/>
        </w:rPr>
        <w:t xml:space="preserve"> трансферисати износ од 29.000.000,00 динара</w:t>
      </w:r>
      <w:r w:rsidR="00D45668" w:rsidRPr="00094B9E">
        <w:rPr>
          <w:lang w:val="sr-Cyrl-RS"/>
        </w:rPr>
        <w:t>,</w:t>
      </w:r>
      <w:r w:rsidR="006E2A1B" w:rsidRPr="00094B9E">
        <w:rPr>
          <w:lang w:val="sr-Cyrl-RS"/>
        </w:rPr>
        <w:t xml:space="preserve"> </w:t>
      </w:r>
      <w:r w:rsidR="00D91A79" w:rsidRPr="00094B9E">
        <w:rPr>
          <w:lang w:val="sr-Cyrl-RS"/>
        </w:rPr>
        <w:t xml:space="preserve">док ће се </w:t>
      </w:r>
      <w:r w:rsidR="006E2A1B" w:rsidRPr="00094B9E">
        <w:rPr>
          <w:lang w:val="sr-Cyrl-RS"/>
        </w:rPr>
        <w:t xml:space="preserve">неутрошена средства у износу од 2.437.615,05 динара </w:t>
      </w:r>
      <w:r w:rsidR="000D4AF5">
        <w:rPr>
          <w:lang w:val="sr-Cyrl-RS"/>
        </w:rPr>
        <w:t xml:space="preserve">по програму </w:t>
      </w:r>
      <w:r w:rsidR="006E2A1B" w:rsidRPr="00094B9E">
        <w:rPr>
          <w:lang w:val="sr-Cyrl-RS"/>
        </w:rPr>
        <w:t>из 2019. године</w:t>
      </w:r>
      <w:r w:rsidR="000D4AF5">
        <w:rPr>
          <w:lang w:val="sr-Cyrl-RS"/>
        </w:rPr>
        <w:t>,</w:t>
      </w:r>
      <w:r w:rsidR="006E2A1B" w:rsidRPr="00094B9E">
        <w:rPr>
          <w:lang w:val="sr-Cyrl-RS"/>
        </w:rPr>
        <w:t xml:space="preserve"> која су на посебном подрачуну </w:t>
      </w:r>
      <w:r w:rsidR="00A76070" w:rsidRPr="00094B9E">
        <w:rPr>
          <w:lang w:val="sr-Cyrl-RS"/>
        </w:rPr>
        <w:t>Агенције</w:t>
      </w:r>
      <w:r w:rsidR="00D91A79" w:rsidRPr="00094B9E">
        <w:rPr>
          <w:lang w:val="sr-Cyrl-RS"/>
        </w:rPr>
        <w:t>,</w:t>
      </w:r>
      <w:r w:rsidR="006E2A1B" w:rsidRPr="00094B9E">
        <w:rPr>
          <w:lang w:val="sr-Cyrl-RS"/>
        </w:rPr>
        <w:t xml:space="preserve"> </w:t>
      </w:r>
      <w:r w:rsidR="00D91A79" w:rsidRPr="00094B9E">
        <w:rPr>
          <w:lang w:val="sr-Cyrl-RS"/>
        </w:rPr>
        <w:t>искористити</w:t>
      </w:r>
      <w:r w:rsidR="006E2A1B" w:rsidRPr="00094B9E">
        <w:rPr>
          <w:lang w:val="sr-Cyrl-RS"/>
        </w:rPr>
        <w:t xml:space="preserve"> за реализацију овог програма у 2020. години</w:t>
      </w:r>
      <w:r w:rsidR="001011B9" w:rsidRPr="00094B9E">
        <w:rPr>
          <w:lang w:val="sr-Cyrl-RS"/>
        </w:rPr>
        <w:t>.</w:t>
      </w:r>
      <w:r w:rsidRPr="00094B9E">
        <w:rPr>
          <w:lang w:val="sr-Cyrl-RS"/>
        </w:rPr>
        <w:t xml:space="preserve"> </w:t>
      </w:r>
      <w:bookmarkEnd w:id="1"/>
      <w:r w:rsidRPr="00094B9E">
        <w:rPr>
          <w:lang w:val="sr-Cyrl-RS"/>
        </w:rPr>
        <w:t xml:space="preserve">Фонду за развој </w:t>
      </w:r>
      <w:r w:rsidR="00D45668" w:rsidRPr="00094B9E">
        <w:rPr>
          <w:lang w:val="sr-Cyrl-RS"/>
        </w:rPr>
        <w:t>Републике Србије</w:t>
      </w:r>
      <w:r w:rsidR="00E672B5" w:rsidRPr="00094B9E">
        <w:rPr>
          <w:lang w:val="sr-Cyrl-RS"/>
        </w:rPr>
        <w:t xml:space="preserve"> трансфериће се</w:t>
      </w:r>
      <w:r w:rsidR="00D45668" w:rsidRPr="00094B9E">
        <w:rPr>
          <w:lang w:val="sr-Cyrl-RS"/>
        </w:rPr>
        <w:t xml:space="preserve"> </w:t>
      </w:r>
      <w:r w:rsidRPr="00094B9E">
        <w:rPr>
          <w:lang w:val="sr-Cyrl-RS"/>
        </w:rPr>
        <w:t>износ од 6.000.000,00 динара</w:t>
      </w:r>
      <w:r w:rsidR="001011B9" w:rsidRPr="00094B9E">
        <w:rPr>
          <w:lang w:val="sr-Cyrl-RS"/>
        </w:rPr>
        <w:t xml:space="preserve"> а неутрошена средства </w:t>
      </w:r>
      <w:r w:rsidR="00FC33C9" w:rsidRPr="00094B9E">
        <w:rPr>
          <w:lang w:val="sr-Cyrl-RS"/>
        </w:rPr>
        <w:t xml:space="preserve">у </w:t>
      </w:r>
      <w:r w:rsidR="001011B9" w:rsidRPr="00094B9E">
        <w:rPr>
          <w:lang w:val="sr-Cyrl-RS"/>
        </w:rPr>
        <w:t xml:space="preserve">износу од 258.836,00 динара </w:t>
      </w:r>
      <w:r w:rsidR="000D4AF5">
        <w:rPr>
          <w:lang w:val="sr-Cyrl-RS"/>
        </w:rPr>
        <w:t xml:space="preserve">по програму </w:t>
      </w:r>
      <w:r w:rsidR="001011B9" w:rsidRPr="00094B9E">
        <w:rPr>
          <w:lang w:val="sr-Cyrl-RS"/>
        </w:rPr>
        <w:t xml:space="preserve">из 2019. године, Фонд </w:t>
      </w:r>
      <w:r w:rsidR="00FC33C9" w:rsidRPr="00094B9E">
        <w:rPr>
          <w:lang w:val="sr-Cyrl-RS"/>
        </w:rPr>
        <w:t xml:space="preserve">за развој Републике Србије </w:t>
      </w:r>
      <w:r w:rsidR="001011B9" w:rsidRPr="00094B9E">
        <w:rPr>
          <w:lang w:val="sr-Cyrl-RS"/>
        </w:rPr>
        <w:t>ће такође искористи за реализацију овог програма у 2020. години</w:t>
      </w:r>
      <w:r w:rsidR="00094B9E" w:rsidRPr="00094B9E">
        <w:rPr>
          <w:lang w:val="en-GB"/>
        </w:rPr>
        <w:t>.</w:t>
      </w:r>
    </w:p>
    <w:p w:rsidR="00310644" w:rsidRPr="00310644" w:rsidRDefault="00310644" w:rsidP="00310644">
      <w:pPr>
        <w:pStyle w:val="ListParagraph"/>
        <w:ind w:left="0"/>
        <w:jc w:val="both"/>
        <w:rPr>
          <w:lang w:val="sr-Cyrl-RS"/>
        </w:rPr>
      </w:pPr>
    </w:p>
    <w:p w:rsidR="00041645" w:rsidRDefault="00294FA3" w:rsidP="00EF49D1">
      <w:pPr>
        <w:pStyle w:val="ListParagraph"/>
        <w:numPr>
          <w:ilvl w:val="0"/>
          <w:numId w:val="13"/>
        </w:numPr>
        <w:ind w:left="0"/>
        <w:jc w:val="both"/>
        <w:rPr>
          <w:lang w:val="sr-Cyrl-RS"/>
        </w:rPr>
      </w:pPr>
      <w:r w:rsidRPr="00094B9E">
        <w:rPr>
          <w:lang w:val="sr-Cyrl-RS"/>
        </w:rPr>
        <w:t>Уредбу о утврђивању Програма подршке акредитованим регионалним развојним агенцијама у 2020. години („Сл</w:t>
      </w:r>
      <w:r w:rsidR="00AE0083" w:rsidRPr="00041645">
        <w:rPr>
          <w:lang w:val="sr-Cyrl-RS"/>
        </w:rPr>
        <w:t>.</w:t>
      </w:r>
      <w:r w:rsidRPr="00041645">
        <w:rPr>
          <w:lang w:val="sr-Cyrl-RS"/>
        </w:rPr>
        <w:t xml:space="preserve"> гласник РС“, бр.</w:t>
      </w:r>
      <w:r w:rsidR="00D45668" w:rsidRPr="00041645">
        <w:rPr>
          <w:lang w:val="sr-Cyrl-RS"/>
        </w:rPr>
        <w:t xml:space="preserve"> </w:t>
      </w:r>
      <w:r w:rsidRPr="00041645">
        <w:rPr>
          <w:lang w:val="sr-Cyrl-RS"/>
        </w:rPr>
        <w:t>5/2020</w:t>
      </w:r>
      <w:r w:rsidR="00FC33C9" w:rsidRPr="00041645">
        <w:rPr>
          <w:lang w:val="sr-Cyrl-RS"/>
        </w:rPr>
        <w:t xml:space="preserve"> и</w:t>
      </w:r>
      <w:r w:rsidR="00D811E0" w:rsidRPr="00041645">
        <w:rPr>
          <w:lang w:val="en-GB"/>
        </w:rPr>
        <w:t xml:space="preserve"> 104/2020</w:t>
      </w:r>
      <w:r w:rsidRPr="00041645">
        <w:rPr>
          <w:lang w:val="sr-Cyrl-RS"/>
        </w:rPr>
        <w:t>)</w:t>
      </w:r>
      <w:r w:rsidR="00FC33C9" w:rsidRPr="00041645">
        <w:rPr>
          <w:lang w:val="sr-Cyrl-RS"/>
        </w:rPr>
        <w:t>,</w:t>
      </w:r>
      <w:r w:rsidRPr="00041645">
        <w:rPr>
          <w:lang w:val="sr-Cyrl-RS"/>
        </w:rPr>
        <w:t xml:space="preserve"> </w:t>
      </w:r>
      <w:r w:rsidR="00AE0083" w:rsidRPr="00041645">
        <w:rPr>
          <w:lang w:val="sr-Cyrl-RS"/>
        </w:rPr>
        <w:t>којом</w:t>
      </w:r>
      <w:r w:rsidRPr="00041645">
        <w:rPr>
          <w:lang w:val="sr-Cyrl-RS"/>
        </w:rPr>
        <w:t xml:space="preserve"> су за реализацију овог </w:t>
      </w:r>
      <w:r w:rsidR="00D45668" w:rsidRPr="00EF49D1">
        <w:rPr>
          <w:lang w:val="sr-Cyrl-RS"/>
        </w:rPr>
        <w:t>п</w:t>
      </w:r>
      <w:r w:rsidRPr="00EF49D1">
        <w:rPr>
          <w:lang w:val="sr-Cyrl-RS"/>
        </w:rPr>
        <w:t>рограма предвиђена средства у износу од 20.000.000,00 динара.</w:t>
      </w:r>
      <w:r w:rsidR="00D811E0" w:rsidRPr="00EF49D1">
        <w:rPr>
          <w:lang w:val="sr-Cyrl-RS"/>
        </w:rPr>
        <w:t xml:space="preserve"> Првобитно је био план да цео износ од 20.000.000,00 динара реализује </w:t>
      </w:r>
      <w:r w:rsidR="00FC33C9" w:rsidRPr="00EF49D1">
        <w:rPr>
          <w:lang w:val="sr-Cyrl-RS"/>
        </w:rPr>
        <w:t>Агенција, али је</w:t>
      </w:r>
      <w:r w:rsidR="00D811E0" w:rsidRPr="00EF49D1">
        <w:rPr>
          <w:lang w:val="sr-Cyrl-RS"/>
        </w:rPr>
        <w:t xml:space="preserve"> изменама ове уредбе планирано да износ од 10.000.000,00 динара реализује </w:t>
      </w:r>
      <w:r w:rsidR="00FC33C9" w:rsidRPr="00EF49D1">
        <w:rPr>
          <w:lang w:val="sr-Cyrl-RS"/>
        </w:rPr>
        <w:t>Агенција,</w:t>
      </w:r>
      <w:r w:rsidR="00D811E0" w:rsidRPr="00EF49D1">
        <w:rPr>
          <w:lang w:val="sr-Cyrl-RS"/>
        </w:rPr>
        <w:t xml:space="preserve"> а 10.000.000,00 динара Фонд за развој</w:t>
      </w:r>
      <w:r w:rsidR="00FC33C9" w:rsidRPr="00EF49D1">
        <w:rPr>
          <w:lang w:val="sr-Cyrl-RS"/>
        </w:rPr>
        <w:t xml:space="preserve"> Републике Србије</w:t>
      </w:r>
      <w:r w:rsidR="00D811E0" w:rsidRPr="00EF49D1">
        <w:rPr>
          <w:lang w:val="sr-Cyrl-RS"/>
        </w:rPr>
        <w:t>.</w:t>
      </w:r>
    </w:p>
    <w:p w:rsidR="00D92468" w:rsidRPr="00D92468" w:rsidRDefault="00D92468" w:rsidP="00D92468">
      <w:pPr>
        <w:jc w:val="both"/>
        <w:rPr>
          <w:lang w:val="sr-Cyrl-RS"/>
        </w:rPr>
      </w:pPr>
    </w:p>
    <w:p w:rsidR="00313C09" w:rsidRDefault="00FC33C9" w:rsidP="00CE49B3">
      <w:pPr>
        <w:jc w:val="both"/>
        <w:rPr>
          <w:lang w:val="sr-Cyrl-RS"/>
        </w:rPr>
      </w:pPr>
      <w:r w:rsidRPr="00041645">
        <w:rPr>
          <w:lang w:val="sr-Cyrl-RS"/>
        </w:rPr>
        <w:t xml:space="preserve">У циљу промоције Републике Србије на међународним сајмовима у иностранству у 2020. </w:t>
      </w:r>
      <w:r w:rsidR="006B4C70">
        <w:rPr>
          <w:lang w:val="sr-Cyrl-RS"/>
        </w:rPr>
        <w:t>години</w:t>
      </w:r>
      <w:r w:rsidRPr="00041645">
        <w:rPr>
          <w:lang w:val="sr-Cyrl-RS"/>
        </w:rPr>
        <w:t xml:space="preserve">, </w:t>
      </w:r>
      <w:r w:rsidR="00E8139B" w:rsidRPr="00EF49D1">
        <w:rPr>
          <w:lang w:val="sr-Cyrl-RS"/>
        </w:rPr>
        <w:t xml:space="preserve">Агенција је </w:t>
      </w:r>
      <w:r w:rsidR="00313C09" w:rsidRPr="00EF49D1">
        <w:rPr>
          <w:lang w:val="sr-Cyrl-RS"/>
        </w:rPr>
        <w:t xml:space="preserve">планирала да </w:t>
      </w:r>
      <w:r w:rsidR="000D4AF5">
        <w:rPr>
          <w:lang w:val="sr-Cyrl-RS"/>
        </w:rPr>
        <w:t>у ок</w:t>
      </w:r>
      <w:r w:rsidR="000E64C1">
        <w:rPr>
          <w:lang w:val="sr-Cyrl-RS"/>
        </w:rPr>
        <w:t>виру</w:t>
      </w:r>
      <w:r w:rsidR="000D4AF5">
        <w:rPr>
          <w:lang w:val="sr-Cyrl-RS"/>
        </w:rPr>
        <w:t xml:space="preserve"> </w:t>
      </w:r>
      <w:r w:rsidR="002E04BF" w:rsidRPr="00D86158">
        <w:rPr>
          <w:color w:val="000000"/>
          <w:lang w:val="en-GB" w:eastAsia="en-GB"/>
        </w:rPr>
        <w:t>Програм</w:t>
      </w:r>
      <w:r w:rsidR="002E04BF">
        <w:rPr>
          <w:color w:val="000000"/>
          <w:lang w:val="sr-Cyrl-RS" w:eastAsia="en-GB"/>
        </w:rPr>
        <w:t>а</w:t>
      </w:r>
      <w:r w:rsidR="002E04BF" w:rsidRPr="00D86158">
        <w:rPr>
          <w:color w:val="000000"/>
          <w:lang w:val="en-GB" w:eastAsia="en-GB"/>
        </w:rPr>
        <w:t xml:space="preserve"> интернационализације </w:t>
      </w:r>
      <w:r w:rsidR="002E04BF" w:rsidRPr="00D86158">
        <w:rPr>
          <w:color w:val="000000"/>
          <w:lang w:val="sr-Cyrl-RS" w:eastAsia="en-GB"/>
        </w:rPr>
        <w:t xml:space="preserve">МСП </w:t>
      </w:r>
      <w:r w:rsidR="0019550C">
        <w:rPr>
          <w:color w:val="000000"/>
          <w:lang w:val="sr-Cyrl-RS" w:eastAsia="en-GB"/>
        </w:rPr>
        <w:t>у</w:t>
      </w:r>
      <w:r w:rsidR="002E04BF" w:rsidRPr="00D86158">
        <w:rPr>
          <w:color w:val="000000"/>
          <w:lang w:val="sr-Cyrl-RS" w:eastAsia="en-GB"/>
        </w:rPr>
        <w:t xml:space="preserve"> 2020. годин</w:t>
      </w:r>
      <w:r w:rsidR="0019550C">
        <w:rPr>
          <w:color w:val="000000"/>
          <w:lang w:val="sr-Cyrl-RS" w:eastAsia="en-GB"/>
        </w:rPr>
        <w:t>и</w:t>
      </w:r>
      <w:r w:rsidR="002E04BF" w:rsidRPr="002E04BF">
        <w:rPr>
          <w:lang w:val="sr-Cyrl-RS"/>
        </w:rPr>
        <w:t xml:space="preserve"> </w:t>
      </w:r>
      <w:r w:rsidR="00313C09" w:rsidRPr="002E04BF">
        <w:rPr>
          <w:lang w:val="sr-Cyrl-RS"/>
        </w:rPr>
        <w:t xml:space="preserve">спроведе јавну набавку </w:t>
      </w:r>
      <w:r w:rsidRPr="002E04BF">
        <w:rPr>
          <w:lang w:val="sr-Cyrl-RS"/>
        </w:rPr>
        <w:t>у</w:t>
      </w:r>
      <w:r w:rsidRPr="00EF49D1">
        <w:rPr>
          <w:lang w:val="sr-Cyrl-RS"/>
        </w:rPr>
        <w:t xml:space="preserve"> </w:t>
      </w:r>
      <w:r w:rsidR="00313C09" w:rsidRPr="00EF49D1">
        <w:rPr>
          <w:lang w:val="sr-Cyrl-RS"/>
        </w:rPr>
        <w:t xml:space="preserve">вредности 80.000.000,00 динара </w:t>
      </w:r>
      <w:r w:rsidRPr="00EF49D1">
        <w:rPr>
          <w:lang w:val="sr-Cyrl-RS"/>
        </w:rPr>
        <w:t>ради ангажовања</w:t>
      </w:r>
      <w:r w:rsidR="00313C09" w:rsidRPr="00EF49D1">
        <w:rPr>
          <w:lang w:val="sr-Cyrl-RS"/>
        </w:rPr>
        <w:t xml:space="preserve"> стратешког партнера </w:t>
      </w:r>
      <w:r w:rsidR="00784E2B" w:rsidRPr="00EF49D1">
        <w:rPr>
          <w:lang w:val="sr-Cyrl-RS"/>
        </w:rPr>
        <w:t>за изградњу</w:t>
      </w:r>
      <w:r w:rsidR="00313C09" w:rsidRPr="00EF49D1">
        <w:rPr>
          <w:lang w:val="sr-Cyrl-RS"/>
        </w:rPr>
        <w:t xml:space="preserve"> националног шт</w:t>
      </w:r>
      <w:r w:rsidR="00784E2B" w:rsidRPr="00EF49D1">
        <w:rPr>
          <w:lang w:val="sr-Cyrl-RS"/>
        </w:rPr>
        <w:t>а</w:t>
      </w:r>
      <w:r w:rsidR="00313C09" w:rsidRPr="00EF49D1">
        <w:rPr>
          <w:lang w:val="sr-Cyrl-RS"/>
        </w:rPr>
        <w:t xml:space="preserve">нда </w:t>
      </w:r>
      <w:r w:rsidRPr="00EF49D1">
        <w:rPr>
          <w:lang w:val="sr-Cyrl-RS"/>
        </w:rPr>
        <w:t xml:space="preserve">на међународним сајмовима </w:t>
      </w:r>
      <w:r w:rsidR="00D91A79" w:rsidRPr="00EF49D1">
        <w:rPr>
          <w:lang w:val="sr-Cyrl-RS"/>
        </w:rPr>
        <w:t xml:space="preserve">у иностранству </w:t>
      </w:r>
      <w:r w:rsidR="00313C09" w:rsidRPr="00EF49D1">
        <w:rPr>
          <w:lang w:val="sr-Cyrl-RS"/>
        </w:rPr>
        <w:t xml:space="preserve">на </w:t>
      </w:r>
      <w:r w:rsidRPr="00EF49D1">
        <w:rPr>
          <w:lang w:val="sr-Cyrl-RS"/>
        </w:rPr>
        <w:t xml:space="preserve">којима </w:t>
      </w:r>
      <w:r w:rsidR="00D91A79" w:rsidRPr="00EF49D1">
        <w:rPr>
          <w:lang w:val="sr-Cyrl-RS"/>
        </w:rPr>
        <w:t>ће излагати</w:t>
      </w:r>
      <w:r w:rsidR="00313C09" w:rsidRPr="00EF49D1">
        <w:rPr>
          <w:lang w:val="sr-Cyrl-RS"/>
        </w:rPr>
        <w:t xml:space="preserve"> привредници </w:t>
      </w:r>
      <w:r w:rsidR="00D91A79" w:rsidRPr="00EF49D1">
        <w:rPr>
          <w:lang w:val="sr-Cyrl-RS"/>
        </w:rPr>
        <w:t xml:space="preserve">из </w:t>
      </w:r>
      <w:r w:rsidR="00313C09" w:rsidRPr="00EF49D1">
        <w:rPr>
          <w:lang w:val="sr-Cyrl-RS"/>
        </w:rPr>
        <w:t>Р</w:t>
      </w:r>
      <w:r w:rsidRPr="00EF49D1">
        <w:rPr>
          <w:lang w:val="sr-Cyrl-RS"/>
        </w:rPr>
        <w:t xml:space="preserve">епублике </w:t>
      </w:r>
      <w:r w:rsidR="00313C09" w:rsidRPr="00EF49D1">
        <w:rPr>
          <w:lang w:val="sr-Cyrl-RS"/>
        </w:rPr>
        <w:t>С</w:t>
      </w:r>
      <w:r w:rsidRPr="00EF49D1">
        <w:rPr>
          <w:lang w:val="sr-Cyrl-RS"/>
        </w:rPr>
        <w:t>рбије. Планиран је наступ</w:t>
      </w:r>
      <w:r w:rsidR="00313C09" w:rsidRPr="00EF49D1">
        <w:rPr>
          <w:lang w:val="sr-Cyrl-RS"/>
        </w:rPr>
        <w:t xml:space="preserve"> на укупно </w:t>
      </w:r>
      <w:r w:rsidR="0019550C" w:rsidRPr="00EF49D1">
        <w:rPr>
          <w:lang w:val="sr-Cyrl-RS"/>
        </w:rPr>
        <w:t>1</w:t>
      </w:r>
      <w:r w:rsidR="0019550C">
        <w:rPr>
          <w:lang w:val="sr-Cyrl-RS"/>
        </w:rPr>
        <w:t>8</w:t>
      </w:r>
      <w:r w:rsidR="0019550C" w:rsidRPr="00EF49D1">
        <w:rPr>
          <w:lang w:val="sr-Cyrl-RS"/>
        </w:rPr>
        <w:t xml:space="preserve"> </w:t>
      </w:r>
      <w:r w:rsidR="00313C09" w:rsidRPr="00EF49D1">
        <w:rPr>
          <w:lang w:val="sr-Cyrl-RS"/>
        </w:rPr>
        <w:t xml:space="preserve">међународних </w:t>
      </w:r>
      <w:r w:rsidR="00E8139B" w:rsidRPr="00EF49D1">
        <w:rPr>
          <w:lang w:val="sr-Cyrl-RS"/>
        </w:rPr>
        <w:t>сајмова</w:t>
      </w:r>
      <w:r w:rsidR="00313C09" w:rsidRPr="00EF49D1">
        <w:rPr>
          <w:lang w:val="sr-Cyrl-RS"/>
        </w:rPr>
        <w:t xml:space="preserve">. </w:t>
      </w:r>
      <w:r w:rsidR="006C4A28" w:rsidRPr="00EF49D1">
        <w:rPr>
          <w:lang w:val="sr-Cyrl-RS"/>
        </w:rPr>
        <w:t>Међутим, услед</w:t>
      </w:r>
      <w:r w:rsidR="00313C09" w:rsidRPr="00EF49D1">
        <w:rPr>
          <w:lang w:val="sr-Cyrl-RS"/>
        </w:rPr>
        <w:t xml:space="preserve"> проглашења </w:t>
      </w:r>
      <w:r w:rsidR="00313C09" w:rsidRPr="00EF49D1">
        <w:rPr>
          <w:lang w:val="sr-Cyrl-CS"/>
        </w:rPr>
        <w:t xml:space="preserve">светске пандемије </w:t>
      </w:r>
      <w:r w:rsidR="00313C09" w:rsidRPr="00EF49D1">
        <w:rPr>
          <w:lang w:val="sr-Cyrl-RS"/>
        </w:rPr>
        <w:t>болести</w:t>
      </w:r>
      <w:r w:rsidR="00313C09" w:rsidRPr="00EF49D1">
        <w:rPr>
          <w:lang w:val="sr-Latn-RS"/>
        </w:rPr>
        <w:t xml:space="preserve"> COVID-19 </w:t>
      </w:r>
      <w:r w:rsidR="00313C09" w:rsidRPr="00EF49D1">
        <w:rPr>
          <w:lang w:val="sr-Cyrl-CS"/>
        </w:rPr>
        <w:t xml:space="preserve">изазване </w:t>
      </w:r>
      <w:r w:rsidR="00313C09" w:rsidRPr="00EF49D1">
        <w:rPr>
          <w:lang w:val="sr-Cyrl-RS"/>
        </w:rPr>
        <w:t xml:space="preserve">вирусом </w:t>
      </w:r>
      <w:r w:rsidR="00313C09" w:rsidRPr="00A72150">
        <w:t>SARS-COV-2</w:t>
      </w:r>
      <w:r w:rsidR="00313C09" w:rsidRPr="00094B9E">
        <w:rPr>
          <w:lang w:val="sr-Cyrl-RS"/>
        </w:rPr>
        <w:t xml:space="preserve">, </w:t>
      </w:r>
      <w:r w:rsidR="006C4A28" w:rsidRPr="00094B9E">
        <w:rPr>
          <w:lang w:val="sr-Cyrl-RS"/>
        </w:rPr>
        <w:t xml:space="preserve">већина </w:t>
      </w:r>
      <w:r w:rsidR="00313C09" w:rsidRPr="00041645">
        <w:rPr>
          <w:lang w:val="sr-Cyrl-RS"/>
        </w:rPr>
        <w:t>сајмов</w:t>
      </w:r>
      <w:r w:rsidR="006C4A28" w:rsidRPr="00041645">
        <w:rPr>
          <w:lang w:val="sr-Cyrl-RS"/>
        </w:rPr>
        <w:t>а</w:t>
      </w:r>
      <w:r w:rsidR="00313C09" w:rsidRPr="00041645">
        <w:rPr>
          <w:lang w:val="sr-Cyrl-RS"/>
        </w:rPr>
        <w:t xml:space="preserve"> који су требали да се реализују у 2020. годин</w:t>
      </w:r>
      <w:r w:rsidR="006C4A28" w:rsidRPr="00041645">
        <w:rPr>
          <w:lang w:val="sr-Cyrl-RS"/>
        </w:rPr>
        <w:t>и</w:t>
      </w:r>
      <w:r w:rsidR="00313C09" w:rsidRPr="00041645">
        <w:rPr>
          <w:lang w:val="sr-Cyrl-RS"/>
        </w:rPr>
        <w:t xml:space="preserve"> су отказани.</w:t>
      </w:r>
      <w:r w:rsidR="00E8139B" w:rsidRPr="00041645">
        <w:rPr>
          <w:lang w:val="sr-Cyrl-RS"/>
        </w:rPr>
        <w:t xml:space="preserve"> </w:t>
      </w:r>
      <w:r w:rsidR="00313C09" w:rsidRPr="00041645">
        <w:rPr>
          <w:lang w:val="sr-Cyrl-RS"/>
        </w:rPr>
        <w:t xml:space="preserve">Због тога се </w:t>
      </w:r>
      <w:r w:rsidR="00CE49B3">
        <w:rPr>
          <w:lang w:val="sr-Cyrl-RS"/>
        </w:rPr>
        <w:t xml:space="preserve">изградња националног штанда на којем ће се представити </w:t>
      </w:r>
      <w:r w:rsidR="0019550C">
        <w:rPr>
          <w:lang w:val="sr-Cyrl-RS"/>
        </w:rPr>
        <w:t>домаћи привредни</w:t>
      </w:r>
      <w:r w:rsidR="00CE49B3">
        <w:rPr>
          <w:lang w:val="sr-Cyrl-RS"/>
        </w:rPr>
        <w:t>ци планира за</w:t>
      </w:r>
      <w:r w:rsidR="0019550C">
        <w:rPr>
          <w:lang w:val="sr-Cyrl-RS"/>
        </w:rPr>
        <w:t xml:space="preserve"> јед</w:t>
      </w:r>
      <w:r w:rsidR="00CE49B3">
        <w:rPr>
          <w:lang w:val="sr-Cyrl-RS"/>
        </w:rPr>
        <w:t>а</w:t>
      </w:r>
      <w:r w:rsidR="0019550C">
        <w:rPr>
          <w:lang w:val="sr-Cyrl-RS"/>
        </w:rPr>
        <w:t>н сај</w:t>
      </w:r>
      <w:r w:rsidR="00CE49B3">
        <w:rPr>
          <w:lang w:val="sr-Cyrl-RS"/>
        </w:rPr>
        <w:t>а</w:t>
      </w:r>
      <w:r w:rsidR="0019550C">
        <w:rPr>
          <w:lang w:val="sr-Cyrl-RS"/>
        </w:rPr>
        <w:t xml:space="preserve">м </w:t>
      </w:r>
      <w:r w:rsidR="00CE49B3">
        <w:rPr>
          <w:lang w:val="sr-Cyrl-RS"/>
        </w:rPr>
        <w:t>те се</w:t>
      </w:r>
      <w:r w:rsidR="006C4A28" w:rsidRPr="00EF49D1">
        <w:rPr>
          <w:lang w:val="sr-Cyrl-RS"/>
        </w:rPr>
        <w:t xml:space="preserve"> </w:t>
      </w:r>
      <w:r w:rsidR="00313C09" w:rsidRPr="00EF49D1">
        <w:rPr>
          <w:lang w:val="sr-Cyrl-RS"/>
        </w:rPr>
        <w:t xml:space="preserve">првобитно планирана вредност </w:t>
      </w:r>
      <w:r w:rsidR="006C4A28" w:rsidRPr="00EF49D1">
        <w:rPr>
          <w:lang w:val="sr-Cyrl-RS"/>
        </w:rPr>
        <w:t xml:space="preserve">јавне набавке </w:t>
      </w:r>
      <w:r w:rsidR="00784E2B" w:rsidRPr="00EF49D1">
        <w:rPr>
          <w:lang w:val="sr-Cyrl-RS"/>
        </w:rPr>
        <w:t xml:space="preserve">у износу од 80.000.000,00 динара </w:t>
      </w:r>
      <w:r w:rsidR="00313C09" w:rsidRPr="00EF49D1">
        <w:rPr>
          <w:lang w:val="sr-Cyrl-RS"/>
        </w:rPr>
        <w:t>смањује</w:t>
      </w:r>
      <w:r w:rsidR="00366633" w:rsidRPr="00EF49D1">
        <w:rPr>
          <w:lang w:val="sr-Cyrl-RS"/>
        </w:rPr>
        <w:t xml:space="preserve"> </w:t>
      </w:r>
      <w:r w:rsidR="00366633" w:rsidRPr="00A81514">
        <w:rPr>
          <w:lang w:val="sr-Cyrl-RS"/>
        </w:rPr>
        <w:t xml:space="preserve">за </w:t>
      </w:r>
      <w:r w:rsidR="0019550C" w:rsidRPr="00A81514">
        <w:rPr>
          <w:lang w:val="sr-Cyrl-RS"/>
        </w:rPr>
        <w:t>6</w:t>
      </w:r>
      <w:r w:rsidR="003566DF" w:rsidRPr="00A81514">
        <w:t>8</w:t>
      </w:r>
      <w:r w:rsidR="0019550C" w:rsidRPr="00A81514">
        <w:rPr>
          <w:lang w:val="sr-Cyrl-RS"/>
        </w:rPr>
        <w:t>.000</w:t>
      </w:r>
      <w:r w:rsidR="00366633" w:rsidRPr="00A81514">
        <w:rPr>
          <w:lang w:val="sr-Cyrl-RS"/>
        </w:rPr>
        <w:t>.000,00 динара</w:t>
      </w:r>
      <w:r w:rsidR="00366633" w:rsidRPr="00EF49D1">
        <w:rPr>
          <w:lang w:val="sr-Cyrl-RS"/>
        </w:rPr>
        <w:t xml:space="preserve"> и сада се планира у износу од </w:t>
      </w:r>
      <w:r w:rsidR="0019550C" w:rsidRPr="00A81514">
        <w:rPr>
          <w:lang w:val="sr-Cyrl-RS"/>
        </w:rPr>
        <w:t>1</w:t>
      </w:r>
      <w:r w:rsidR="003566DF" w:rsidRPr="00A81514">
        <w:t>2</w:t>
      </w:r>
      <w:r w:rsidR="0019550C" w:rsidRPr="00A81514">
        <w:rPr>
          <w:lang w:val="sr-Cyrl-RS"/>
        </w:rPr>
        <w:t>.000</w:t>
      </w:r>
      <w:r w:rsidR="00313C09" w:rsidRPr="00A81514">
        <w:rPr>
          <w:lang w:val="sr-Cyrl-RS"/>
        </w:rPr>
        <w:t>.000,00</w:t>
      </w:r>
      <w:r w:rsidR="00B23B9D" w:rsidRPr="00A81514">
        <w:rPr>
          <w:lang w:val="sr-Latn-RS"/>
        </w:rPr>
        <w:t xml:space="preserve"> </w:t>
      </w:r>
      <w:r w:rsidR="00313C09" w:rsidRPr="00EF49D1">
        <w:rPr>
          <w:lang w:val="sr-Cyrl-RS"/>
        </w:rPr>
        <w:t xml:space="preserve"> динара</w:t>
      </w:r>
      <w:r w:rsidR="00116315" w:rsidRPr="00EF49D1">
        <w:rPr>
          <w:lang w:val="sr-Cyrl-RS"/>
        </w:rPr>
        <w:t>.</w:t>
      </w:r>
      <w:r w:rsidR="00313C09" w:rsidRPr="00EF49D1">
        <w:rPr>
          <w:lang w:val="sr-Cyrl-RS"/>
        </w:rPr>
        <w:t xml:space="preserve"> </w:t>
      </w:r>
      <w:r w:rsidR="006C4A28" w:rsidRPr="00EF49D1">
        <w:rPr>
          <w:lang w:val="sr-Cyrl-RS"/>
        </w:rPr>
        <w:t xml:space="preserve">Крајем 2020. године планира се </w:t>
      </w:r>
      <w:r w:rsidR="006C4A28" w:rsidRPr="00EF49D1">
        <w:rPr>
          <w:lang w:val="sr-Cyrl-RS"/>
        </w:rPr>
        <w:lastRenderedPageBreak/>
        <w:t>покретање ј</w:t>
      </w:r>
      <w:r w:rsidR="00784E2B" w:rsidRPr="00EF49D1">
        <w:rPr>
          <w:lang w:val="sr-Cyrl-RS"/>
        </w:rPr>
        <w:t>авн</w:t>
      </w:r>
      <w:r w:rsidR="006C4A28" w:rsidRPr="00EF49D1">
        <w:rPr>
          <w:lang w:val="sr-Cyrl-RS"/>
        </w:rPr>
        <w:t>е</w:t>
      </w:r>
      <w:r w:rsidR="00784E2B" w:rsidRPr="00EF49D1">
        <w:rPr>
          <w:lang w:val="sr-Cyrl-RS"/>
        </w:rPr>
        <w:t xml:space="preserve"> </w:t>
      </w:r>
      <w:r w:rsidR="006C4A28" w:rsidRPr="00EF49D1">
        <w:rPr>
          <w:lang w:val="sr-Cyrl-RS"/>
        </w:rPr>
        <w:t xml:space="preserve">набавке </w:t>
      </w:r>
      <w:r w:rsidR="00784E2B" w:rsidRPr="00EF49D1">
        <w:rPr>
          <w:lang w:val="sr-Cyrl-RS"/>
        </w:rPr>
        <w:t>за избор стратешког партнера за изградњу националног штанда на сајмовима у 2021. години</w:t>
      </w:r>
      <w:r w:rsidR="000D4AF5">
        <w:rPr>
          <w:lang w:val="sr-Cyrl-RS"/>
        </w:rPr>
        <w:t xml:space="preserve">, у оквиру </w:t>
      </w:r>
      <w:r w:rsidR="00CE49B3">
        <w:rPr>
          <w:lang w:val="sr-Cyrl-RS"/>
        </w:rPr>
        <w:t xml:space="preserve">новог програма под називом: </w:t>
      </w:r>
      <w:r w:rsidR="000D4AF5" w:rsidRPr="00B23B9D">
        <w:rPr>
          <w:b/>
          <w:lang w:val="sr-Cyrl-RS"/>
        </w:rPr>
        <w:t xml:space="preserve">Програм </w:t>
      </w:r>
      <w:r w:rsidR="000E64C1" w:rsidRPr="00B23B9D">
        <w:rPr>
          <w:b/>
          <w:lang w:val="sr-Cyrl-RS" w:eastAsia="en-GB"/>
        </w:rPr>
        <w:t>интернационализације привредних друштава и предузетника у 2021. години</w:t>
      </w:r>
      <w:r w:rsidR="00784E2B" w:rsidRPr="00EF49D1">
        <w:rPr>
          <w:lang w:val="sr-Cyrl-RS"/>
        </w:rPr>
        <w:t xml:space="preserve"> у износу од </w:t>
      </w:r>
      <w:r w:rsidR="0019550C">
        <w:rPr>
          <w:lang w:val="sr-Cyrl-RS"/>
        </w:rPr>
        <w:t>100</w:t>
      </w:r>
      <w:r w:rsidR="00784E2B" w:rsidRPr="00EF49D1">
        <w:rPr>
          <w:lang w:val="sr-Cyrl-RS"/>
        </w:rPr>
        <w:t xml:space="preserve">.000.000,00 динара. Предлог је да се овим </w:t>
      </w:r>
      <w:r w:rsidR="006C4A28" w:rsidRPr="00EF49D1">
        <w:rPr>
          <w:lang w:val="sr-Cyrl-RS"/>
        </w:rPr>
        <w:t xml:space="preserve">изменама </w:t>
      </w:r>
      <w:r w:rsidR="00784E2B" w:rsidRPr="00EF49D1">
        <w:rPr>
          <w:lang w:val="sr-Cyrl-RS"/>
        </w:rPr>
        <w:t xml:space="preserve">и допунама Финансијског плана Развојне агенције Србије за 2020. годину, </w:t>
      </w:r>
      <w:r w:rsidR="006C4A28" w:rsidRPr="00EF49D1">
        <w:rPr>
          <w:lang w:val="sr-Cyrl-RS"/>
        </w:rPr>
        <w:t xml:space="preserve">неутрошени </w:t>
      </w:r>
      <w:r w:rsidR="00784E2B" w:rsidRPr="00EF49D1">
        <w:rPr>
          <w:lang w:val="sr-Cyrl-RS"/>
        </w:rPr>
        <w:t xml:space="preserve">део средстава </w:t>
      </w:r>
      <w:r w:rsidR="006C4A28" w:rsidRPr="00EF49D1">
        <w:rPr>
          <w:lang w:val="sr-Cyrl-RS"/>
        </w:rPr>
        <w:t xml:space="preserve">у </w:t>
      </w:r>
      <w:r w:rsidR="00784E2B" w:rsidRPr="00EF49D1">
        <w:rPr>
          <w:lang w:val="sr-Cyrl-RS"/>
        </w:rPr>
        <w:t>износ</w:t>
      </w:r>
      <w:r w:rsidR="006C4A28" w:rsidRPr="00EF49D1">
        <w:rPr>
          <w:lang w:val="sr-Cyrl-RS"/>
        </w:rPr>
        <w:t>у</w:t>
      </w:r>
      <w:r w:rsidR="00784E2B" w:rsidRPr="00EF49D1">
        <w:rPr>
          <w:lang w:val="sr-Cyrl-RS"/>
        </w:rPr>
        <w:t xml:space="preserve"> од </w:t>
      </w:r>
      <w:r w:rsidR="007A3C20" w:rsidRPr="00A81514">
        <w:rPr>
          <w:lang w:val="en-GB"/>
        </w:rPr>
        <w:t>6</w:t>
      </w:r>
      <w:r w:rsidR="003566DF" w:rsidRPr="00A81514">
        <w:rPr>
          <w:lang w:val="en-GB"/>
        </w:rPr>
        <w:t>8</w:t>
      </w:r>
      <w:r w:rsidR="007A3C20" w:rsidRPr="00A81514">
        <w:rPr>
          <w:lang w:val="en-GB"/>
        </w:rPr>
        <w:t>.000.000,00</w:t>
      </w:r>
      <w:r w:rsidR="00B23B9D">
        <w:rPr>
          <w:lang w:val="sr-Latn-RS"/>
        </w:rPr>
        <w:t xml:space="preserve"> </w:t>
      </w:r>
      <w:r w:rsidR="00E42470">
        <w:rPr>
          <w:lang w:val="sr-Cyrl-RS"/>
        </w:rPr>
        <w:t>динара</w:t>
      </w:r>
      <w:r w:rsidR="007A3C20" w:rsidRPr="00E42470">
        <w:rPr>
          <w:lang w:val="sr-Cyrl-RS"/>
        </w:rPr>
        <w:t xml:space="preserve"> </w:t>
      </w:r>
      <w:r w:rsidR="007A3C20">
        <w:rPr>
          <w:lang w:val="sr-Cyrl-RS"/>
        </w:rPr>
        <w:t>за јавну набавку која је требала да се спроведе у 2020. години</w:t>
      </w:r>
      <w:r w:rsidR="00784E2B" w:rsidRPr="00EF49D1">
        <w:rPr>
          <w:lang w:val="sr-Cyrl-RS"/>
        </w:rPr>
        <w:t xml:space="preserve"> употреби за </w:t>
      </w:r>
      <w:r w:rsidR="006C4A28" w:rsidRPr="00EF49D1">
        <w:rPr>
          <w:lang w:val="sr-Cyrl-RS"/>
        </w:rPr>
        <w:t>спровођење јавне набавке за избор стратешког партнера за изградњу националног штанда на сајмовима у 2021. години.</w:t>
      </w:r>
    </w:p>
    <w:p w:rsidR="00D92468" w:rsidRPr="00D92468" w:rsidRDefault="00D92468" w:rsidP="00D92468">
      <w:pPr>
        <w:jc w:val="both"/>
        <w:rPr>
          <w:lang w:val="sr-Cyrl-RS"/>
        </w:rPr>
      </w:pPr>
    </w:p>
    <w:p w:rsidR="00AF3EA6" w:rsidRPr="00EF49D1" w:rsidRDefault="00313C09" w:rsidP="00AF3EA6">
      <w:pPr>
        <w:pStyle w:val="ListParagraph"/>
        <w:numPr>
          <w:ilvl w:val="0"/>
          <w:numId w:val="13"/>
        </w:numPr>
        <w:ind w:left="0"/>
        <w:jc w:val="both"/>
        <w:rPr>
          <w:lang w:val="sr-Cyrl-RS"/>
        </w:rPr>
      </w:pPr>
      <w:r>
        <w:rPr>
          <w:lang w:val="sr-Cyrl-RS"/>
        </w:rPr>
        <w:t xml:space="preserve">Смањује се и позиција планираних авансних уплата за </w:t>
      </w:r>
      <w:r w:rsidR="00B14AD8">
        <w:rPr>
          <w:lang w:val="sr-Cyrl-RS"/>
        </w:rPr>
        <w:t xml:space="preserve">закуп простора на сајмовима </w:t>
      </w:r>
      <w:r>
        <w:rPr>
          <w:lang w:val="sr-Cyrl-RS"/>
        </w:rPr>
        <w:t xml:space="preserve">који ће се реализовати у 2021. години </w:t>
      </w:r>
      <w:r w:rsidR="00B14AD8">
        <w:rPr>
          <w:lang w:val="sr-Cyrl-RS"/>
        </w:rPr>
        <w:t xml:space="preserve"> </w:t>
      </w:r>
      <w:r>
        <w:rPr>
          <w:lang w:val="sr-Cyrl-RS"/>
        </w:rPr>
        <w:t>за</w:t>
      </w:r>
      <w:r w:rsidRPr="007F43B3">
        <w:rPr>
          <w:strike/>
          <w:lang w:val="sr-Cyrl-RS"/>
        </w:rPr>
        <w:t xml:space="preserve"> </w:t>
      </w:r>
      <w:r w:rsidR="007F43B3">
        <w:rPr>
          <w:strike/>
          <w:lang w:val="en-GB"/>
        </w:rPr>
        <w:t xml:space="preserve"> </w:t>
      </w:r>
      <w:r w:rsidR="007F43B3" w:rsidRPr="001C3126">
        <w:rPr>
          <w:lang w:val="sr-Cyrl-RS"/>
        </w:rPr>
        <w:t>3</w:t>
      </w:r>
      <w:r w:rsidR="003566DF" w:rsidRPr="001C3126">
        <w:t>1</w:t>
      </w:r>
      <w:r w:rsidR="007F43B3" w:rsidRPr="001C3126">
        <w:rPr>
          <w:lang w:val="sr-Cyrl-RS"/>
        </w:rPr>
        <w:t>.950.000,00</w:t>
      </w:r>
      <w:r w:rsidR="007F43B3" w:rsidRPr="00B23B9D">
        <w:rPr>
          <w:lang w:val="sr-Cyrl-RS"/>
        </w:rPr>
        <w:t xml:space="preserve"> динара</w:t>
      </w:r>
      <w:r>
        <w:rPr>
          <w:lang w:val="sr-Cyrl-RS"/>
        </w:rPr>
        <w:t xml:space="preserve"> и сада се планира у износу од</w:t>
      </w:r>
      <w:r w:rsidR="007F43B3">
        <w:rPr>
          <w:lang w:val="sr-Cyrl-RS"/>
        </w:rPr>
        <w:t xml:space="preserve"> </w:t>
      </w:r>
      <w:r w:rsidR="007F43B3" w:rsidRPr="001C3126">
        <w:rPr>
          <w:lang w:val="sr-Cyrl-RS"/>
        </w:rPr>
        <w:t>5</w:t>
      </w:r>
      <w:r w:rsidR="003566DF" w:rsidRPr="001C3126">
        <w:t>8</w:t>
      </w:r>
      <w:r w:rsidR="007F43B3" w:rsidRPr="001C3126">
        <w:rPr>
          <w:lang w:val="sr-Cyrl-RS"/>
        </w:rPr>
        <w:t>.050.000,00</w:t>
      </w:r>
      <w:r w:rsidR="007F43B3">
        <w:rPr>
          <w:lang w:val="sr-Cyrl-RS"/>
        </w:rPr>
        <w:t xml:space="preserve"> динара</w:t>
      </w:r>
      <w:r w:rsidR="003566DF">
        <w:t>.</w:t>
      </w:r>
      <w:r w:rsidR="00041645">
        <w:rPr>
          <w:lang w:val="sr-Latn-RS"/>
        </w:rPr>
        <w:t xml:space="preserve"> </w:t>
      </w:r>
      <w:r w:rsidR="00AF3EA6">
        <w:rPr>
          <w:lang w:val="sr-Cyrl-RS"/>
        </w:rPr>
        <w:t xml:space="preserve">Предлог је да се неутрошена средства у износу од </w:t>
      </w:r>
      <w:r w:rsidR="007F43B3">
        <w:rPr>
          <w:lang w:val="sr-Cyrl-RS"/>
        </w:rPr>
        <w:t xml:space="preserve"> </w:t>
      </w:r>
      <w:r w:rsidR="007F43B3" w:rsidRPr="001C3126">
        <w:rPr>
          <w:lang w:val="sr-Cyrl-RS"/>
        </w:rPr>
        <w:t>3</w:t>
      </w:r>
      <w:r w:rsidR="003566DF" w:rsidRPr="001C3126">
        <w:t>1</w:t>
      </w:r>
      <w:r w:rsidR="007F43B3" w:rsidRPr="001C3126">
        <w:rPr>
          <w:lang w:val="sr-Cyrl-RS"/>
        </w:rPr>
        <w:t>.950.000,00</w:t>
      </w:r>
      <w:r w:rsidR="007F43B3">
        <w:rPr>
          <w:lang w:val="sr-Cyrl-RS"/>
        </w:rPr>
        <w:t xml:space="preserve"> динара</w:t>
      </w:r>
      <w:r w:rsidR="00AF3EA6">
        <w:rPr>
          <w:lang w:val="sr-Cyrl-RS"/>
        </w:rPr>
        <w:t xml:space="preserve"> искористе за </w:t>
      </w:r>
      <w:r w:rsidR="00AF3EA6" w:rsidRPr="00EF49D1">
        <w:rPr>
          <w:lang w:val="sr-Cyrl-RS"/>
        </w:rPr>
        <w:t>спровођење јавне набавке за избор стратешког партнера за изградњу националног штанда на сајмовима у 2021. години.</w:t>
      </w:r>
      <w:r w:rsidR="00B23B9D">
        <w:rPr>
          <w:lang w:val="sr-Latn-RS"/>
        </w:rPr>
        <w:t xml:space="preserve"> </w:t>
      </w:r>
      <w:r w:rsidR="007F43B3">
        <w:rPr>
          <w:lang w:val="sr-Cyrl-RS"/>
        </w:rPr>
        <w:t>Авансне уплате из 2019</w:t>
      </w:r>
      <w:r w:rsidR="00FA2DCD">
        <w:rPr>
          <w:lang w:val="sr-Cyrl-RS"/>
        </w:rPr>
        <w:t>.</w:t>
      </w:r>
      <w:r w:rsidR="007F43B3">
        <w:rPr>
          <w:lang w:val="sr-Cyrl-RS"/>
        </w:rPr>
        <w:t xml:space="preserve"> године за закуп простора на сајмовима који су требали да се реализују у 2020. години признају се од стране иностраних партнера за закуп простора на истим сајмовима који би требало да се реализују у 2021. години што је и иницирало смањење средстава на овој позицији.</w:t>
      </w:r>
    </w:p>
    <w:p w:rsidR="00E42470" w:rsidRDefault="00753F0B" w:rsidP="002A56E2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Такође се смањују и трошкови сајмова који ће се реализовати у 2020. </w:t>
      </w:r>
      <w:r w:rsidRPr="007E7197">
        <w:rPr>
          <w:lang w:val="sr-Cyrl-RS"/>
        </w:rPr>
        <w:t>години за 45.000.000,00</w:t>
      </w:r>
      <w:r w:rsidRPr="005079BB">
        <w:rPr>
          <w:lang w:val="sr-Cyrl-RS"/>
        </w:rPr>
        <w:t xml:space="preserve"> динара. Предлог је да се</w:t>
      </w:r>
      <w:r w:rsidRPr="007E7197">
        <w:rPr>
          <w:lang w:val="sr-Cyrl-RS"/>
        </w:rPr>
        <w:t xml:space="preserve"> овим </w:t>
      </w:r>
      <w:r w:rsidR="006C4A28" w:rsidRPr="007E7197">
        <w:rPr>
          <w:lang w:val="sr-Cyrl-RS"/>
        </w:rPr>
        <w:t>изменама</w:t>
      </w:r>
      <w:r w:rsidR="006C4A28">
        <w:rPr>
          <w:lang w:val="sr-Cyrl-RS"/>
        </w:rPr>
        <w:t xml:space="preserve"> </w:t>
      </w:r>
      <w:r>
        <w:rPr>
          <w:lang w:val="sr-Cyrl-RS"/>
        </w:rPr>
        <w:t>и допунама Финансијског плана Развојне агенције Србије за 2020. годину, део средст</w:t>
      </w:r>
      <w:r w:rsidR="00D91A79">
        <w:rPr>
          <w:lang w:val="sr-Cyrl-RS"/>
        </w:rPr>
        <w:t>а</w:t>
      </w:r>
      <w:r>
        <w:rPr>
          <w:lang w:val="sr-Cyrl-RS"/>
        </w:rPr>
        <w:t xml:space="preserve">ва у износу од </w:t>
      </w:r>
      <w:r w:rsidR="00A7492C">
        <w:rPr>
          <w:lang w:val="sr-Cyrl-RS"/>
        </w:rPr>
        <w:t xml:space="preserve"> 50.000,00 динара</w:t>
      </w:r>
      <w:r>
        <w:rPr>
          <w:lang w:val="sr-Cyrl-RS"/>
        </w:rPr>
        <w:t xml:space="preserve"> искористи за ангажовање стратешког партнера за изградњу националног штанда на сајмовима  у 2021. години.</w:t>
      </w:r>
      <w:r w:rsidR="006C4A28">
        <w:rPr>
          <w:lang w:val="sr-Cyrl-RS"/>
        </w:rPr>
        <w:t xml:space="preserve"> Преостали износ средстава</w:t>
      </w:r>
      <w:r>
        <w:rPr>
          <w:lang w:val="sr-Cyrl-RS"/>
        </w:rPr>
        <w:t xml:space="preserve"> од </w:t>
      </w:r>
      <w:r w:rsidR="00A7492C">
        <w:rPr>
          <w:lang w:val="sr-Cyrl-RS"/>
        </w:rPr>
        <w:t xml:space="preserve"> 44.950.000,00 динара</w:t>
      </w:r>
      <w:r>
        <w:rPr>
          <w:lang w:val="sr-Cyrl-RS"/>
        </w:rPr>
        <w:t xml:space="preserve"> </w:t>
      </w:r>
      <w:r w:rsidR="006253B7">
        <w:rPr>
          <w:lang w:val="sr-Cyrl-RS"/>
        </w:rPr>
        <w:t xml:space="preserve">од укупне уштеде од 45.000.000,00 динара, </w:t>
      </w:r>
      <w:r>
        <w:rPr>
          <w:lang w:val="sr-Cyrl-RS"/>
        </w:rPr>
        <w:t xml:space="preserve">распоређује се </w:t>
      </w:r>
      <w:r w:rsidR="002A56E2">
        <w:rPr>
          <w:lang w:val="sr-Cyrl-RS"/>
        </w:rPr>
        <w:t>на</w:t>
      </w:r>
      <w:r w:rsidR="00E42470">
        <w:rPr>
          <w:lang w:val="sr-Cyrl-RS"/>
        </w:rPr>
        <w:t>:</w:t>
      </w:r>
    </w:p>
    <w:p w:rsidR="00E42470" w:rsidRDefault="00E42470" w:rsidP="002A56E2">
      <w:pPr>
        <w:pStyle w:val="ListParagraph"/>
        <w:ind w:left="0"/>
        <w:jc w:val="both"/>
        <w:rPr>
          <w:lang w:val="sr-Cyrl-RS"/>
        </w:rPr>
      </w:pPr>
    </w:p>
    <w:p w:rsidR="00E42470" w:rsidRDefault="00753F0B" w:rsidP="00E42470">
      <w:pPr>
        <w:pStyle w:val="ListParagraph"/>
        <w:numPr>
          <w:ilvl w:val="0"/>
          <w:numId w:val="13"/>
        </w:numPr>
        <w:jc w:val="both"/>
        <w:rPr>
          <w:lang w:val="sr-Cyrl-RS"/>
        </w:rPr>
      </w:pPr>
      <w:r>
        <w:rPr>
          <w:lang w:val="sr-Cyrl-RS"/>
        </w:rPr>
        <w:lastRenderedPageBreak/>
        <w:t>текуће расходе и набавку опреме</w:t>
      </w:r>
      <w:r w:rsidR="006C4A28">
        <w:rPr>
          <w:lang w:val="sr-Cyrl-RS"/>
        </w:rPr>
        <w:t>,</w:t>
      </w:r>
      <w:r>
        <w:rPr>
          <w:lang w:val="sr-Cyrl-RS"/>
        </w:rPr>
        <w:t xml:space="preserve"> како је приказан</w:t>
      </w:r>
      <w:r w:rsidR="00E42470">
        <w:rPr>
          <w:lang w:val="sr-Cyrl-RS"/>
        </w:rPr>
        <w:t>о у табеларном прегледу расхода у износу од 4.950.000,00 динара,</w:t>
      </w:r>
    </w:p>
    <w:p w:rsidR="002A56E2" w:rsidRPr="00B23B9D" w:rsidRDefault="00A7492C" w:rsidP="00B23B9D">
      <w:pPr>
        <w:pStyle w:val="ListParagraph"/>
        <w:numPr>
          <w:ilvl w:val="0"/>
          <w:numId w:val="13"/>
        </w:numPr>
        <w:jc w:val="both"/>
        <w:rPr>
          <w:lang w:val="sr-Cyrl-RS"/>
        </w:rPr>
      </w:pPr>
      <w:r w:rsidRPr="00B23B9D">
        <w:rPr>
          <w:lang w:val="sr-Cyrl-RS"/>
        </w:rPr>
        <w:t xml:space="preserve">40.000.000,00 </w:t>
      </w:r>
      <w:r w:rsidR="00E42470" w:rsidRPr="00B23B9D">
        <w:rPr>
          <w:lang w:val="sr-Cyrl-RS"/>
        </w:rPr>
        <w:t xml:space="preserve">динара на нови </w:t>
      </w:r>
      <w:r w:rsidR="00E42470" w:rsidRPr="00B23B9D">
        <w:rPr>
          <w:b/>
          <w:lang w:val="sr-Cyrl-RS"/>
        </w:rPr>
        <w:t>Програм подршке за привлачење страних инвестиција у циљаним сектор</w:t>
      </w:r>
    </w:p>
    <w:p w:rsidR="00E16F79" w:rsidRDefault="00E16F79" w:rsidP="00E16F79">
      <w:pPr>
        <w:pStyle w:val="ListParagraph"/>
        <w:jc w:val="both"/>
        <w:rPr>
          <w:lang w:val="sr-Cyrl-RS"/>
        </w:rPr>
      </w:pPr>
    </w:p>
    <w:p w:rsidR="00294FA3" w:rsidRDefault="0099167A" w:rsidP="00FE4820">
      <w:pPr>
        <w:pStyle w:val="ListParagraph"/>
        <w:numPr>
          <w:ilvl w:val="0"/>
          <w:numId w:val="1"/>
        </w:numPr>
        <w:ind w:left="0"/>
        <w:jc w:val="both"/>
        <w:rPr>
          <w:lang w:val="sr-Cyrl-RS"/>
        </w:rPr>
      </w:pPr>
      <w:r w:rsidRPr="0021041C">
        <w:rPr>
          <w:lang w:val="sr-Cyrl-RS"/>
        </w:rPr>
        <w:t xml:space="preserve">Укупно планирани </w:t>
      </w:r>
      <w:r w:rsidRPr="0021041C">
        <w:rPr>
          <w:b/>
          <w:lang w:val="sr-Cyrl-RS"/>
        </w:rPr>
        <w:t>приходи</w:t>
      </w:r>
      <w:r w:rsidRPr="0021041C">
        <w:rPr>
          <w:lang w:val="sr-Cyrl-RS"/>
        </w:rPr>
        <w:t xml:space="preserve"> Агенције за 2020. годину</w:t>
      </w:r>
      <w:r w:rsidRPr="00D91A79">
        <w:rPr>
          <w:lang w:val="sr-Cyrl-RS"/>
        </w:rPr>
        <w:t xml:space="preserve"> мењају се и планирају у следе</w:t>
      </w:r>
      <w:r w:rsidRPr="0077376D">
        <w:rPr>
          <w:lang w:val="sr-Cyrl-RS"/>
        </w:rPr>
        <w:t>ћим износима:</w:t>
      </w:r>
    </w:p>
    <w:p w:rsidR="00D92468" w:rsidRPr="0021041C" w:rsidRDefault="00D92468" w:rsidP="00D92468">
      <w:pPr>
        <w:pStyle w:val="ListParagraph"/>
        <w:ind w:left="0"/>
        <w:jc w:val="both"/>
        <w:rPr>
          <w:lang w:val="sr-Cyrl-RS"/>
        </w:rPr>
      </w:pPr>
    </w:p>
    <w:tbl>
      <w:tblPr>
        <w:tblpPr w:leftFromText="180" w:rightFromText="180" w:vertAnchor="page" w:horzAnchor="page" w:tblpX="1036" w:tblpY="481"/>
        <w:tblW w:w="9866" w:type="dxa"/>
        <w:tblLayout w:type="fixed"/>
        <w:tblLook w:val="04A0" w:firstRow="1" w:lastRow="0" w:firstColumn="1" w:lastColumn="0" w:noHBand="0" w:noVBand="1"/>
      </w:tblPr>
      <w:tblGrid>
        <w:gridCol w:w="993"/>
        <w:gridCol w:w="4051"/>
        <w:gridCol w:w="1640"/>
        <w:gridCol w:w="1591"/>
        <w:gridCol w:w="1591"/>
      </w:tblGrid>
      <w:tr w:rsidR="00D92468" w:rsidRPr="00C97367" w:rsidTr="00D92468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92468" w:rsidRPr="00C97367" w:rsidRDefault="00D92468" w:rsidP="00D92468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Група рачуна 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92468" w:rsidRPr="00C97367" w:rsidRDefault="00D92468" w:rsidP="00D92468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Oпис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92468" w:rsidRPr="00C97367" w:rsidRDefault="00D92468" w:rsidP="00D92468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План 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 2020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92468" w:rsidRPr="00C97367" w:rsidRDefault="00D92468" w:rsidP="00D92468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D92468" w:rsidRPr="00C97367" w:rsidRDefault="00D92468" w:rsidP="00D92468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План 2020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0A5E3C" w:rsidRPr="00C97367" w:rsidTr="00D92468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C97367" w:rsidRDefault="000A5E3C" w:rsidP="000A5E3C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5E3C" w:rsidRPr="00C97367" w:rsidRDefault="000A5E3C" w:rsidP="000A5E3C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Приходи од продаје роба, производа и услуга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A5E3C">
              <w:rPr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A5E3C" w:rsidRPr="000A5E3C" w:rsidRDefault="000A5E3C" w:rsidP="000A5E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A5E3C">
              <w:rPr>
                <w:b/>
                <w:bCs/>
                <w:color w:val="000000"/>
                <w:sz w:val="22"/>
                <w:szCs w:val="22"/>
              </w:rPr>
              <w:t>-5.000.000,00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A5E3C">
              <w:rPr>
                <w:b/>
                <w:bCs/>
                <w:color w:val="000000"/>
                <w:sz w:val="22"/>
                <w:szCs w:val="22"/>
              </w:rPr>
              <w:t>5.000.000,00</w:t>
            </w:r>
          </w:p>
        </w:tc>
      </w:tr>
      <w:tr w:rsidR="000A5E3C" w:rsidRPr="00C97367" w:rsidTr="00D9246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E3C" w:rsidRPr="00C97367" w:rsidRDefault="000A5E3C" w:rsidP="000A5E3C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E3C" w:rsidRPr="00C97367" w:rsidRDefault="000A5E3C" w:rsidP="000A5E3C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color w:val="000000"/>
                <w:sz w:val="22"/>
                <w:szCs w:val="22"/>
                <w:lang w:val="en-GB" w:eastAsia="en-GB"/>
              </w:rPr>
              <w:t xml:space="preserve">Приходи од пружања услуга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E3C" w:rsidRP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  <w:r w:rsidRPr="000A5E3C">
              <w:rPr>
                <w:color w:val="000000"/>
                <w:sz w:val="22"/>
                <w:szCs w:val="22"/>
              </w:rPr>
              <w:t>10.000.000,00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E3C" w:rsidRP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  <w:r w:rsidRPr="000A5E3C">
              <w:rPr>
                <w:color w:val="000000"/>
                <w:sz w:val="22"/>
                <w:szCs w:val="22"/>
              </w:rPr>
              <w:t>-5.000.000,00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5.000.000,00</w:t>
            </w:r>
          </w:p>
        </w:tc>
      </w:tr>
      <w:tr w:rsidR="000A5E3C" w:rsidRPr="00C97367" w:rsidTr="00D92468">
        <w:trPr>
          <w:trHeight w:val="4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C97367" w:rsidRDefault="000A5E3C" w:rsidP="000A5E3C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640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5E3C" w:rsidRPr="00C97367" w:rsidRDefault="000A5E3C" w:rsidP="000A5E3C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Приходи по посебним прописима из  буџета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A5E3C">
              <w:rPr>
                <w:b/>
                <w:bCs/>
                <w:color w:val="000000"/>
                <w:sz w:val="22"/>
                <w:szCs w:val="22"/>
              </w:rPr>
              <w:t>372.179.360,05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A5E3C" w:rsidRPr="000A5E3C" w:rsidRDefault="000A5E3C" w:rsidP="000A5E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A5E3C">
              <w:rPr>
                <w:b/>
                <w:bCs/>
                <w:color w:val="000000"/>
                <w:sz w:val="22"/>
                <w:szCs w:val="22"/>
              </w:rPr>
              <w:t>-44.050.000,00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A5E3C">
              <w:rPr>
                <w:b/>
                <w:bCs/>
                <w:color w:val="000000"/>
                <w:sz w:val="22"/>
                <w:szCs w:val="22"/>
              </w:rPr>
              <w:t>328.129.360,05</w:t>
            </w:r>
          </w:p>
        </w:tc>
      </w:tr>
      <w:tr w:rsidR="000A5E3C" w:rsidRPr="00C97367" w:rsidTr="00D92468">
        <w:trPr>
          <w:trHeight w:val="3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3C" w:rsidRPr="00C97367" w:rsidRDefault="000A5E3C" w:rsidP="000A5E3C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color w:val="000000"/>
                <w:sz w:val="22"/>
                <w:szCs w:val="22"/>
                <w:lang w:val="en-GB" w:eastAsia="en-GB"/>
              </w:rPr>
              <w:t>640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E3C" w:rsidRPr="00C97367" w:rsidRDefault="000A5E3C" w:rsidP="000A5E3C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color w:val="000000"/>
                <w:sz w:val="22"/>
                <w:szCs w:val="22"/>
                <w:lang w:val="en-GB" w:eastAsia="en-GB"/>
              </w:rPr>
              <w:t>Приходи из буџета -текућа година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E3C" w:rsidRP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  <w:r w:rsidRPr="000A5E3C">
              <w:rPr>
                <w:color w:val="000000"/>
                <w:sz w:val="22"/>
                <w:szCs w:val="22"/>
              </w:rPr>
              <w:t>281.423.176,30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E3C" w:rsidRP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  <w:r w:rsidRPr="000A5E3C">
              <w:rPr>
                <w:color w:val="000000"/>
                <w:sz w:val="22"/>
                <w:szCs w:val="22"/>
              </w:rPr>
              <w:t>-4.050.000,00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277.373.176,30</w:t>
            </w:r>
          </w:p>
        </w:tc>
      </w:tr>
      <w:tr w:rsidR="000A5E3C" w:rsidRPr="00C97367" w:rsidTr="00D92468">
        <w:trPr>
          <w:trHeight w:val="9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3C" w:rsidRPr="00C97367" w:rsidRDefault="000A5E3C" w:rsidP="000A5E3C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color w:val="000000"/>
                <w:sz w:val="22"/>
                <w:szCs w:val="22"/>
                <w:lang w:val="en-GB" w:eastAsia="en-GB"/>
              </w:rPr>
              <w:t>640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E3C" w:rsidRPr="00C97367" w:rsidRDefault="000A5E3C" w:rsidP="000A5E3C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color w:val="000000"/>
                <w:sz w:val="22"/>
                <w:szCs w:val="22"/>
                <w:lang w:val="en-GB" w:eastAsia="en-GB"/>
              </w:rPr>
              <w:t>Приходи из буџета из претходне године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C97367">
              <w:rPr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C97367">
              <w:rPr>
                <w:color w:val="000000"/>
                <w:sz w:val="22"/>
                <w:szCs w:val="22"/>
                <w:lang w:val="en-GB" w:eastAsia="en-GB"/>
              </w:rPr>
              <w:t>авансне уплате у текућој години за сајмове који се реализују у наредној години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A5E3C" w:rsidRP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  <w:r w:rsidRPr="000A5E3C">
              <w:rPr>
                <w:color w:val="000000"/>
                <w:sz w:val="22"/>
                <w:szCs w:val="22"/>
              </w:rPr>
              <w:t>90.756.183,75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A5E3C" w:rsidRPr="000A5E3C" w:rsidRDefault="000A5E3C" w:rsidP="000A5E3C">
            <w:pPr>
              <w:jc w:val="right"/>
              <w:rPr>
                <w:color w:val="000000"/>
                <w:sz w:val="22"/>
                <w:szCs w:val="22"/>
              </w:rPr>
            </w:pPr>
            <w:r w:rsidRPr="000A5E3C">
              <w:rPr>
                <w:color w:val="000000"/>
                <w:sz w:val="22"/>
                <w:szCs w:val="22"/>
              </w:rPr>
              <w:t>-40.000.000,00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50.756.183,75</w:t>
            </w:r>
          </w:p>
        </w:tc>
      </w:tr>
      <w:tr w:rsidR="000A5E3C" w:rsidRPr="00C97367" w:rsidTr="00D92468">
        <w:trPr>
          <w:trHeight w:val="6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5E3C" w:rsidRPr="00C97367" w:rsidRDefault="000A5E3C" w:rsidP="000A5E3C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641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A5E3C" w:rsidRPr="00C97367" w:rsidRDefault="000A5E3C" w:rsidP="000A5E3C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Приходи од донација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8.056.050,00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8.056.050,00</w:t>
            </w:r>
          </w:p>
        </w:tc>
      </w:tr>
      <w:tr w:rsidR="000A5E3C" w:rsidRPr="00C97367" w:rsidTr="00D92468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3C" w:rsidRPr="00C97367" w:rsidRDefault="000A5E3C" w:rsidP="000A5E3C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C97367">
              <w:rPr>
                <w:sz w:val="22"/>
                <w:szCs w:val="22"/>
                <w:lang w:val="en-GB" w:eastAsia="en-GB"/>
              </w:rPr>
              <w:t>64100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E3C" w:rsidRPr="00C97367" w:rsidRDefault="000A5E3C" w:rsidP="000A5E3C">
            <w:pPr>
              <w:rPr>
                <w:sz w:val="22"/>
                <w:szCs w:val="22"/>
                <w:lang w:val="en-GB" w:eastAsia="en-GB"/>
              </w:rPr>
            </w:pPr>
            <w:r w:rsidRPr="00C97367">
              <w:rPr>
                <w:sz w:val="22"/>
                <w:szCs w:val="22"/>
                <w:lang w:val="en-GB" w:eastAsia="en-GB"/>
              </w:rPr>
              <w:t>Приходи  УСАИД-ПСД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2.156.050,00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E3C" w:rsidRPr="000A5E3C" w:rsidRDefault="000A5E3C" w:rsidP="000A5E3C">
            <w:pPr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2.156.050,00</w:t>
            </w:r>
          </w:p>
        </w:tc>
      </w:tr>
      <w:tr w:rsidR="000A5E3C" w:rsidRPr="00C97367" w:rsidTr="00D9246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3C" w:rsidRPr="00C97367" w:rsidRDefault="000A5E3C" w:rsidP="000A5E3C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C97367">
              <w:rPr>
                <w:sz w:val="22"/>
                <w:szCs w:val="22"/>
                <w:lang w:val="en-GB" w:eastAsia="en-GB"/>
              </w:rPr>
              <w:t>64101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E3C" w:rsidRPr="00C97367" w:rsidRDefault="000A5E3C" w:rsidP="000A5E3C">
            <w:pPr>
              <w:rPr>
                <w:sz w:val="22"/>
                <w:szCs w:val="22"/>
                <w:lang w:val="en-GB" w:eastAsia="en-GB"/>
              </w:rPr>
            </w:pPr>
            <w:r w:rsidRPr="00C97367">
              <w:rPr>
                <w:sz w:val="22"/>
                <w:szCs w:val="22"/>
                <w:lang w:val="en-GB" w:eastAsia="en-GB"/>
              </w:rPr>
              <w:t>Приходи ЕЕN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5.900.000,00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E3C" w:rsidRPr="000A5E3C" w:rsidRDefault="000A5E3C" w:rsidP="000A5E3C">
            <w:pPr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5.900.000,00</w:t>
            </w:r>
          </w:p>
        </w:tc>
      </w:tr>
      <w:tr w:rsidR="000A5E3C" w:rsidRPr="00C97367" w:rsidTr="00D92468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3C" w:rsidRPr="00C97367" w:rsidRDefault="000A5E3C" w:rsidP="000A5E3C">
            <w:pPr>
              <w:jc w:val="center"/>
              <w:rPr>
                <w:sz w:val="22"/>
                <w:szCs w:val="22"/>
                <w:lang w:val="en-GB" w:eastAsia="en-GB"/>
              </w:rPr>
            </w:pPr>
            <w:r w:rsidRPr="00C97367">
              <w:rPr>
                <w:sz w:val="22"/>
                <w:szCs w:val="22"/>
                <w:lang w:val="en-GB" w:eastAsia="en-GB"/>
              </w:rPr>
              <w:t>64102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E3C" w:rsidRPr="00C97367" w:rsidRDefault="000A5E3C" w:rsidP="000A5E3C">
            <w:pPr>
              <w:rPr>
                <w:sz w:val="22"/>
                <w:szCs w:val="22"/>
                <w:lang w:val="en-GB" w:eastAsia="en-GB"/>
              </w:rPr>
            </w:pPr>
            <w:r w:rsidRPr="00C97367">
              <w:rPr>
                <w:sz w:val="22"/>
                <w:szCs w:val="22"/>
                <w:lang w:val="en-GB" w:eastAsia="en-GB"/>
              </w:rPr>
              <w:t>Дунав транснационални програм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E3C" w:rsidRPr="000A5E3C" w:rsidRDefault="000A5E3C" w:rsidP="000A5E3C">
            <w:pPr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sz w:val="22"/>
                <w:szCs w:val="22"/>
              </w:rPr>
            </w:pPr>
            <w:r w:rsidRPr="000A5E3C">
              <w:rPr>
                <w:sz w:val="22"/>
                <w:szCs w:val="22"/>
              </w:rPr>
              <w:t>0,00</w:t>
            </w:r>
          </w:p>
        </w:tc>
      </w:tr>
      <w:tr w:rsidR="000A5E3C" w:rsidRPr="00C97367" w:rsidTr="00D9246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5E3C" w:rsidRPr="00C97367" w:rsidRDefault="000A5E3C" w:rsidP="000A5E3C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659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A5E3C" w:rsidRPr="00C97367" w:rsidRDefault="000A5E3C" w:rsidP="000A5E3C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Остали пословни приходи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1.000.000,00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0A5E3C" w:rsidRPr="000A5E3C" w:rsidRDefault="000A5E3C" w:rsidP="000A5E3C">
            <w:pPr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1.000.000,00</w:t>
            </w:r>
          </w:p>
        </w:tc>
      </w:tr>
      <w:tr w:rsidR="000A5E3C" w:rsidRPr="00C97367" w:rsidTr="00D92468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5E3C" w:rsidRPr="00C97367" w:rsidRDefault="000A5E3C" w:rsidP="000A5E3C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5E3C" w:rsidRPr="00C97367" w:rsidRDefault="000A5E3C" w:rsidP="000A5E3C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УКУПНО ПРИХОДИ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391.235.410,05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-49.050.000,00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A5E3C" w:rsidRPr="000A5E3C" w:rsidRDefault="000A5E3C" w:rsidP="000A5E3C">
            <w:pPr>
              <w:jc w:val="right"/>
              <w:rPr>
                <w:b/>
                <w:bCs/>
                <w:sz w:val="22"/>
                <w:szCs w:val="22"/>
              </w:rPr>
            </w:pPr>
            <w:r w:rsidRPr="000A5E3C">
              <w:rPr>
                <w:b/>
                <w:bCs/>
                <w:sz w:val="22"/>
                <w:szCs w:val="22"/>
              </w:rPr>
              <w:t>342.185.410,05</w:t>
            </w:r>
          </w:p>
        </w:tc>
      </w:tr>
    </w:tbl>
    <w:p w:rsidR="00E16F79" w:rsidRDefault="00E16F79" w:rsidP="00C97367">
      <w:pPr>
        <w:pStyle w:val="ListParagraph"/>
        <w:jc w:val="both"/>
        <w:rPr>
          <w:lang w:val="sr-Cyrl-CS"/>
        </w:rPr>
      </w:pPr>
    </w:p>
    <w:p w:rsidR="00C97367" w:rsidRDefault="00207982" w:rsidP="00D45668">
      <w:pPr>
        <w:jc w:val="both"/>
        <w:rPr>
          <w:lang w:val="sr-Cyrl-CS"/>
        </w:rPr>
      </w:pPr>
      <w:r>
        <w:rPr>
          <w:lang w:val="sr-Cyrl-CS"/>
        </w:rPr>
        <w:t>2.</w:t>
      </w:r>
      <w:r w:rsidR="00D45668">
        <w:rPr>
          <w:lang w:val="sr-Cyrl-CS"/>
        </w:rPr>
        <w:t xml:space="preserve"> </w:t>
      </w:r>
      <w:r w:rsidR="00C97367" w:rsidRPr="00207982">
        <w:rPr>
          <w:lang w:val="sr-Cyrl-CS"/>
        </w:rPr>
        <w:t xml:space="preserve">Укупно планиране </w:t>
      </w:r>
      <w:r w:rsidR="00C97367" w:rsidRPr="00207982">
        <w:rPr>
          <w:b/>
          <w:lang w:val="sr-Cyrl-CS"/>
        </w:rPr>
        <w:t>обавезе</w:t>
      </w:r>
      <w:r w:rsidR="00C97367" w:rsidRPr="00207982">
        <w:rPr>
          <w:lang w:val="sr-Cyrl-CS"/>
        </w:rPr>
        <w:t xml:space="preserve"> Агенције</w:t>
      </w:r>
      <w:r w:rsidR="00C97367" w:rsidRPr="00207982">
        <w:rPr>
          <w:b/>
          <w:lang w:val="sr-Cyrl-CS"/>
        </w:rPr>
        <w:t xml:space="preserve"> </w:t>
      </w:r>
      <w:r w:rsidR="00C97367" w:rsidRPr="00207982">
        <w:rPr>
          <w:lang w:val="sr-Cyrl-CS"/>
        </w:rPr>
        <w:t xml:space="preserve">за реализацију програма </w:t>
      </w:r>
      <w:r w:rsidR="009D369C" w:rsidRPr="00207982">
        <w:rPr>
          <w:lang w:val="sr-Cyrl-CS"/>
        </w:rPr>
        <w:t>у</w:t>
      </w:r>
      <w:r w:rsidR="00C97367" w:rsidRPr="00207982">
        <w:rPr>
          <w:lang w:val="sr-Cyrl-CS"/>
        </w:rPr>
        <w:t xml:space="preserve"> 2020.</w:t>
      </w:r>
      <w:r w:rsidR="009D369C" w:rsidRPr="00207982">
        <w:rPr>
          <w:lang w:val="sr-Cyrl-CS"/>
        </w:rPr>
        <w:t xml:space="preserve"> години</w:t>
      </w:r>
      <w:r w:rsidR="00C97367" w:rsidRPr="00207982">
        <w:rPr>
          <w:lang w:val="sr-Cyrl-CS"/>
        </w:rPr>
        <w:t xml:space="preserve"> </w:t>
      </w:r>
      <w:r w:rsidR="00083BC3" w:rsidRPr="00207982">
        <w:rPr>
          <w:lang w:val="sr-Cyrl-CS"/>
        </w:rPr>
        <w:t xml:space="preserve">мењају се и планирају у следећим износима: </w:t>
      </w:r>
    </w:p>
    <w:p w:rsidR="00D45668" w:rsidRPr="00207982" w:rsidRDefault="00D45668" w:rsidP="00D45668">
      <w:pPr>
        <w:jc w:val="both"/>
        <w:rPr>
          <w:sz w:val="10"/>
          <w:szCs w:val="10"/>
          <w:lang w:val="sr-Cyrl-CS"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3804"/>
        <w:gridCol w:w="1756"/>
        <w:gridCol w:w="1756"/>
        <w:gridCol w:w="1756"/>
      </w:tblGrid>
      <w:tr w:rsidR="001232FF" w:rsidRPr="00C97367" w:rsidTr="00351F5B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1232FF" w:rsidRPr="00C97367" w:rsidRDefault="001232FF" w:rsidP="001232FF">
            <w:pPr>
              <w:jc w:val="right"/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449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1232FF" w:rsidRPr="00C97367" w:rsidRDefault="001232FF" w:rsidP="001232FF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ОБАВЕЗЕ ИЗ СПЕЦИФИЧНИХ ПОСЛОВА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1232FF" w:rsidRPr="00C97367" w:rsidRDefault="001232FF" w:rsidP="001232FF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План 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 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1232FF" w:rsidRPr="00C97367" w:rsidRDefault="001232FF" w:rsidP="001232FF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1232FF" w:rsidRPr="00C97367" w:rsidRDefault="001232FF" w:rsidP="001232FF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План 2020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1E1167" w:rsidRPr="00C97367" w:rsidTr="00351F5B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  <w:r w:rsidRPr="00C97367">
              <w:rPr>
                <w:b/>
                <w:bCs/>
                <w:sz w:val="22"/>
                <w:szCs w:val="22"/>
                <w:lang w:val="sr-Cyrl-RS" w:eastAsia="en-GB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Обавезе према буџету РС за реализацију програма Агенције из текуће године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629.522.133,42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344" w:rsidRDefault="00FD1344" w:rsidP="001E1167">
            <w:pPr>
              <w:jc w:val="right"/>
              <w:rPr>
                <w:sz w:val="22"/>
                <w:szCs w:val="22"/>
              </w:rPr>
            </w:pPr>
          </w:p>
          <w:p w:rsidR="001E1167" w:rsidRPr="00B23B9D" w:rsidRDefault="00FD1344" w:rsidP="001E1167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140.000.000,00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67" w:rsidRDefault="001E1167" w:rsidP="00FD1344">
            <w:pPr>
              <w:jc w:val="right"/>
              <w:rPr>
                <w:sz w:val="22"/>
                <w:szCs w:val="22"/>
              </w:rPr>
            </w:pPr>
          </w:p>
          <w:p w:rsidR="00FD1344" w:rsidRPr="00B23B9D" w:rsidRDefault="00FD1344" w:rsidP="00FD1344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769.522.133,42</w:t>
            </w:r>
          </w:p>
        </w:tc>
      </w:tr>
      <w:tr w:rsidR="001E1167" w:rsidRPr="003566DF" w:rsidTr="00351F5B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  <w:r w:rsidRPr="00C97367">
              <w:rPr>
                <w:b/>
                <w:bCs/>
                <w:sz w:val="22"/>
                <w:szCs w:val="22"/>
                <w:lang w:val="sr-Cyrl-RS" w:eastAsia="en-GB"/>
              </w:rPr>
              <w:t>2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Обавезе према буџету РС за авансне уплате сајмова у наредној  години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90.000.000,00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67" w:rsidRPr="004D1048" w:rsidRDefault="001E1167" w:rsidP="003566DF">
            <w:pPr>
              <w:jc w:val="right"/>
              <w:rPr>
                <w:sz w:val="22"/>
                <w:szCs w:val="22"/>
                <w:lang w:val="sr-Cyrl-RS"/>
              </w:rPr>
            </w:pPr>
            <w:r w:rsidRPr="004D1048">
              <w:rPr>
                <w:sz w:val="22"/>
                <w:szCs w:val="22"/>
              </w:rPr>
              <w:t>-</w:t>
            </w:r>
            <w:r w:rsidR="00FD1344" w:rsidRPr="004D1048">
              <w:rPr>
                <w:sz w:val="22"/>
                <w:szCs w:val="22"/>
                <w:lang w:val="sr-Cyrl-RS"/>
              </w:rPr>
              <w:t xml:space="preserve"> 3</w:t>
            </w:r>
            <w:r w:rsidR="003566DF" w:rsidRPr="004D1048">
              <w:rPr>
                <w:sz w:val="22"/>
                <w:szCs w:val="22"/>
              </w:rPr>
              <w:t>1</w:t>
            </w:r>
            <w:r w:rsidR="00FD1344" w:rsidRPr="004D1048">
              <w:rPr>
                <w:sz w:val="22"/>
                <w:szCs w:val="22"/>
                <w:lang w:val="sr-Cyrl-RS"/>
              </w:rPr>
              <w:t>.950.000,00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67" w:rsidRPr="004D1048" w:rsidRDefault="00FD1344" w:rsidP="003566DF">
            <w:pPr>
              <w:jc w:val="right"/>
              <w:rPr>
                <w:sz w:val="22"/>
                <w:szCs w:val="22"/>
                <w:lang w:val="sr-Cyrl-RS"/>
              </w:rPr>
            </w:pPr>
            <w:r w:rsidRPr="004D1048">
              <w:rPr>
                <w:sz w:val="22"/>
                <w:szCs w:val="22"/>
                <w:lang w:val="sr-Cyrl-RS"/>
              </w:rPr>
              <w:t xml:space="preserve"> 5</w:t>
            </w:r>
            <w:r w:rsidR="003566DF" w:rsidRPr="004D1048">
              <w:rPr>
                <w:sz w:val="22"/>
                <w:szCs w:val="22"/>
              </w:rPr>
              <w:t>8</w:t>
            </w:r>
            <w:r w:rsidRPr="004D1048">
              <w:rPr>
                <w:sz w:val="22"/>
                <w:szCs w:val="22"/>
                <w:lang w:val="sr-Cyrl-RS"/>
              </w:rPr>
              <w:t>.050.000,00</w:t>
            </w:r>
          </w:p>
        </w:tc>
      </w:tr>
      <w:tr w:rsidR="001E1167" w:rsidRPr="00C97367" w:rsidTr="00351F5B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  <w:r w:rsidRPr="00C97367">
              <w:rPr>
                <w:b/>
                <w:bCs/>
                <w:sz w:val="22"/>
                <w:szCs w:val="22"/>
                <w:lang w:val="sr-Cyrl-RS" w:eastAsia="en-GB"/>
              </w:rPr>
              <w:t>3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Обавезе према буџету РС за реализацију програма Агенције из претходних година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795.560.570,87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67" w:rsidRPr="004D1048" w:rsidRDefault="001E1167" w:rsidP="003566DF">
            <w:pPr>
              <w:jc w:val="right"/>
              <w:rPr>
                <w:sz w:val="22"/>
                <w:szCs w:val="22"/>
              </w:rPr>
            </w:pPr>
            <w:r w:rsidRPr="004D1048">
              <w:rPr>
                <w:sz w:val="22"/>
                <w:szCs w:val="22"/>
              </w:rPr>
              <w:t>-6</w:t>
            </w:r>
            <w:r w:rsidR="003566DF" w:rsidRPr="004D1048">
              <w:rPr>
                <w:sz w:val="22"/>
                <w:szCs w:val="22"/>
              </w:rPr>
              <w:t>8</w:t>
            </w:r>
            <w:r w:rsidRPr="004D1048">
              <w:rPr>
                <w:sz w:val="22"/>
                <w:szCs w:val="22"/>
              </w:rPr>
              <w:t>.000.000,00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67" w:rsidRPr="004D1048" w:rsidRDefault="001E1167" w:rsidP="003566DF">
            <w:pPr>
              <w:jc w:val="right"/>
              <w:rPr>
                <w:sz w:val="22"/>
                <w:szCs w:val="22"/>
              </w:rPr>
            </w:pPr>
            <w:r w:rsidRPr="004D1048">
              <w:rPr>
                <w:sz w:val="22"/>
                <w:szCs w:val="22"/>
              </w:rPr>
              <w:t>7</w:t>
            </w:r>
            <w:r w:rsidR="003566DF" w:rsidRPr="004D1048">
              <w:rPr>
                <w:sz w:val="22"/>
                <w:szCs w:val="22"/>
              </w:rPr>
              <w:t>27</w:t>
            </w:r>
            <w:r w:rsidRPr="004D1048">
              <w:rPr>
                <w:sz w:val="22"/>
                <w:szCs w:val="22"/>
              </w:rPr>
              <w:t>.560.570,87</w:t>
            </w:r>
          </w:p>
        </w:tc>
      </w:tr>
      <w:tr w:rsidR="001E1167" w:rsidRPr="00C97367" w:rsidTr="001232FF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  <w:r w:rsidRPr="00C97367">
              <w:rPr>
                <w:b/>
                <w:bCs/>
                <w:sz w:val="22"/>
                <w:szCs w:val="22"/>
                <w:lang w:val="sr-Cyrl-RS" w:eastAsia="en-GB"/>
              </w:rPr>
              <w:t>4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203.848.913,60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-2.437.615,05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201.411.298,55</w:t>
            </w:r>
          </w:p>
        </w:tc>
      </w:tr>
      <w:tr w:rsidR="001E1167" w:rsidRPr="00C97367" w:rsidTr="001232FF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  <w:r w:rsidRPr="00C97367">
              <w:rPr>
                <w:b/>
                <w:bCs/>
                <w:sz w:val="22"/>
                <w:szCs w:val="22"/>
                <w:lang w:val="sr-Cyrl-RS" w:eastAsia="en-GB"/>
              </w:rPr>
              <w:t>5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167" w:rsidRPr="00C97367" w:rsidRDefault="001E1167" w:rsidP="001E1167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Обавезе према буџету РС за реализацију уредби Министарства привреде из 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20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. године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1.049.000.000,00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-7.562.384,95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67" w:rsidRPr="001E1167" w:rsidRDefault="001E1167" w:rsidP="001E1167">
            <w:pPr>
              <w:jc w:val="right"/>
              <w:rPr>
                <w:sz w:val="22"/>
                <w:szCs w:val="22"/>
              </w:rPr>
            </w:pPr>
            <w:r w:rsidRPr="001E1167">
              <w:rPr>
                <w:sz w:val="22"/>
                <w:szCs w:val="22"/>
              </w:rPr>
              <w:t>1.041.437.615,05</w:t>
            </w:r>
          </w:p>
        </w:tc>
      </w:tr>
      <w:tr w:rsidR="001E1167" w:rsidRPr="00C97367" w:rsidTr="00351F5B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E1167" w:rsidRPr="00C97367" w:rsidRDefault="001E1167" w:rsidP="001E1167">
            <w:pPr>
              <w:rPr>
                <w:b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sz w:val="22"/>
                <w:szCs w:val="22"/>
                <w:lang w:val="en-GB" w:eastAsia="en-GB"/>
              </w:rPr>
              <w:t> </w:t>
            </w:r>
          </w:p>
          <w:p w:rsidR="001E1167" w:rsidRPr="00C97367" w:rsidRDefault="001E1167" w:rsidP="001E1167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E1167" w:rsidRPr="00C97367" w:rsidRDefault="001E1167" w:rsidP="001E1167">
            <w:pPr>
              <w:rPr>
                <w:b/>
                <w:sz w:val="22"/>
                <w:szCs w:val="22"/>
                <w:lang w:val="en-GB" w:eastAsia="en-GB"/>
              </w:rPr>
            </w:pPr>
            <w:r w:rsidRPr="00C97367">
              <w:rPr>
                <w:b/>
                <w:sz w:val="22"/>
                <w:szCs w:val="22"/>
                <w:lang w:val="en-GB" w:eastAsia="en-GB"/>
              </w:rPr>
              <w:t>Укупно обавезе из специфичних послова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E1167" w:rsidRPr="001E1167" w:rsidRDefault="001E1167" w:rsidP="001E1167">
            <w:pPr>
              <w:jc w:val="right"/>
              <w:rPr>
                <w:b/>
                <w:bCs/>
                <w:sz w:val="22"/>
                <w:szCs w:val="22"/>
              </w:rPr>
            </w:pPr>
            <w:r w:rsidRPr="001E1167">
              <w:rPr>
                <w:b/>
                <w:bCs/>
                <w:sz w:val="22"/>
                <w:szCs w:val="22"/>
              </w:rPr>
              <w:t>2.767.931.617,89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E1167" w:rsidRPr="001E1167" w:rsidRDefault="001E1167" w:rsidP="001E1167">
            <w:pPr>
              <w:jc w:val="right"/>
              <w:rPr>
                <w:b/>
                <w:bCs/>
                <w:sz w:val="22"/>
                <w:szCs w:val="22"/>
              </w:rPr>
            </w:pPr>
            <w:r w:rsidRPr="001E1167">
              <w:rPr>
                <w:b/>
                <w:bCs/>
                <w:sz w:val="22"/>
                <w:szCs w:val="22"/>
              </w:rPr>
              <w:t>30.050.000,00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1E1167" w:rsidRPr="001E1167" w:rsidRDefault="001E1167" w:rsidP="001E1167">
            <w:pPr>
              <w:jc w:val="right"/>
              <w:rPr>
                <w:b/>
                <w:bCs/>
                <w:sz w:val="22"/>
                <w:szCs w:val="22"/>
              </w:rPr>
            </w:pPr>
            <w:r w:rsidRPr="001E1167">
              <w:rPr>
                <w:b/>
                <w:bCs/>
                <w:sz w:val="22"/>
                <w:szCs w:val="22"/>
              </w:rPr>
              <w:t>2.797.981.617,89</w:t>
            </w:r>
          </w:p>
        </w:tc>
      </w:tr>
    </w:tbl>
    <w:p w:rsidR="00D45668" w:rsidRDefault="00D45668" w:rsidP="00D249C3">
      <w:pPr>
        <w:jc w:val="both"/>
        <w:rPr>
          <w:b/>
          <w:lang w:val="sr-Cyrl-CS"/>
        </w:rPr>
      </w:pPr>
    </w:p>
    <w:p w:rsidR="00D45668" w:rsidRPr="00AE0083" w:rsidRDefault="002E70BE" w:rsidP="00AE0083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AE0083">
        <w:rPr>
          <w:lang w:val="sr-Cyrl-CS"/>
        </w:rPr>
        <w:lastRenderedPageBreak/>
        <w:t xml:space="preserve">Укупно планирани </w:t>
      </w:r>
      <w:r w:rsidRPr="00AE0083">
        <w:rPr>
          <w:b/>
          <w:lang w:val="sr-Cyrl-CS"/>
        </w:rPr>
        <w:t>расходи</w:t>
      </w:r>
      <w:r w:rsidRPr="00AE0083">
        <w:rPr>
          <w:lang w:val="sr-Cyrl-CS"/>
        </w:rPr>
        <w:t xml:space="preserve"> Агенције за 2020. годину мењају се и планирају у следећим износима: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920"/>
        <w:gridCol w:w="3718"/>
        <w:gridCol w:w="1741"/>
        <w:gridCol w:w="1701"/>
        <w:gridCol w:w="1843"/>
      </w:tblGrid>
      <w:tr w:rsidR="004B2682" w:rsidRPr="002E70BE" w:rsidTr="002E70BE">
        <w:trPr>
          <w:trHeight w:val="11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B2682" w:rsidRPr="002E70BE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sz w:val="22"/>
                <w:szCs w:val="22"/>
                <w:lang w:val="en-GB" w:eastAsia="en-GB"/>
              </w:rPr>
              <w:t xml:space="preserve">Група рачуна 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4B2682" w:rsidRPr="002E70BE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sz w:val="22"/>
                <w:szCs w:val="22"/>
                <w:lang w:val="en-GB" w:eastAsia="en-GB"/>
              </w:rPr>
              <w:t>Oпис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План 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План 2020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6C0EAF" w:rsidRPr="002E70BE" w:rsidTr="002E70BE">
        <w:trPr>
          <w:trHeight w:val="5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ТРОШКОВИ МАТЕРИЈАЛА</w:t>
            </w:r>
            <w:r w:rsidRPr="002E70BE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, ГОРИВА</w:t>
            </w: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И ЕНЕРГИЈЕ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13.300.000,00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13.300.000,00</w:t>
            </w:r>
          </w:p>
        </w:tc>
      </w:tr>
      <w:tr w:rsidR="006C0EAF" w:rsidRPr="002E70BE" w:rsidTr="00C1209E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осталог материјала                           (режијског)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3.900.000,00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3.900.000,00</w:t>
            </w:r>
          </w:p>
        </w:tc>
      </w:tr>
      <w:tr w:rsidR="006C0EAF" w:rsidRPr="002E70BE" w:rsidTr="00C1209E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горива и енергије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8.100.000,00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8.100.000,00</w:t>
            </w:r>
          </w:p>
        </w:tc>
      </w:tr>
      <w:tr w:rsidR="006C0EAF" w:rsidRPr="002E70BE" w:rsidTr="00C1209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E70BE">
              <w:rPr>
                <w:color w:val="000000"/>
                <w:sz w:val="22"/>
                <w:szCs w:val="22"/>
                <w:lang w:val="sr-Cyrl-RS" w:eastAsia="en-GB"/>
              </w:rPr>
              <w:t>Трошкови резервних делова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500.000,00</w:t>
            </w:r>
          </w:p>
        </w:tc>
      </w:tr>
      <w:tr w:rsidR="006C0EAF" w:rsidRPr="002E70BE" w:rsidTr="00C1209E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инвентара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800.000,00</w:t>
            </w:r>
          </w:p>
        </w:tc>
      </w:tr>
      <w:tr w:rsidR="006C0EAF" w:rsidRPr="002E70BE" w:rsidTr="002E70BE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ТРОШКОВИ ЗАРАДА, НАКНАДА ЗАРАДА И ОСТАЛИ ЛИЧНИ РАСХОДИ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213.048.540,99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-5.000.000,00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208.048.540,99</w:t>
            </w:r>
          </w:p>
        </w:tc>
      </w:tr>
      <w:tr w:rsidR="006C0EAF" w:rsidRPr="002E70BE" w:rsidTr="00C1209E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зарада и накнада зарада (бруто) - 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158.640.972,00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158.640.972,00</w:t>
            </w:r>
          </w:p>
        </w:tc>
      </w:tr>
      <w:tr w:rsidR="006C0EAF" w:rsidRPr="002E70BE" w:rsidTr="000B79FD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Обавезна уплата накнаде за особе са инвалидитетом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600.000,00</w:t>
            </w:r>
          </w:p>
        </w:tc>
      </w:tr>
      <w:tr w:rsidR="006C0EAF" w:rsidRPr="002E70BE" w:rsidTr="0099167A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пореза и доприноса на зараде и накнаде зарада на терет послодавца-буџет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27.206.926,69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27.206.926,69</w:t>
            </w:r>
          </w:p>
        </w:tc>
      </w:tr>
      <w:tr w:rsidR="006C0EAF" w:rsidRPr="002E70BE" w:rsidTr="0099167A">
        <w:trPr>
          <w:trHeight w:val="7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524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накнада по уговору о привременим и повременим пословима-буџет РС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1.000.000,00</w:t>
            </w:r>
          </w:p>
        </w:tc>
      </w:tr>
      <w:tr w:rsidR="006C0EAF" w:rsidRPr="002E70BE" w:rsidTr="000B79FD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накнаде Управном одбору-буџет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5.301.816,00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5.301.816,00</w:t>
            </w:r>
          </w:p>
        </w:tc>
      </w:tr>
      <w:tr w:rsidR="006C0EAF" w:rsidRPr="002E70BE" w:rsidTr="000B79FD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Остали лични расходи и накнаде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20.298.826,30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-5.000.000,00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15.298.826,30</w:t>
            </w:r>
          </w:p>
        </w:tc>
      </w:tr>
      <w:tr w:rsidR="006C0EAF" w:rsidRPr="002E70BE" w:rsidTr="002E70BE">
        <w:trPr>
          <w:trHeight w:val="5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ТРОШКОВИ ПРОИЗВОДНИХ УСЛУГА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sz w:val="22"/>
                <w:szCs w:val="22"/>
              </w:rPr>
            </w:pPr>
            <w:r w:rsidRPr="006C0EAF">
              <w:rPr>
                <w:b/>
                <w:bCs/>
                <w:sz w:val="22"/>
                <w:szCs w:val="22"/>
              </w:rPr>
              <w:t>139.376.183,75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b/>
                <w:bCs/>
                <w:sz w:val="22"/>
                <w:szCs w:val="22"/>
              </w:rPr>
            </w:pPr>
            <w:r w:rsidRPr="006C0EAF">
              <w:rPr>
                <w:b/>
                <w:bCs/>
                <w:sz w:val="22"/>
                <w:szCs w:val="22"/>
              </w:rPr>
              <w:t>-45.150.000,00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sz w:val="22"/>
                <w:szCs w:val="22"/>
              </w:rPr>
            </w:pPr>
            <w:r w:rsidRPr="006C0EAF">
              <w:rPr>
                <w:b/>
                <w:bCs/>
                <w:sz w:val="22"/>
                <w:szCs w:val="22"/>
              </w:rPr>
              <w:t>94.226.183,75</w:t>
            </w:r>
          </w:p>
        </w:tc>
      </w:tr>
      <w:tr w:rsidR="006C0EAF" w:rsidRPr="002E70BE" w:rsidTr="0099167A">
        <w:trPr>
          <w:trHeight w:val="53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услуга на узради учинка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2E70BE">
              <w:rPr>
                <w:color w:val="000000"/>
                <w:sz w:val="22"/>
                <w:szCs w:val="22"/>
                <w:lang w:val="en-GB" w:eastAsia="en-GB"/>
              </w:rPr>
              <w:t>-трошкови штампања</w:t>
            </w:r>
          </w:p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3.400.000,00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-500.000,00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2.900.000,00</w:t>
            </w:r>
          </w:p>
        </w:tc>
      </w:tr>
      <w:tr w:rsidR="006C0EAF" w:rsidRPr="002E70BE" w:rsidTr="00853303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531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транспортних услуга</w:t>
            </w:r>
          </w:p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4.120.000,00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400.000,00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4.520.000,00</w:t>
            </w:r>
          </w:p>
        </w:tc>
      </w:tr>
      <w:tr w:rsidR="006C0EAF" w:rsidRPr="002E70BE" w:rsidTr="00C1209E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532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услуга одржавања</w:t>
            </w:r>
          </w:p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4.100.000,00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4.350.000,00</w:t>
            </w:r>
          </w:p>
        </w:tc>
      </w:tr>
      <w:tr w:rsidR="006C0EAF" w:rsidRPr="002E70BE" w:rsidTr="00C1209E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закупнина</w:t>
            </w:r>
          </w:p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20.600.000,00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20.600.000,00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534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сајмова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100.756.183,75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-45.000.000,00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55.756.183,75</w:t>
            </w:r>
          </w:p>
        </w:tc>
      </w:tr>
      <w:tr w:rsidR="006C0EAF" w:rsidRPr="002E70BE" w:rsidTr="00C1209E">
        <w:trPr>
          <w:trHeight w:val="3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рекламе и пропаганде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3.400.000,00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-300.000,00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3.100.000,00</w:t>
            </w:r>
          </w:p>
        </w:tc>
      </w:tr>
      <w:tr w:rsidR="006C0EAF" w:rsidRPr="002E70BE" w:rsidTr="00C1209E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539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осталих услуга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3.000.000,00</w:t>
            </w:r>
          </w:p>
        </w:tc>
      </w:tr>
      <w:tr w:rsidR="006C0EAF" w:rsidRPr="002E70BE" w:rsidTr="002E70BE">
        <w:trPr>
          <w:trHeight w:val="4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НЕМАТЕРИЈАЛНИ ТРОШКОВИ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23.260.685,31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24.260.685,31</w:t>
            </w:r>
          </w:p>
        </w:tc>
      </w:tr>
      <w:tr w:rsidR="006C0EAF" w:rsidRPr="002E70BE" w:rsidTr="00C1209E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lastRenderedPageBreak/>
              <w:t>550 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непроизводних услугa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2E70BE">
              <w:rPr>
                <w:color w:val="000000"/>
                <w:sz w:val="22"/>
                <w:szCs w:val="22"/>
                <w:lang w:val="en-GB" w:eastAsia="en-GB"/>
              </w:rPr>
              <w:t>-буџет РС-2020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10.360.000,00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11.360.000,00</w:t>
            </w:r>
          </w:p>
        </w:tc>
      </w:tr>
      <w:tr w:rsidR="006C0EAF" w:rsidRPr="002E70BE" w:rsidTr="00765828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непроизводних услуга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 w:rsidRPr="002E70BE">
              <w:rPr>
                <w:color w:val="000000"/>
                <w:sz w:val="22"/>
                <w:szCs w:val="22"/>
                <w:lang w:val="en-GB" w:eastAsia="en-GB"/>
              </w:rPr>
              <w:t>-донације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1.010.000,00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1.010.000,00</w:t>
            </w:r>
          </w:p>
        </w:tc>
      </w:tr>
      <w:tr w:rsidR="00765828" w:rsidRPr="002E70BE" w:rsidTr="00765828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765828" w:rsidRPr="002E70BE" w:rsidRDefault="00765828" w:rsidP="00765828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 xml:space="preserve">Група рачуна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65828" w:rsidRPr="002E70BE" w:rsidRDefault="00765828" w:rsidP="00765828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>Oпис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765828" w:rsidRPr="009C1A1C" w:rsidRDefault="00765828" w:rsidP="007658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План 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765828" w:rsidRPr="009C1A1C" w:rsidRDefault="00765828" w:rsidP="007658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765828" w:rsidRPr="009C1A1C" w:rsidRDefault="00765828" w:rsidP="00765828">
            <w:pPr>
              <w:jc w:val="right"/>
              <w:rPr>
                <w:sz w:val="22"/>
                <w:szCs w:val="22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План 2020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6C0EAF" w:rsidRPr="002E70BE" w:rsidTr="00765828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ПСД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850.000,00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850.000,00</w:t>
            </w:r>
          </w:p>
        </w:tc>
      </w:tr>
      <w:tr w:rsidR="006C0EAF" w:rsidRPr="002E70BE" w:rsidTr="002E70B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Accelerator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0,00</w:t>
            </w:r>
          </w:p>
        </w:tc>
      </w:tr>
      <w:tr w:rsidR="006C0EAF" w:rsidRPr="002E70BE" w:rsidTr="002E70BE">
        <w:trPr>
          <w:trHeight w:val="2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RI2Integrate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0,00</w:t>
            </w:r>
          </w:p>
        </w:tc>
      </w:tr>
      <w:tr w:rsidR="006C0EAF" w:rsidRPr="002E70BE" w:rsidTr="002E70BE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Остале непроизводне услуге (B2B, идејна решења и сл)-ЕЕN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160.000,00</w:t>
            </w:r>
          </w:p>
        </w:tc>
      </w:tr>
      <w:tr w:rsidR="006C0EAF" w:rsidRPr="002E70BE" w:rsidTr="00C1209E">
        <w:trPr>
          <w:trHeight w:val="4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репрезентације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7.490.000,00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7.490.000,00</w:t>
            </w:r>
          </w:p>
        </w:tc>
      </w:tr>
      <w:tr w:rsidR="006C0EAF" w:rsidRPr="002E70BE" w:rsidTr="00C1209E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премија осигурања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500.000,00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платног промета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860.685,31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860.685,31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чланарина-буџет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50.000,00</w:t>
            </w:r>
          </w:p>
        </w:tc>
      </w:tr>
      <w:tr w:rsidR="006C0EAF" w:rsidRPr="002E70BE" w:rsidTr="00C1209E">
        <w:trPr>
          <w:trHeight w:val="3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Трошкови пореза-буџет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500.000,00</w:t>
            </w:r>
          </w:p>
        </w:tc>
      </w:tr>
      <w:tr w:rsidR="006C0EAF" w:rsidRPr="002E70BE" w:rsidTr="00C1209E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559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Остали нематеријални трошкови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3.500.000,00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3.500.000,00</w:t>
            </w:r>
          </w:p>
        </w:tc>
      </w:tr>
      <w:tr w:rsidR="006C0EAF" w:rsidRPr="002E70BE" w:rsidTr="002E70B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ФИНАНСИЈСКИ РАСХОДИ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350.000,00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562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Расходи камата-буџет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50.000,00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563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Негативне курсне разлике-буџет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300.000,00</w:t>
            </w:r>
          </w:p>
        </w:tc>
      </w:tr>
      <w:tr w:rsidR="006C0EAF" w:rsidRPr="002E70BE" w:rsidTr="002E70BE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0EAF">
              <w:rPr>
                <w:b/>
                <w:bCs/>
                <w:color w:val="000000"/>
                <w:sz w:val="22"/>
                <w:szCs w:val="22"/>
              </w:rPr>
              <w:t>1.100.000,00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577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Kaзне, пенали и накнаде штете-буџет РС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1.080.000,00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1.080.000,00</w:t>
            </w:r>
          </w:p>
        </w:tc>
      </w:tr>
      <w:tr w:rsidR="006C0EAF" w:rsidRPr="002E70BE" w:rsidTr="00C1209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579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2E70BE" w:rsidRDefault="006C0EAF" w:rsidP="006C0EAF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color w:val="000000"/>
                <w:sz w:val="22"/>
                <w:szCs w:val="22"/>
                <w:lang w:val="en-GB" w:eastAsia="en-GB"/>
              </w:rPr>
              <w:t>Губици по основу расходовања опреме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0EAF" w:rsidRPr="006C0EAF" w:rsidRDefault="006C0EAF" w:rsidP="006C0EAF">
            <w:pPr>
              <w:jc w:val="right"/>
              <w:rPr>
                <w:color w:val="000000"/>
                <w:sz w:val="22"/>
                <w:szCs w:val="22"/>
              </w:rPr>
            </w:pPr>
            <w:r w:rsidRPr="006C0E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EAF" w:rsidRPr="006C0EAF" w:rsidRDefault="006C0EAF" w:rsidP="006C0EAF">
            <w:pPr>
              <w:jc w:val="right"/>
              <w:rPr>
                <w:sz w:val="22"/>
                <w:szCs w:val="22"/>
              </w:rPr>
            </w:pPr>
            <w:r w:rsidRPr="006C0EAF">
              <w:rPr>
                <w:sz w:val="22"/>
                <w:szCs w:val="22"/>
              </w:rPr>
              <w:t>20.000,00</w:t>
            </w:r>
          </w:p>
        </w:tc>
      </w:tr>
      <w:tr w:rsidR="006C0EAF" w:rsidRPr="002E70BE" w:rsidTr="002E70BE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EAF" w:rsidRPr="002E70BE" w:rsidRDefault="006C0EAF" w:rsidP="006C0EAF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C0EAF" w:rsidRPr="002E70BE" w:rsidRDefault="006C0EAF" w:rsidP="006C0EAF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E70BE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УКУПНО РАСХОДИ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b/>
                <w:bCs/>
                <w:sz w:val="22"/>
                <w:szCs w:val="22"/>
              </w:rPr>
            </w:pPr>
            <w:r w:rsidRPr="006C0EAF">
              <w:rPr>
                <w:b/>
                <w:bCs/>
                <w:sz w:val="22"/>
                <w:szCs w:val="22"/>
              </w:rPr>
              <w:t>390.335.410,05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b/>
                <w:bCs/>
                <w:sz w:val="22"/>
                <w:szCs w:val="22"/>
              </w:rPr>
            </w:pPr>
            <w:r w:rsidRPr="006C0EAF">
              <w:rPr>
                <w:b/>
                <w:bCs/>
                <w:sz w:val="22"/>
                <w:szCs w:val="22"/>
              </w:rPr>
              <w:t>-49.050.000,00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C0EAF" w:rsidRPr="006C0EAF" w:rsidRDefault="006C0EAF" w:rsidP="006C0EAF">
            <w:pPr>
              <w:jc w:val="right"/>
              <w:rPr>
                <w:b/>
                <w:bCs/>
                <w:sz w:val="22"/>
                <w:szCs w:val="22"/>
              </w:rPr>
            </w:pPr>
            <w:r w:rsidRPr="006C0EAF">
              <w:rPr>
                <w:b/>
                <w:bCs/>
                <w:sz w:val="22"/>
                <w:szCs w:val="22"/>
              </w:rPr>
              <w:t>341.285.410,05</w:t>
            </w:r>
          </w:p>
        </w:tc>
      </w:tr>
    </w:tbl>
    <w:p w:rsidR="002E70BE" w:rsidRPr="002E70BE" w:rsidRDefault="002E70BE" w:rsidP="002E70BE">
      <w:pPr>
        <w:rPr>
          <w:lang w:val="sr-Cyrl-CS"/>
        </w:rPr>
      </w:pPr>
      <w:r w:rsidRPr="002E70BE">
        <w:rPr>
          <w:lang w:val="sr-Cyrl-CS"/>
        </w:rPr>
        <w:t xml:space="preserve"> </w:t>
      </w:r>
    </w:p>
    <w:p w:rsidR="00207982" w:rsidRPr="00207982" w:rsidRDefault="002E70BE" w:rsidP="00207982">
      <w:pPr>
        <w:pStyle w:val="ListParagraph"/>
        <w:numPr>
          <w:ilvl w:val="0"/>
          <w:numId w:val="14"/>
        </w:numPr>
        <w:rPr>
          <w:b/>
          <w:lang w:val="en-GB"/>
        </w:rPr>
      </w:pPr>
      <w:r w:rsidRPr="002E70BE">
        <w:rPr>
          <w:b/>
          <w:lang w:val="sr-Cyrl-CS"/>
        </w:rPr>
        <w:t>Улагања у сталну имовину</w:t>
      </w:r>
      <w:r>
        <w:rPr>
          <w:b/>
          <w:lang w:val="sr-Cyrl-CS"/>
        </w:rPr>
        <w:t xml:space="preserve"> </w:t>
      </w:r>
      <w:r w:rsidRPr="002E70BE">
        <w:rPr>
          <w:lang w:val="sr-Cyrl-CS"/>
        </w:rPr>
        <w:t xml:space="preserve"> мењају</w:t>
      </w:r>
      <w:r w:rsidR="00C57897">
        <w:rPr>
          <w:lang w:val="en-GB"/>
        </w:rPr>
        <w:t xml:space="preserve"> </w:t>
      </w:r>
      <w:r w:rsidR="00C57897">
        <w:rPr>
          <w:lang w:val="sr-Cyrl-RS"/>
        </w:rPr>
        <w:t>се и гласе</w:t>
      </w:r>
      <w:r w:rsidRPr="002E70BE">
        <w:rPr>
          <w:lang w:val="en-GB"/>
        </w:rPr>
        <w:t>: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920"/>
        <w:gridCol w:w="3822"/>
        <w:gridCol w:w="1637"/>
        <w:gridCol w:w="1701"/>
        <w:gridCol w:w="1843"/>
      </w:tblGrid>
      <w:tr w:rsidR="004B2682" w:rsidRPr="00207982" w:rsidTr="00207982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B2682" w:rsidRPr="00207982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 xml:space="preserve">Група рачуна 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B2682" w:rsidRPr="00207982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>Oпис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План 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План 2020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99167A" w:rsidRPr="00207982" w:rsidTr="00207982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207982" w:rsidRDefault="0099167A" w:rsidP="0099167A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207982" w:rsidRDefault="0099167A" w:rsidP="0099167A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НЕМАТЕРИЈАЛНА ИМОВИНА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67A">
              <w:rPr>
                <w:b/>
                <w:bCs/>
                <w:color w:val="000000"/>
                <w:sz w:val="22"/>
                <w:szCs w:val="22"/>
              </w:rPr>
              <w:t>1.600.000,00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9167A" w:rsidRPr="0099167A" w:rsidRDefault="0099167A" w:rsidP="00991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67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67A">
              <w:rPr>
                <w:b/>
                <w:bCs/>
                <w:color w:val="000000"/>
                <w:sz w:val="22"/>
                <w:szCs w:val="22"/>
              </w:rPr>
              <w:t>1.600.000,00</w:t>
            </w:r>
          </w:p>
        </w:tc>
      </w:tr>
      <w:tr w:rsidR="0099167A" w:rsidRPr="00207982" w:rsidTr="000B79FD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207982" w:rsidRDefault="0099167A" w:rsidP="0099167A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color w:val="000000"/>
                <w:sz w:val="22"/>
                <w:szCs w:val="22"/>
                <w:lang w:val="en-GB" w:eastAsia="en-GB"/>
              </w:rPr>
              <w:t>011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67A" w:rsidRPr="00207982" w:rsidRDefault="0099167A" w:rsidP="0099167A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color w:val="000000"/>
                <w:sz w:val="22"/>
                <w:szCs w:val="22"/>
                <w:lang w:val="en-GB" w:eastAsia="en-GB"/>
              </w:rPr>
              <w:t>Концесија, патенти, лиценце, робне и услужне марке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color w:val="000000"/>
                <w:sz w:val="22"/>
                <w:szCs w:val="22"/>
              </w:rPr>
            </w:pPr>
            <w:r w:rsidRPr="0099167A">
              <w:rPr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167A" w:rsidRPr="0099167A" w:rsidRDefault="0099167A" w:rsidP="0099167A">
            <w:pPr>
              <w:jc w:val="right"/>
              <w:rPr>
                <w:color w:val="000000"/>
                <w:sz w:val="22"/>
                <w:szCs w:val="22"/>
              </w:rPr>
            </w:pPr>
            <w:r w:rsidRPr="009916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67A" w:rsidRPr="0099167A" w:rsidRDefault="0099167A" w:rsidP="0099167A">
            <w:pPr>
              <w:jc w:val="right"/>
              <w:rPr>
                <w:sz w:val="22"/>
                <w:szCs w:val="22"/>
              </w:rPr>
            </w:pPr>
            <w:r w:rsidRPr="0099167A">
              <w:rPr>
                <w:sz w:val="22"/>
                <w:szCs w:val="22"/>
              </w:rPr>
              <w:t>600.000,00</w:t>
            </w:r>
          </w:p>
        </w:tc>
      </w:tr>
      <w:tr w:rsidR="0099167A" w:rsidRPr="00207982" w:rsidTr="000B79FD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207982" w:rsidRDefault="0099167A" w:rsidP="0099167A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color w:val="000000"/>
                <w:sz w:val="22"/>
                <w:szCs w:val="22"/>
                <w:lang w:val="en-GB" w:eastAsia="en-GB"/>
              </w:rPr>
              <w:t>012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207982" w:rsidRDefault="0099167A" w:rsidP="0099167A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color w:val="000000"/>
                <w:sz w:val="22"/>
                <w:szCs w:val="22"/>
                <w:lang w:val="en-GB" w:eastAsia="en-GB"/>
              </w:rPr>
              <w:t>Софтвер и остала права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color w:val="000000"/>
                <w:sz w:val="22"/>
                <w:szCs w:val="22"/>
              </w:rPr>
            </w:pPr>
            <w:r w:rsidRPr="0099167A">
              <w:rPr>
                <w:color w:val="000000"/>
                <w:sz w:val="22"/>
                <w:szCs w:val="22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167A" w:rsidRPr="0099167A" w:rsidRDefault="0099167A" w:rsidP="0099167A">
            <w:pPr>
              <w:jc w:val="right"/>
              <w:rPr>
                <w:color w:val="000000"/>
                <w:sz w:val="22"/>
                <w:szCs w:val="22"/>
              </w:rPr>
            </w:pPr>
            <w:r w:rsidRPr="009916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67A" w:rsidRPr="0099167A" w:rsidRDefault="0099167A" w:rsidP="0099167A">
            <w:pPr>
              <w:jc w:val="right"/>
              <w:rPr>
                <w:sz w:val="22"/>
                <w:szCs w:val="22"/>
              </w:rPr>
            </w:pPr>
            <w:r w:rsidRPr="0099167A">
              <w:rPr>
                <w:sz w:val="22"/>
                <w:szCs w:val="22"/>
              </w:rPr>
              <w:t>1.000.000,00</w:t>
            </w:r>
          </w:p>
        </w:tc>
      </w:tr>
      <w:tr w:rsidR="0099167A" w:rsidRPr="00207982" w:rsidTr="00207982">
        <w:trPr>
          <w:trHeight w:val="6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207982" w:rsidRDefault="0099167A" w:rsidP="0099167A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02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9167A" w:rsidRPr="00207982" w:rsidRDefault="0099167A" w:rsidP="0099167A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НЕКРЕТНИНЕ, ПОСТРОЈЕЊА И ОПРЕМА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67A">
              <w:rPr>
                <w:b/>
                <w:bCs/>
                <w:color w:val="000000"/>
                <w:sz w:val="22"/>
                <w:szCs w:val="22"/>
              </w:rPr>
              <w:t>4.800.000,00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99167A" w:rsidRPr="0099167A" w:rsidRDefault="0099167A" w:rsidP="00991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67A">
              <w:rPr>
                <w:b/>
                <w:bCs/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9167A">
              <w:rPr>
                <w:b/>
                <w:bCs/>
                <w:color w:val="000000"/>
                <w:sz w:val="22"/>
                <w:szCs w:val="22"/>
              </w:rPr>
              <w:t>13.800.000,00</w:t>
            </w:r>
          </w:p>
        </w:tc>
      </w:tr>
      <w:tr w:rsidR="0099167A" w:rsidRPr="00207982" w:rsidTr="00C1209E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207982" w:rsidRDefault="0099167A" w:rsidP="0099167A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color w:val="000000"/>
                <w:sz w:val="22"/>
                <w:szCs w:val="22"/>
                <w:lang w:val="en-GB" w:eastAsia="en-GB"/>
              </w:rPr>
              <w:t>023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207982" w:rsidRDefault="0099167A" w:rsidP="0099167A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07982">
              <w:rPr>
                <w:color w:val="000000"/>
                <w:sz w:val="22"/>
                <w:szCs w:val="22"/>
                <w:lang w:val="en-GB" w:eastAsia="en-GB"/>
              </w:rPr>
              <w:t>Постројења и опрема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67A" w:rsidRPr="0099167A" w:rsidRDefault="0099167A" w:rsidP="0099167A">
            <w:pPr>
              <w:jc w:val="right"/>
              <w:rPr>
                <w:color w:val="000000"/>
                <w:sz w:val="22"/>
                <w:szCs w:val="22"/>
              </w:rPr>
            </w:pPr>
            <w:r w:rsidRPr="0099167A">
              <w:rPr>
                <w:color w:val="000000"/>
                <w:sz w:val="22"/>
                <w:szCs w:val="22"/>
              </w:rPr>
              <w:t>4.800.000,00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167A" w:rsidRPr="0099167A" w:rsidRDefault="0099167A" w:rsidP="0099167A">
            <w:pPr>
              <w:jc w:val="right"/>
              <w:rPr>
                <w:color w:val="000000"/>
                <w:sz w:val="22"/>
                <w:szCs w:val="22"/>
              </w:rPr>
            </w:pPr>
            <w:r w:rsidRPr="0099167A">
              <w:rPr>
                <w:color w:val="000000"/>
                <w:sz w:val="22"/>
                <w:szCs w:val="22"/>
              </w:rPr>
              <w:t>9.000.000,00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67A" w:rsidRPr="0099167A" w:rsidRDefault="0099167A" w:rsidP="0099167A">
            <w:pPr>
              <w:jc w:val="right"/>
              <w:rPr>
                <w:sz w:val="22"/>
                <w:szCs w:val="22"/>
              </w:rPr>
            </w:pPr>
            <w:r w:rsidRPr="0099167A">
              <w:rPr>
                <w:sz w:val="22"/>
                <w:szCs w:val="22"/>
              </w:rPr>
              <w:t>13.800.000,00</w:t>
            </w:r>
          </w:p>
        </w:tc>
      </w:tr>
      <w:tr w:rsidR="0099167A" w:rsidRPr="00207982" w:rsidTr="00207982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67A" w:rsidRPr="00207982" w:rsidRDefault="0099167A" w:rsidP="0099167A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9167A" w:rsidRPr="00207982" w:rsidRDefault="0099167A" w:rsidP="0099167A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>Укупно нематеријална имовина и опрема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67A" w:rsidRPr="0099167A" w:rsidRDefault="0099167A" w:rsidP="0099167A">
            <w:pPr>
              <w:jc w:val="right"/>
              <w:rPr>
                <w:b/>
                <w:bCs/>
                <w:sz w:val="22"/>
                <w:szCs w:val="22"/>
              </w:rPr>
            </w:pPr>
            <w:r w:rsidRPr="0099167A">
              <w:rPr>
                <w:b/>
                <w:bCs/>
                <w:sz w:val="22"/>
                <w:szCs w:val="22"/>
              </w:rPr>
              <w:t>6.400.000,00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</w:tcPr>
          <w:p w:rsidR="0099167A" w:rsidRPr="0099167A" w:rsidRDefault="0099167A" w:rsidP="0099167A">
            <w:pPr>
              <w:jc w:val="right"/>
              <w:rPr>
                <w:b/>
                <w:bCs/>
                <w:sz w:val="22"/>
                <w:szCs w:val="22"/>
              </w:rPr>
            </w:pPr>
            <w:r w:rsidRPr="0099167A">
              <w:rPr>
                <w:b/>
                <w:bCs/>
                <w:sz w:val="22"/>
                <w:szCs w:val="22"/>
              </w:rPr>
              <w:t>9.000.000,00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9167A" w:rsidRPr="0099167A" w:rsidRDefault="0099167A" w:rsidP="0099167A">
            <w:pPr>
              <w:jc w:val="right"/>
              <w:rPr>
                <w:b/>
                <w:bCs/>
                <w:sz w:val="22"/>
                <w:szCs w:val="22"/>
              </w:rPr>
            </w:pPr>
            <w:r w:rsidRPr="0099167A">
              <w:rPr>
                <w:b/>
                <w:bCs/>
                <w:sz w:val="22"/>
                <w:szCs w:val="22"/>
              </w:rPr>
              <w:t>15.400.000,00</w:t>
            </w:r>
          </w:p>
        </w:tc>
      </w:tr>
    </w:tbl>
    <w:p w:rsidR="00207982" w:rsidRDefault="00207982" w:rsidP="00207982">
      <w:pPr>
        <w:rPr>
          <w:b/>
          <w:lang w:val="en-GB"/>
        </w:rPr>
      </w:pPr>
    </w:p>
    <w:p w:rsidR="00320956" w:rsidRPr="0040723C" w:rsidRDefault="00320956" w:rsidP="0040723C">
      <w:pPr>
        <w:pStyle w:val="ListParagraph"/>
        <w:numPr>
          <w:ilvl w:val="0"/>
          <w:numId w:val="14"/>
        </w:numPr>
        <w:jc w:val="both"/>
        <w:rPr>
          <w:b/>
          <w:lang w:val="sr-Cyrl-RS"/>
        </w:rPr>
      </w:pPr>
      <w:r w:rsidRPr="0040723C">
        <w:rPr>
          <w:b/>
          <w:lang w:val="sr-Cyrl-RS"/>
        </w:rPr>
        <w:lastRenderedPageBreak/>
        <w:t>Укуп</w:t>
      </w:r>
      <w:r w:rsidR="0040723C">
        <w:rPr>
          <w:b/>
          <w:lang w:val="sr-Cyrl-RS"/>
        </w:rPr>
        <w:t>ан</w:t>
      </w:r>
      <w:r w:rsidRPr="0040723C">
        <w:rPr>
          <w:b/>
          <w:lang w:val="sr-Cyrl-RS"/>
        </w:rPr>
        <w:t xml:space="preserve"> буџет </w:t>
      </w:r>
      <w:r w:rsidRPr="0040723C">
        <w:rPr>
          <w:lang w:val="sr-Cyrl-RS"/>
        </w:rPr>
        <w:t>мења се и гласи</w:t>
      </w:r>
      <w:r w:rsidRPr="0040723C">
        <w:rPr>
          <w:b/>
          <w:lang w:val="sr-Cyrl-RS"/>
        </w:rPr>
        <w:t>:</w:t>
      </w:r>
    </w:p>
    <w:p w:rsidR="0040723C" w:rsidRDefault="0040723C" w:rsidP="0040723C">
      <w:pPr>
        <w:pStyle w:val="ListParagraph"/>
        <w:ind w:left="927"/>
        <w:jc w:val="both"/>
        <w:rPr>
          <w:b/>
          <w:lang w:val="sr-Cyrl-RS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929"/>
        <w:gridCol w:w="3455"/>
        <w:gridCol w:w="1896"/>
        <w:gridCol w:w="1747"/>
        <w:gridCol w:w="1896"/>
      </w:tblGrid>
      <w:tr w:rsidR="004B2682" w:rsidTr="005D56C1">
        <w:trPr>
          <w:trHeight w:val="645"/>
        </w:trPr>
        <w:tc>
          <w:tcPr>
            <w:tcW w:w="970" w:type="dxa"/>
            <w:shd w:val="clear" w:color="auto" w:fill="D6E3BC" w:themeFill="accent3" w:themeFillTint="66"/>
          </w:tcPr>
          <w:p w:rsidR="004B2682" w:rsidRPr="0040723C" w:rsidRDefault="004B2682" w:rsidP="004B2682">
            <w:pPr>
              <w:jc w:val="both"/>
              <w:rPr>
                <w:lang w:val="sr-Cyrl-RS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4B2682" w:rsidRPr="00207982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07982">
              <w:rPr>
                <w:b/>
                <w:bCs/>
                <w:sz w:val="22"/>
                <w:szCs w:val="22"/>
                <w:lang w:val="en-GB" w:eastAsia="en-GB"/>
              </w:rPr>
              <w:t>Oпис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sz w:val="22"/>
                <w:szCs w:val="22"/>
                <w:lang w:val="en-GB" w:eastAsia="en-GB"/>
              </w:rPr>
              <w:t xml:space="preserve">План </w:t>
            </w: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 xml:space="preserve"> 2020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4B2682" w:rsidRPr="00C97367" w:rsidRDefault="004B2682" w:rsidP="004B2682">
            <w:pPr>
              <w:jc w:val="center"/>
              <w:rPr>
                <w:b/>
                <w:bCs/>
                <w:sz w:val="22"/>
                <w:szCs w:val="22"/>
                <w:lang w:val="sr-Cyrl-RS" w:eastAsia="en-GB"/>
              </w:rPr>
            </w:pPr>
            <w:r w:rsidRPr="00C97367">
              <w:rPr>
                <w:b/>
                <w:bCs/>
                <w:sz w:val="22"/>
                <w:szCs w:val="22"/>
                <w:lang w:val="en-GB" w:eastAsia="en-GB"/>
              </w:rPr>
              <w:t>План 2020</w:t>
            </w:r>
            <w:r>
              <w:rPr>
                <w:b/>
                <w:bCs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035508" w:rsidTr="005D56C1">
        <w:trPr>
          <w:trHeight w:val="645"/>
        </w:trPr>
        <w:tc>
          <w:tcPr>
            <w:tcW w:w="970" w:type="dxa"/>
            <w:shd w:val="clear" w:color="auto" w:fill="D6E3BC" w:themeFill="accent3" w:themeFillTint="66"/>
          </w:tcPr>
          <w:p w:rsidR="00035508" w:rsidRPr="0040723C" w:rsidRDefault="00035508" w:rsidP="00035508">
            <w:pPr>
              <w:jc w:val="both"/>
              <w:rPr>
                <w:lang w:val="sr-Cyrl-RS"/>
              </w:rPr>
            </w:pPr>
          </w:p>
        </w:tc>
        <w:tc>
          <w:tcPr>
            <w:tcW w:w="3601" w:type="dxa"/>
            <w:shd w:val="clear" w:color="auto" w:fill="D6E3BC" w:themeFill="accent3" w:themeFillTint="66"/>
            <w:vAlign w:val="bottom"/>
          </w:tcPr>
          <w:p w:rsidR="00035508" w:rsidRPr="0040723C" w:rsidRDefault="00035508" w:rsidP="00035508">
            <w:pPr>
              <w:rPr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40723C">
              <w:rPr>
                <w:b/>
                <w:bCs/>
                <w:i/>
                <w:sz w:val="22"/>
                <w:szCs w:val="22"/>
                <w:lang w:val="sr-Cyrl-RS" w:eastAsia="en-GB"/>
              </w:rPr>
              <w:t>Укупно буџет 2020. година</w:t>
            </w:r>
          </w:p>
        </w:tc>
        <w:tc>
          <w:tcPr>
            <w:tcW w:w="1756" w:type="dxa"/>
            <w:shd w:val="clear" w:color="auto" w:fill="D6E3BC" w:themeFill="accent3" w:themeFillTint="66"/>
            <w:vAlign w:val="bottom"/>
          </w:tcPr>
          <w:p w:rsidR="00035508" w:rsidRPr="00035508" w:rsidRDefault="00035508" w:rsidP="00035508">
            <w:pPr>
              <w:jc w:val="right"/>
              <w:rPr>
                <w:b/>
                <w:i/>
              </w:rPr>
            </w:pPr>
            <w:r w:rsidRPr="00035508">
              <w:rPr>
                <w:b/>
                <w:i/>
              </w:rPr>
              <w:t>3.164.667.027,94</w:t>
            </w:r>
          </w:p>
        </w:tc>
        <w:tc>
          <w:tcPr>
            <w:tcW w:w="1756" w:type="dxa"/>
            <w:shd w:val="clear" w:color="auto" w:fill="D6E3BC" w:themeFill="accent3" w:themeFillTint="66"/>
            <w:vAlign w:val="bottom"/>
          </w:tcPr>
          <w:p w:rsidR="00035508" w:rsidRPr="00035508" w:rsidRDefault="00035508" w:rsidP="00035508">
            <w:pPr>
              <w:jc w:val="right"/>
              <w:rPr>
                <w:b/>
                <w:i/>
              </w:rPr>
            </w:pPr>
            <w:r w:rsidRPr="00035508">
              <w:rPr>
                <w:b/>
                <w:i/>
              </w:rPr>
              <w:t>-10.000.000,00</w:t>
            </w:r>
          </w:p>
        </w:tc>
        <w:tc>
          <w:tcPr>
            <w:tcW w:w="1840" w:type="dxa"/>
            <w:shd w:val="clear" w:color="auto" w:fill="D6E3BC" w:themeFill="accent3" w:themeFillTint="66"/>
            <w:vAlign w:val="bottom"/>
          </w:tcPr>
          <w:p w:rsidR="00035508" w:rsidRPr="00035508" w:rsidRDefault="00035508" w:rsidP="00035508">
            <w:pPr>
              <w:jc w:val="right"/>
              <w:rPr>
                <w:b/>
                <w:i/>
              </w:rPr>
            </w:pPr>
            <w:r w:rsidRPr="00035508">
              <w:rPr>
                <w:b/>
                <w:i/>
              </w:rPr>
              <w:t>3.154.667.027,94</w:t>
            </w:r>
          </w:p>
        </w:tc>
      </w:tr>
    </w:tbl>
    <w:p w:rsidR="0040723C" w:rsidRPr="0040723C" w:rsidRDefault="0040723C" w:rsidP="0040723C">
      <w:pPr>
        <w:ind w:left="567"/>
        <w:jc w:val="both"/>
        <w:rPr>
          <w:b/>
          <w:lang w:val="sr-Cyrl-RS"/>
        </w:rPr>
      </w:pPr>
    </w:p>
    <w:p w:rsidR="00320956" w:rsidRPr="00320956" w:rsidRDefault="00320956" w:rsidP="00320956">
      <w:pPr>
        <w:pStyle w:val="ListParagraph"/>
        <w:ind w:left="927"/>
        <w:jc w:val="both"/>
        <w:rPr>
          <w:b/>
          <w:lang w:val="sr-Cyrl-RS"/>
        </w:rPr>
      </w:pPr>
    </w:p>
    <w:p w:rsidR="002A2BD2" w:rsidRPr="0040723C" w:rsidRDefault="0040723C" w:rsidP="0040723C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>
        <w:rPr>
          <w:lang w:val="sr-Cyrl-RS"/>
        </w:rPr>
        <w:t>У</w:t>
      </w:r>
      <w:r w:rsidR="002A2BD2" w:rsidRPr="0040723C">
        <w:rPr>
          <w:lang w:val="sr-Cyrl-CS"/>
        </w:rPr>
        <w:t xml:space="preserve">равни одбор Агенције може извршити преусмеравање планираних средстава  у оквиру позиција расхода и издатака у висини до </w:t>
      </w:r>
      <w:r w:rsidR="002A2BD2" w:rsidRPr="0040723C">
        <w:rPr>
          <w:lang w:val="en-GB"/>
        </w:rPr>
        <w:t>5</w:t>
      </w:r>
      <w:r w:rsidR="002A2BD2" w:rsidRPr="0040723C">
        <w:rPr>
          <w:lang w:val="sr-Cyrl-CS"/>
        </w:rPr>
        <w:t xml:space="preserve">% вредности планске позиције са које се врши преусмеравање. </w:t>
      </w:r>
    </w:p>
    <w:p w:rsidR="002A2BD2" w:rsidRDefault="002A2BD2" w:rsidP="002A2BD2">
      <w:pPr>
        <w:rPr>
          <w:b/>
          <w:lang w:val="sr-Cyrl-CS"/>
        </w:rPr>
      </w:pPr>
    </w:p>
    <w:p w:rsidR="002A2BD2" w:rsidRDefault="002A2BD2" w:rsidP="002A2BD2">
      <w:pPr>
        <w:rPr>
          <w:b/>
          <w:lang w:val="sr-Cyrl-CS"/>
        </w:rPr>
      </w:pPr>
    </w:p>
    <w:p w:rsidR="002A2BD2" w:rsidRDefault="002A2BD2" w:rsidP="002A2BD2">
      <w:pPr>
        <w:rPr>
          <w:b/>
          <w:lang w:val="sr-Cyrl-CS"/>
        </w:rPr>
      </w:pPr>
    </w:p>
    <w:p w:rsidR="002A2BD2" w:rsidRDefault="002A2BD2" w:rsidP="002A2BD2">
      <w:pPr>
        <w:rPr>
          <w:b/>
          <w:lang w:val="sr-Cyrl-CS"/>
        </w:rPr>
      </w:pPr>
    </w:p>
    <w:p w:rsidR="002A2BD2" w:rsidRPr="00356977" w:rsidRDefault="002A2BD2" w:rsidP="002A2BD2">
      <w:pPr>
        <w:rPr>
          <w:b/>
          <w:lang w:val="sr-Cyrl-CS"/>
        </w:rPr>
      </w:pPr>
    </w:p>
    <w:tbl>
      <w:tblPr>
        <w:tblpPr w:leftFromText="180" w:rightFromText="180" w:vertAnchor="text" w:horzAnchor="page" w:tblpX="6183" w:tblpY="1190"/>
        <w:tblOverlap w:val="never"/>
        <w:tblW w:w="0" w:type="auto"/>
        <w:tblLook w:val="01E0" w:firstRow="1" w:lastRow="1" w:firstColumn="1" w:lastColumn="1" w:noHBand="0" w:noVBand="0"/>
      </w:tblPr>
      <w:tblGrid>
        <w:gridCol w:w="4327"/>
      </w:tblGrid>
      <w:tr w:rsidR="002A2BD2" w:rsidRPr="00356977" w:rsidTr="00F90FD9">
        <w:trPr>
          <w:trHeight w:val="291"/>
        </w:trPr>
        <w:tc>
          <w:tcPr>
            <w:tcW w:w="4327" w:type="dxa"/>
            <w:vAlign w:val="center"/>
          </w:tcPr>
          <w:p w:rsidR="002A2BD2" w:rsidRPr="00356977" w:rsidRDefault="002A2BD2" w:rsidP="00F90FD9">
            <w:pPr>
              <w:jc w:val="center"/>
              <w:rPr>
                <w:color w:val="000000"/>
                <w:lang w:val="sr-Cyrl-CS"/>
              </w:rPr>
            </w:pPr>
            <w:r w:rsidRPr="00356977">
              <w:rPr>
                <w:color w:val="000000"/>
                <w:lang w:val="sr-Cyrl-CS"/>
              </w:rPr>
              <w:t>ПРЕДСЕДНИ</w:t>
            </w:r>
            <w:r>
              <w:rPr>
                <w:color w:val="000000"/>
                <w:lang w:val="sr-Cyrl-RS"/>
              </w:rPr>
              <w:t xml:space="preserve">ЦА </w:t>
            </w:r>
            <w:r w:rsidRPr="00356977">
              <w:rPr>
                <w:color w:val="000000"/>
                <w:lang w:val="sr-Cyrl-CS"/>
              </w:rPr>
              <w:t>УПРАВН</w:t>
            </w:r>
            <w:r>
              <w:rPr>
                <w:color w:val="000000"/>
                <w:lang w:val="sr-Cyrl-CS"/>
              </w:rPr>
              <w:t>ОГ</w:t>
            </w:r>
            <w:r w:rsidRPr="00356977">
              <w:rPr>
                <w:color w:val="000000"/>
                <w:lang w:val="sr-Cyrl-CS"/>
              </w:rPr>
              <w:t xml:space="preserve"> ОДБОР</w:t>
            </w:r>
            <w:r>
              <w:rPr>
                <w:color w:val="000000"/>
                <w:lang w:val="sr-Cyrl-CS"/>
              </w:rPr>
              <w:t>А</w:t>
            </w:r>
          </w:p>
        </w:tc>
      </w:tr>
      <w:tr w:rsidR="002A2BD2" w:rsidRPr="00356977" w:rsidTr="00F90FD9">
        <w:trPr>
          <w:trHeight w:val="291"/>
        </w:trPr>
        <w:tc>
          <w:tcPr>
            <w:tcW w:w="4327" w:type="dxa"/>
            <w:vAlign w:val="center"/>
          </w:tcPr>
          <w:p w:rsidR="002A2BD2" w:rsidRPr="00356977" w:rsidRDefault="002A2BD2" w:rsidP="00F90FD9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2A2BD2" w:rsidRPr="00356977" w:rsidTr="00F90FD9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2A2BD2" w:rsidRPr="00356977" w:rsidRDefault="002A2BD2" w:rsidP="00F90FD9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2A2BD2" w:rsidRPr="00356977" w:rsidTr="00F90FD9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2A2BD2" w:rsidRPr="00356977" w:rsidRDefault="002A2BD2" w:rsidP="00F90FD9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Драгана Одовић</w:t>
            </w:r>
          </w:p>
        </w:tc>
      </w:tr>
    </w:tbl>
    <w:p w:rsidR="002A2BD2" w:rsidRDefault="00136D7E" w:rsidP="002A2BD2">
      <w:pPr>
        <w:jc w:val="both"/>
        <w:rPr>
          <w:lang w:val="sr-Cyrl-RS"/>
        </w:rPr>
      </w:pPr>
      <w:bookmarkStart w:id="2" w:name="_Toc249332515"/>
      <w:bookmarkStart w:id="3" w:name="OLE_LINK33"/>
      <w:bookmarkStart w:id="4" w:name="OLE_LINK34"/>
      <w:bookmarkEnd w:id="2"/>
      <w:r>
        <w:rPr>
          <w:lang w:val="sr-Cyrl-RS"/>
        </w:rPr>
        <w:t>У Београду,</w:t>
      </w:r>
      <w:r w:rsidR="00BB75E5">
        <w:rPr>
          <w:lang w:val="sr-Cyrl-RS"/>
        </w:rPr>
        <w:t xml:space="preserve"> 16.09.2020.</w:t>
      </w:r>
      <w:r w:rsidR="002A2BD2">
        <w:rPr>
          <w:lang w:val="sr-Cyrl-RS"/>
        </w:rPr>
        <w:t>године</w:t>
      </w:r>
    </w:p>
    <w:p w:rsidR="002A2BD2" w:rsidRPr="00356977" w:rsidRDefault="002A2BD2" w:rsidP="002A2BD2">
      <w:pPr>
        <w:rPr>
          <w:color w:val="000000"/>
          <w:lang w:val="sr-Cyrl-CS"/>
        </w:rPr>
      </w:pPr>
      <w:r>
        <w:rPr>
          <w:lang w:val="sr-Cyrl-RS"/>
        </w:rPr>
        <w:t>Дел. број:</w:t>
      </w:r>
      <w:r>
        <w:t xml:space="preserve"> </w:t>
      </w:r>
      <w:r w:rsidR="00F90FD9">
        <w:rPr>
          <w:lang w:val="sr-Cyrl-RS"/>
        </w:rPr>
        <w:t>1-07-400-3/2019-0</w:t>
      </w:r>
      <w:r w:rsidR="00BB75E5">
        <w:rPr>
          <w:lang w:val="sr-Cyrl-RS"/>
        </w:rPr>
        <w:t>5</w:t>
      </w:r>
      <w:r w:rsidRPr="00356977">
        <w:rPr>
          <w:color w:val="000000"/>
          <w:lang w:val="sr-Cyrl-CS"/>
        </w:rPr>
        <w:tab/>
      </w:r>
      <w:bookmarkEnd w:id="3"/>
      <w:bookmarkEnd w:id="4"/>
    </w:p>
    <w:p w:rsidR="002A2BD2" w:rsidRPr="00356977" w:rsidRDefault="002A2BD2" w:rsidP="002A2BD2">
      <w:pPr>
        <w:rPr>
          <w:color w:val="000000"/>
          <w:lang w:val="sr-Cyrl-CS"/>
        </w:rPr>
      </w:pPr>
    </w:p>
    <w:p w:rsidR="002A2BD2" w:rsidRDefault="002A2BD2" w:rsidP="002A2BD2">
      <w:pPr>
        <w:rPr>
          <w:color w:val="000000"/>
          <w:lang w:val="sr-Cyrl-CS"/>
        </w:rPr>
      </w:pPr>
    </w:p>
    <w:p w:rsidR="00B47511" w:rsidRDefault="00B47511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2A2BD2" w:rsidRDefault="002A2BD2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3778CC" w:rsidRDefault="003778CC" w:rsidP="002A2BD2">
      <w:pPr>
        <w:pStyle w:val="ListParagraph"/>
        <w:ind w:left="927"/>
        <w:rPr>
          <w:b/>
          <w:lang w:val="en-GB"/>
        </w:rPr>
      </w:pPr>
    </w:p>
    <w:p w:rsidR="000E689C" w:rsidRDefault="000E689C" w:rsidP="002A2BD2">
      <w:pPr>
        <w:pStyle w:val="ListParagraph"/>
        <w:ind w:left="927"/>
        <w:rPr>
          <w:b/>
          <w:lang w:val="en-GB"/>
        </w:rPr>
      </w:pPr>
    </w:p>
    <w:p w:rsidR="000E689C" w:rsidRDefault="000E689C" w:rsidP="002A2BD2">
      <w:pPr>
        <w:pStyle w:val="ListParagraph"/>
        <w:ind w:left="927"/>
        <w:rPr>
          <w:b/>
          <w:lang w:val="en-GB"/>
        </w:rPr>
      </w:pPr>
    </w:p>
    <w:p w:rsidR="000E689C" w:rsidRDefault="000E689C" w:rsidP="002A2BD2">
      <w:pPr>
        <w:pStyle w:val="ListParagraph"/>
        <w:ind w:left="927"/>
        <w:rPr>
          <w:b/>
          <w:lang w:val="en-GB"/>
        </w:rPr>
      </w:pPr>
    </w:p>
    <w:p w:rsidR="000E689C" w:rsidRDefault="000E689C" w:rsidP="002A2BD2">
      <w:pPr>
        <w:pStyle w:val="ListParagraph"/>
        <w:ind w:left="927"/>
        <w:rPr>
          <w:b/>
          <w:lang w:val="en-GB"/>
        </w:rPr>
      </w:pPr>
    </w:p>
    <w:p w:rsidR="000E689C" w:rsidRDefault="000E689C" w:rsidP="002A2BD2">
      <w:pPr>
        <w:pStyle w:val="ListParagraph"/>
        <w:ind w:left="927"/>
        <w:rPr>
          <w:b/>
          <w:lang w:val="en-GB"/>
        </w:rPr>
      </w:pPr>
    </w:p>
    <w:p w:rsidR="00EB4726" w:rsidRDefault="00EB4726" w:rsidP="002A2BD2">
      <w:pPr>
        <w:pStyle w:val="ListParagraph"/>
        <w:ind w:left="927"/>
        <w:rPr>
          <w:b/>
          <w:lang w:val="en-GB"/>
        </w:rPr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2"/>
        <w:gridCol w:w="556"/>
        <w:gridCol w:w="7417"/>
      </w:tblGrid>
      <w:tr w:rsidR="002A2BD2" w:rsidRPr="002A2BD2" w:rsidTr="009F17FB">
        <w:trPr>
          <w:trHeight w:val="585"/>
          <w:jc w:val="center"/>
        </w:trPr>
        <w:tc>
          <w:tcPr>
            <w:tcW w:w="552" w:type="dxa"/>
            <w:vAlign w:val="center"/>
          </w:tcPr>
          <w:p w:rsidR="002A2BD2" w:rsidRPr="002A2BD2" w:rsidRDefault="002A2BD2" w:rsidP="002A2BD2">
            <w:pPr>
              <w:keepNext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56" w:type="dxa"/>
            <w:vAlign w:val="center"/>
          </w:tcPr>
          <w:p w:rsidR="002A2BD2" w:rsidRPr="002A2BD2" w:rsidRDefault="002A2BD2" w:rsidP="002A2BD2">
            <w:pPr>
              <w:keepNext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2A2BD2" w:rsidRPr="002A2BD2" w:rsidRDefault="002A2BD2" w:rsidP="002A2BD2">
            <w:pPr>
              <w:keepNext/>
              <w:jc w:val="center"/>
              <w:outlineLvl w:val="1"/>
              <w:rPr>
                <w:b/>
                <w:bCs/>
                <w:iCs/>
                <w:lang w:val="sr-Cyrl-CS"/>
              </w:rPr>
            </w:pPr>
            <w:bookmarkStart w:id="5" w:name="_Toc438202327"/>
            <w:bookmarkStart w:id="6" w:name="_Toc500853388"/>
            <w:r w:rsidRPr="002A2BD2">
              <w:rPr>
                <w:b/>
                <w:bCs/>
                <w:iCs/>
                <w:lang w:val="sr-Cyrl-CS"/>
              </w:rPr>
              <w:t>ОКВИР ЗА ФУНКЦИОНИСАЊЕ</w:t>
            </w:r>
            <w:bookmarkEnd w:id="5"/>
            <w:bookmarkEnd w:id="6"/>
          </w:p>
          <w:p w:rsidR="002A2BD2" w:rsidRPr="002A2BD2" w:rsidRDefault="002A2BD2" w:rsidP="002A2BD2">
            <w:pPr>
              <w:keepNext/>
              <w:jc w:val="center"/>
              <w:outlineLvl w:val="1"/>
              <w:rPr>
                <w:b/>
                <w:bCs/>
                <w:iCs/>
                <w:lang w:val="sr-Cyrl-RS"/>
              </w:rPr>
            </w:pPr>
            <w:r w:rsidRPr="002A2BD2">
              <w:rPr>
                <w:b/>
                <w:bCs/>
                <w:iCs/>
                <w:lang w:val="sr-Cyrl-RS"/>
              </w:rPr>
              <w:t>РАЗВОЈНЕ АГЕНЦИЈЕ СРБИЈЕ</w:t>
            </w:r>
          </w:p>
        </w:tc>
      </w:tr>
    </w:tbl>
    <w:p w:rsidR="002A2BD2" w:rsidRPr="002A2BD2" w:rsidRDefault="002A2BD2" w:rsidP="002A2BD2">
      <w:pPr>
        <w:rPr>
          <w:lang w:val="sr-Cyrl-CS"/>
        </w:rPr>
      </w:pPr>
    </w:p>
    <w:p w:rsidR="002A2BD2" w:rsidRPr="002A2BD2" w:rsidRDefault="002A2BD2" w:rsidP="002A2BD2">
      <w:pPr>
        <w:rPr>
          <w:lang w:val="sr-Cyrl-CS"/>
        </w:rPr>
      </w:pP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t>Пуно пословно име: Развојна агенција Србије</w:t>
      </w: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t>Седиште: Кнеза Милоша 12, Београд</w:t>
      </w:r>
    </w:p>
    <w:p w:rsidR="002A2BD2" w:rsidRPr="002A2BD2" w:rsidRDefault="002A2BD2" w:rsidP="002A2BD2">
      <w:pPr>
        <w:jc w:val="both"/>
        <w:rPr>
          <w:b/>
          <w:lang w:val="sr-Cyrl-RS"/>
        </w:rPr>
      </w:pPr>
      <w:r w:rsidRPr="002A2BD2">
        <w:rPr>
          <w:b/>
          <w:lang w:val="sr-Cyrl-CS"/>
        </w:rPr>
        <w:t xml:space="preserve">Скраћени назив: </w:t>
      </w:r>
      <w:r w:rsidRPr="002A2BD2">
        <w:rPr>
          <w:b/>
          <w:lang w:val="sr-Cyrl-RS"/>
        </w:rPr>
        <w:t>РАС</w:t>
      </w: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lastRenderedPageBreak/>
        <w:t>Правна форма: јавна агенција</w:t>
      </w: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t>Оснивач: Република Србија</w:t>
      </w:r>
    </w:p>
    <w:p w:rsidR="002A2BD2" w:rsidRPr="002A2BD2" w:rsidRDefault="002A2BD2" w:rsidP="002A2BD2">
      <w:pPr>
        <w:jc w:val="both"/>
        <w:rPr>
          <w:b/>
          <w:lang w:val="sr-Cyrl-RS"/>
        </w:rPr>
      </w:pPr>
      <w:r w:rsidRPr="002A2BD2">
        <w:rPr>
          <w:b/>
          <w:lang w:val="sr-Cyrl-RS"/>
        </w:rPr>
        <w:t>Почетак рада</w:t>
      </w:r>
      <w:r w:rsidRPr="002A2BD2">
        <w:rPr>
          <w:b/>
          <w:lang w:val="sr-Cyrl-CS"/>
        </w:rPr>
        <w:t>: 11.01.2016. године</w:t>
      </w: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t>Матични број: 17905031</w:t>
      </w: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t>ПИБ: 109336535</w:t>
      </w:r>
    </w:p>
    <w:p w:rsidR="002A2BD2" w:rsidRPr="002A2BD2" w:rsidRDefault="002A2BD2" w:rsidP="002A2BD2">
      <w:pPr>
        <w:jc w:val="both"/>
        <w:rPr>
          <w:b/>
          <w:lang w:val="sr-Cyrl-CS"/>
        </w:rPr>
      </w:pPr>
      <w:r w:rsidRPr="002A2BD2">
        <w:rPr>
          <w:b/>
          <w:lang w:val="sr-Cyrl-CS"/>
        </w:rPr>
        <w:t>Шифра делатности: 8413</w:t>
      </w:r>
    </w:p>
    <w:p w:rsidR="002A2BD2" w:rsidRPr="002A2BD2" w:rsidRDefault="002A2BD2" w:rsidP="002A2BD2">
      <w:pPr>
        <w:jc w:val="both"/>
        <w:rPr>
          <w:lang w:val="ru-RU"/>
        </w:rPr>
      </w:pPr>
    </w:p>
    <w:p w:rsidR="002A2BD2" w:rsidRPr="002A2BD2" w:rsidRDefault="002A2BD2" w:rsidP="002A2BD2">
      <w:pPr>
        <w:jc w:val="both"/>
        <w:rPr>
          <w:lang w:val="sr-Cyrl-RS"/>
        </w:rPr>
      </w:pPr>
      <w:r w:rsidRPr="002A2BD2">
        <w:rPr>
          <w:lang w:val="ru-RU"/>
        </w:rPr>
        <w:t>Развојна агенција Србије (</w:t>
      </w:r>
      <w:r w:rsidR="00D45668">
        <w:rPr>
          <w:lang w:val="ru-RU"/>
        </w:rPr>
        <w:t xml:space="preserve">у </w:t>
      </w:r>
      <w:r w:rsidRPr="002A2BD2">
        <w:rPr>
          <w:lang w:val="ru-RU"/>
        </w:rPr>
        <w:t>даље</w:t>
      </w:r>
      <w:r w:rsidR="00D45668">
        <w:rPr>
          <w:lang w:val="ru-RU"/>
        </w:rPr>
        <w:t>м тексту</w:t>
      </w:r>
      <w:r w:rsidRPr="002A2BD2">
        <w:rPr>
          <w:lang w:val="ru-RU"/>
        </w:rPr>
        <w:t>: Агенција) основана је Законом о улагањима („Сл. гласник РС</w:t>
      </w:r>
      <w:r w:rsidRPr="002A2BD2">
        <w:rPr>
          <w:lang w:val="sr-Cyrl-CS"/>
        </w:rPr>
        <w:t>”</w:t>
      </w:r>
      <w:r w:rsidRPr="002A2BD2">
        <w:rPr>
          <w:lang w:val="ru-RU"/>
        </w:rPr>
        <w:t>, бр.</w:t>
      </w:r>
      <w:r w:rsidRPr="002A2BD2">
        <w:rPr>
          <w:lang w:val="sr-Cyrl-CS"/>
        </w:rPr>
        <w:t xml:space="preserve"> 89/2015 и 95/2018</w:t>
      </w:r>
      <w:r w:rsidRPr="002A2BD2">
        <w:rPr>
          <w:lang w:val="ru-RU"/>
        </w:rPr>
        <w:t xml:space="preserve">), </w:t>
      </w:r>
      <w:r w:rsidRPr="002A2BD2">
        <w:rPr>
          <w:lang w:val="sr-Cyrl-RS"/>
        </w:rPr>
        <w:t>ради обављања развојних, стручних</w:t>
      </w:r>
      <w:r w:rsidRPr="002A2BD2">
        <w:rPr>
          <w:lang w:val="sr-Latn-CS"/>
        </w:rPr>
        <w:t xml:space="preserve"> </w:t>
      </w:r>
      <w:r w:rsidRPr="002A2BD2">
        <w:rPr>
          <w:lang w:val="sr-Cyrl-RS"/>
        </w:rPr>
        <w:t xml:space="preserve">и оперативних послова подстицања и реализације директних улагања, промоције и повећања извоза, развоја и унапређења конкурентности  привредних субјеката, угледа и развоја Републике Србије у области привреде и регионалног развоја. </w:t>
      </w: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3"/>
        <w:gridCol w:w="555"/>
        <w:gridCol w:w="7417"/>
      </w:tblGrid>
      <w:tr w:rsidR="002A2BD2" w:rsidRPr="002A2BD2" w:rsidTr="009F17FB">
        <w:trPr>
          <w:trHeight w:val="585"/>
          <w:jc w:val="center"/>
        </w:trPr>
        <w:tc>
          <w:tcPr>
            <w:tcW w:w="553" w:type="dxa"/>
            <w:vAlign w:val="center"/>
          </w:tcPr>
          <w:p w:rsidR="002A2BD2" w:rsidRPr="002A2BD2" w:rsidRDefault="002A2BD2" w:rsidP="002A2BD2">
            <w:pPr>
              <w:keepNext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55" w:type="dxa"/>
            <w:vAlign w:val="center"/>
          </w:tcPr>
          <w:p w:rsidR="002A2BD2" w:rsidRPr="002A2BD2" w:rsidRDefault="002A2BD2" w:rsidP="002A2BD2">
            <w:pPr>
              <w:keepNext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2A2BD2" w:rsidRPr="002A2BD2" w:rsidRDefault="002A2BD2" w:rsidP="002A2BD2">
            <w:pPr>
              <w:keepNext/>
              <w:jc w:val="center"/>
              <w:outlineLvl w:val="1"/>
              <w:rPr>
                <w:b/>
                <w:bCs/>
                <w:iCs/>
                <w:lang w:val="sr-Cyrl-CS"/>
              </w:rPr>
            </w:pPr>
            <w:bookmarkStart w:id="7" w:name="_Toc312677342"/>
            <w:bookmarkStart w:id="8" w:name="_Toc312706002"/>
            <w:bookmarkStart w:id="9" w:name="_Toc438202330"/>
            <w:bookmarkStart w:id="10" w:name="_Toc500853391"/>
            <w:r w:rsidRPr="002A2BD2">
              <w:rPr>
                <w:b/>
                <w:bCs/>
                <w:iCs/>
                <w:lang w:val="sr-Cyrl-CS"/>
              </w:rPr>
              <w:t>ДЕЛАТНОСТ АГЕНЦИЈЕ</w:t>
            </w:r>
            <w:bookmarkEnd w:id="7"/>
            <w:bookmarkEnd w:id="8"/>
            <w:bookmarkEnd w:id="9"/>
            <w:bookmarkEnd w:id="10"/>
          </w:p>
        </w:tc>
      </w:tr>
    </w:tbl>
    <w:p w:rsidR="002A2BD2" w:rsidRPr="002A2BD2" w:rsidRDefault="002A2BD2" w:rsidP="002A2BD2">
      <w:pPr>
        <w:jc w:val="both"/>
        <w:rPr>
          <w:rFonts w:eastAsiaTheme="minorHAnsi"/>
          <w:lang w:val="ru-RU"/>
        </w:rPr>
      </w:pPr>
      <w:r w:rsidRPr="002A2BD2">
        <w:rPr>
          <w:rFonts w:eastAsiaTheme="minorHAnsi"/>
          <w:lang w:val="sr-Cyrl-CS"/>
        </w:rPr>
        <w:t>Законом о улагањима прописано је да Агенција обавља следеће послове</w:t>
      </w:r>
      <w:r w:rsidRPr="002A2BD2">
        <w:rPr>
          <w:rFonts w:eastAsiaTheme="minorHAnsi"/>
          <w:lang w:val="ru-RU"/>
        </w:rPr>
        <w:t xml:space="preserve">: </w:t>
      </w:r>
    </w:p>
    <w:p w:rsidR="002A2BD2" w:rsidRPr="002A2BD2" w:rsidRDefault="002A2BD2" w:rsidP="002A2BD2">
      <w:pPr>
        <w:jc w:val="both"/>
        <w:rPr>
          <w:rFonts w:eastAsiaTheme="minorHAnsi"/>
          <w:lang w:val="ru-RU"/>
        </w:rPr>
      </w:pP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1) сарађује са државним органима и организацијама и носиоцима јавних овлашћења, органима територијалне аутономије и локалне самоуправе, ради обезбеђивања услова за примену овог закона и других прописа којима се уређују питања од значаја за унапређење привредног развоја и улагања;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2) прати примену овог закона и предлаже одговарајуће мере;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3) учествује у припреми програма и пројеката привредног и регионалног развоја;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4) врши анализе и обезбеђује податке и информације за потребе унапређења политике привредног и регионалног развоја;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lastRenderedPageBreak/>
        <w:t>5) врши акредитацију и координацију регионалних развојних агенција;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6) обавља стручне и административно-оперативне послове у вези са пројектима привлачења директних инвестиција и улагања и прати њихову реализацију у складу са законом и прописима;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7) спроводи програме и пројекте са циљем унапређења извозних активности привредних субјеката;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8) спроводи програме и пројекте са циљем унапређења положаја, активности и конкурентности малих и средњих привредних субјеката и предузетника;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9) предлаже, координира и спроводи активности стратешког маркетинга привредних потенцијала и угледа Републике Србије;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10) пружа стручну и саветодавну подршку привредним друштвима и предузетницима;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11) извршава и координира спровођење програма и пројеката привредног и регионалног развоја за подстицање директних инвестиција;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12) обезбеђује услове за приступ и реализацију пројеката који се финансирају из међународне развојне помоћи;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13) прати и анализира услове улагања и привредне услове на појединачним тржиштима и у појединачним секторима и даје предлоге за њихово унапређење;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14) остварује сарадњу у области улагања и прикупља информације о стању улагања у другим државама;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15) предлаже доделу подстицаја;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16) обавља и друге послове, у складу са законом и Статутом Агенције.</w:t>
      </w:r>
    </w:p>
    <w:p w:rsidR="002A2BD2" w:rsidRPr="002A2BD2" w:rsidRDefault="002A2BD2" w:rsidP="002A2BD2">
      <w:pPr>
        <w:jc w:val="both"/>
        <w:rPr>
          <w:rFonts w:eastAsiaTheme="minorHAnsi"/>
          <w:lang w:val="en-GB"/>
        </w:rPr>
      </w:pPr>
      <w:r w:rsidRPr="002A2BD2">
        <w:rPr>
          <w:rFonts w:eastAsiaTheme="minorHAnsi"/>
          <w:lang w:val="en-GB"/>
        </w:rPr>
        <w:t>Послове из тачке 5) Агенција обавља као поверене послове.</w:t>
      </w:r>
    </w:p>
    <w:p w:rsidR="002A2BD2" w:rsidRPr="002A2BD2" w:rsidRDefault="002A2BD2" w:rsidP="002A2BD2">
      <w:pPr>
        <w:rPr>
          <w:lang w:val="sr-Cyrl-CS"/>
        </w:rPr>
      </w:pPr>
    </w:p>
    <w:p w:rsidR="002A2BD2" w:rsidRPr="002A2BD2" w:rsidRDefault="002A2BD2" w:rsidP="00D45668">
      <w:pPr>
        <w:keepNext/>
        <w:keepLines/>
        <w:jc w:val="center"/>
        <w:outlineLvl w:val="0"/>
        <w:rPr>
          <w:rFonts w:eastAsiaTheme="majorEastAsia"/>
          <w:b/>
          <w:bCs/>
          <w:color w:val="000000" w:themeColor="text1"/>
          <w:lang w:val="sr-Cyrl-CS"/>
        </w:rPr>
      </w:pPr>
      <w:bookmarkStart w:id="11" w:name="_Toc312677343"/>
      <w:bookmarkStart w:id="12" w:name="_Toc312706003"/>
      <w:bookmarkStart w:id="13" w:name="_Toc438202331"/>
      <w:bookmarkStart w:id="14" w:name="_Toc500853392"/>
      <w:r w:rsidRPr="002A2BD2">
        <w:rPr>
          <w:rFonts w:eastAsiaTheme="majorEastAsia"/>
          <w:b/>
          <w:bCs/>
          <w:color w:val="000000" w:themeColor="text1"/>
          <w:lang w:val="sr-Cyrl-CS"/>
        </w:rPr>
        <w:lastRenderedPageBreak/>
        <w:t>ПЛАН ПРИХОДА, ОБАВЕЗА И РАСХОДА АГЕНЦИЈЕ</w:t>
      </w:r>
      <w:bookmarkEnd w:id="11"/>
      <w:bookmarkEnd w:id="12"/>
      <w:bookmarkEnd w:id="13"/>
      <w:bookmarkEnd w:id="14"/>
    </w:p>
    <w:tbl>
      <w:tblPr>
        <w:tblW w:w="8525" w:type="dxa"/>
        <w:tblLook w:val="04A0" w:firstRow="1" w:lastRow="0" w:firstColumn="1" w:lastColumn="0" w:noHBand="0" w:noVBand="1"/>
      </w:tblPr>
      <w:tblGrid>
        <w:gridCol w:w="553"/>
        <w:gridCol w:w="557"/>
        <w:gridCol w:w="7415"/>
      </w:tblGrid>
      <w:tr w:rsidR="002A2BD2" w:rsidRPr="002A2BD2" w:rsidTr="009F17FB">
        <w:trPr>
          <w:trHeight w:val="585"/>
        </w:trPr>
        <w:tc>
          <w:tcPr>
            <w:tcW w:w="553" w:type="dxa"/>
            <w:vAlign w:val="center"/>
          </w:tcPr>
          <w:p w:rsidR="002A2BD2" w:rsidRPr="002A2BD2" w:rsidRDefault="002A2BD2" w:rsidP="00D45668">
            <w:pPr>
              <w:keepNext/>
              <w:jc w:val="center"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57" w:type="dxa"/>
            <w:vAlign w:val="center"/>
          </w:tcPr>
          <w:p w:rsidR="002A2BD2" w:rsidRPr="002A2BD2" w:rsidRDefault="002A2BD2" w:rsidP="00D45668">
            <w:pPr>
              <w:keepNext/>
              <w:jc w:val="center"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7415" w:type="dxa"/>
            <w:vAlign w:val="center"/>
          </w:tcPr>
          <w:p w:rsidR="002A2BD2" w:rsidRPr="002A2BD2" w:rsidRDefault="002A2BD2" w:rsidP="00D45668">
            <w:pPr>
              <w:keepNext/>
              <w:ind w:left="-1072"/>
              <w:jc w:val="center"/>
              <w:outlineLvl w:val="1"/>
              <w:rPr>
                <w:b/>
                <w:bCs/>
                <w:iCs/>
                <w:lang w:val="sr-Cyrl-CS"/>
              </w:rPr>
            </w:pPr>
            <w:bookmarkStart w:id="15" w:name="_Toc312677345"/>
            <w:bookmarkStart w:id="16" w:name="_Toc312706005"/>
            <w:bookmarkStart w:id="17" w:name="_Toc438202333"/>
            <w:bookmarkStart w:id="18" w:name="_Toc500853394"/>
            <w:r w:rsidRPr="002A2BD2">
              <w:rPr>
                <w:b/>
                <w:bCs/>
                <w:iCs/>
                <w:lang w:val="sr-Cyrl-CS"/>
              </w:rPr>
              <w:t>ПРИХОДИ</w:t>
            </w:r>
            <w:bookmarkEnd w:id="15"/>
            <w:bookmarkEnd w:id="16"/>
            <w:bookmarkEnd w:id="17"/>
            <w:bookmarkEnd w:id="18"/>
          </w:p>
        </w:tc>
      </w:tr>
    </w:tbl>
    <w:p w:rsidR="002A2BD2" w:rsidRPr="002A2BD2" w:rsidRDefault="002A2BD2" w:rsidP="002A2BD2">
      <w:pPr>
        <w:rPr>
          <w:lang w:val="sr-Cyrl-CS"/>
        </w:rPr>
      </w:pPr>
    </w:p>
    <w:p w:rsidR="002A2BD2" w:rsidRPr="002A2BD2" w:rsidRDefault="002A2BD2" w:rsidP="002A2BD2">
      <w:pPr>
        <w:jc w:val="both"/>
        <w:rPr>
          <w:lang w:val="sr-Cyrl-CS"/>
        </w:rPr>
      </w:pPr>
      <w:r w:rsidRPr="00D45668">
        <w:rPr>
          <w:b/>
          <w:lang w:val="sr-Cyrl-CS"/>
        </w:rPr>
        <w:t>Укупан приход</w:t>
      </w:r>
      <w:r w:rsidRPr="002A2BD2">
        <w:rPr>
          <w:lang w:val="sr-Cyrl-CS"/>
        </w:rPr>
        <w:t xml:space="preserve"> Агенције за 2020. годину</w:t>
      </w:r>
      <w:r>
        <w:rPr>
          <w:lang w:val="sr-Cyrl-RS"/>
        </w:rPr>
        <w:t xml:space="preserve"> мења се и </w:t>
      </w:r>
      <w:r w:rsidRPr="002A2BD2">
        <w:rPr>
          <w:lang w:val="sr-Cyrl-CS"/>
        </w:rPr>
        <w:t>планира</w:t>
      </w:r>
      <w:r>
        <w:rPr>
          <w:lang w:val="sr-Cyrl-CS"/>
        </w:rPr>
        <w:t xml:space="preserve"> </w:t>
      </w:r>
      <w:r w:rsidRPr="002A2BD2">
        <w:rPr>
          <w:lang w:val="sr-Cyrl-CS"/>
        </w:rPr>
        <w:t xml:space="preserve">у износу од </w:t>
      </w:r>
      <w:r w:rsidRPr="002A2BD2">
        <w:rPr>
          <w:lang w:val="en-GB"/>
        </w:rPr>
        <w:t>3</w:t>
      </w:r>
      <w:r w:rsidR="00ED727B">
        <w:rPr>
          <w:lang w:val="sr-Cyrl-RS"/>
        </w:rPr>
        <w:t>42</w:t>
      </w:r>
      <w:r w:rsidRPr="002A2BD2">
        <w:rPr>
          <w:lang w:val="sr-Cyrl-CS"/>
        </w:rPr>
        <w:t>.</w:t>
      </w:r>
      <w:r w:rsidR="00ED727B">
        <w:rPr>
          <w:lang w:val="sr-Cyrl-CS"/>
        </w:rPr>
        <w:t>1</w:t>
      </w:r>
      <w:r w:rsidR="0084573A">
        <w:rPr>
          <w:lang w:val="sr-Cyrl-CS"/>
        </w:rPr>
        <w:t>8</w:t>
      </w:r>
      <w:r w:rsidR="000B79FD">
        <w:rPr>
          <w:lang w:val="sr-Cyrl-CS"/>
        </w:rPr>
        <w:t>5</w:t>
      </w:r>
      <w:r w:rsidRPr="002A2BD2">
        <w:rPr>
          <w:lang w:val="sr-Cyrl-CS"/>
        </w:rPr>
        <w:t>.</w:t>
      </w:r>
      <w:r w:rsidRPr="002A2BD2">
        <w:rPr>
          <w:lang w:val="en-GB"/>
        </w:rPr>
        <w:t>410</w:t>
      </w:r>
      <w:r w:rsidRPr="002A2BD2">
        <w:rPr>
          <w:lang w:val="sr-Cyrl-CS"/>
        </w:rPr>
        <w:t>,</w:t>
      </w:r>
      <w:r w:rsidRPr="002A2BD2">
        <w:rPr>
          <w:lang w:val="en-GB"/>
        </w:rPr>
        <w:t>05</w:t>
      </w:r>
      <w:r w:rsidRPr="002A2BD2">
        <w:rPr>
          <w:lang w:val="sr-Cyrl-CS"/>
        </w:rPr>
        <w:t xml:space="preserve"> динара. </w:t>
      </w:r>
    </w:p>
    <w:p w:rsidR="002A2BD2" w:rsidRPr="002A2BD2" w:rsidRDefault="002A2BD2" w:rsidP="002A2BD2">
      <w:pPr>
        <w:jc w:val="both"/>
        <w:rPr>
          <w:lang w:val="ru-RU"/>
        </w:rPr>
      </w:pPr>
    </w:p>
    <w:p w:rsidR="002A2BD2" w:rsidRDefault="00DF281F" w:rsidP="002A2BD2">
      <w:pPr>
        <w:jc w:val="both"/>
        <w:rPr>
          <w:lang w:val="ru-RU"/>
        </w:rPr>
      </w:pPr>
      <w:r>
        <w:rPr>
          <w:b/>
          <w:lang w:val="ru-RU"/>
        </w:rPr>
        <w:t>М</w:t>
      </w:r>
      <w:r w:rsidR="002A2BD2">
        <w:rPr>
          <w:b/>
          <w:lang w:val="ru-RU"/>
        </w:rPr>
        <w:t>ењају се п</w:t>
      </w:r>
      <w:r w:rsidR="002A2BD2" w:rsidRPr="002A2BD2">
        <w:rPr>
          <w:b/>
          <w:lang w:val="ru-RU"/>
        </w:rPr>
        <w:t>риходи од продаје услуга Агенције</w:t>
      </w:r>
      <w:r w:rsidR="002A2BD2" w:rsidRPr="002A2BD2">
        <w:rPr>
          <w:lang w:val="ru-RU"/>
        </w:rPr>
        <w:t xml:space="preserve"> у 2020. години </w:t>
      </w:r>
      <w:r w:rsidR="002A2BD2">
        <w:rPr>
          <w:lang w:val="ru-RU"/>
        </w:rPr>
        <w:t>и</w:t>
      </w:r>
      <w:r w:rsidR="002A2BD2" w:rsidRPr="002A2BD2">
        <w:rPr>
          <w:lang w:val="ru-RU"/>
        </w:rPr>
        <w:t xml:space="preserve"> планира</w:t>
      </w:r>
      <w:r w:rsidR="002A2BD2">
        <w:rPr>
          <w:lang w:val="ru-RU"/>
        </w:rPr>
        <w:t xml:space="preserve">ју се у износу од </w:t>
      </w:r>
      <w:r>
        <w:rPr>
          <w:lang w:val="ru-RU"/>
        </w:rPr>
        <w:t>5</w:t>
      </w:r>
      <w:r w:rsidR="002A2BD2">
        <w:rPr>
          <w:lang w:val="ru-RU"/>
        </w:rPr>
        <w:t>.000.000,00 динара.</w:t>
      </w:r>
      <w:r w:rsidR="00C06D6B">
        <w:rPr>
          <w:lang w:val="ru-RU"/>
        </w:rPr>
        <w:t xml:space="preserve"> Због отказивања сајмова у иностранству смањује се и износ првобитно планиране партиципације од привредних субјеката који су требали да учествују на сајмовима.</w:t>
      </w:r>
    </w:p>
    <w:p w:rsidR="002A2BD2" w:rsidRPr="002A2BD2" w:rsidRDefault="002A2BD2" w:rsidP="002A2BD2">
      <w:pPr>
        <w:jc w:val="both"/>
        <w:rPr>
          <w:b/>
          <w:lang w:val="sr-Cyrl-RS"/>
        </w:rPr>
      </w:pPr>
    </w:p>
    <w:p w:rsidR="002A2BD2" w:rsidRPr="002A2BD2" w:rsidRDefault="002A2BD2" w:rsidP="002A2BD2">
      <w:pPr>
        <w:jc w:val="both"/>
        <w:rPr>
          <w:lang w:val="ru-RU"/>
        </w:rPr>
      </w:pPr>
      <w:r>
        <w:rPr>
          <w:b/>
          <w:lang w:val="sr-Cyrl-RS"/>
        </w:rPr>
        <w:t xml:space="preserve">Не мењају се приходи </w:t>
      </w:r>
      <w:r w:rsidRPr="002A2BD2">
        <w:rPr>
          <w:b/>
          <w:lang w:val="sr-Cyrl-RS"/>
        </w:rPr>
        <w:t>из буџета Републике у 2020. години</w:t>
      </w:r>
      <w:r>
        <w:rPr>
          <w:b/>
          <w:lang w:val="sr-Cyrl-RS"/>
        </w:rPr>
        <w:t xml:space="preserve"> </w:t>
      </w:r>
      <w:r w:rsidRPr="002A2BD2">
        <w:rPr>
          <w:lang w:val="sr-Cyrl-RS"/>
        </w:rPr>
        <w:t>и планирају се</w:t>
      </w:r>
      <w:r>
        <w:rPr>
          <w:b/>
          <w:lang w:val="sr-Cyrl-RS"/>
        </w:rPr>
        <w:t xml:space="preserve"> </w:t>
      </w:r>
      <w:r w:rsidRPr="002A2BD2">
        <w:rPr>
          <w:lang w:val="ru-RU"/>
        </w:rPr>
        <w:t xml:space="preserve"> у укупном износу од 800.000.000,00 динара.</w:t>
      </w:r>
      <w:r w:rsidR="00982FE0">
        <w:rPr>
          <w:lang w:val="ru-RU"/>
        </w:rPr>
        <w:t xml:space="preserve"> Средства су дефинисана </w:t>
      </w:r>
      <w:r w:rsidRPr="002A2BD2">
        <w:rPr>
          <w:lang w:val="ru-RU"/>
        </w:rPr>
        <w:t>Законом о буџету Р</w:t>
      </w:r>
      <w:r w:rsidR="001140B0">
        <w:rPr>
          <w:lang w:val="sr-Cyrl-RS"/>
        </w:rPr>
        <w:t xml:space="preserve">епублике </w:t>
      </w:r>
      <w:r w:rsidRPr="002A2BD2">
        <w:rPr>
          <w:lang w:val="ru-RU"/>
        </w:rPr>
        <w:t>С</w:t>
      </w:r>
      <w:r w:rsidR="001140B0">
        <w:rPr>
          <w:lang w:val="ru-RU"/>
        </w:rPr>
        <w:t>рбије</w:t>
      </w:r>
      <w:r w:rsidRPr="002A2BD2">
        <w:rPr>
          <w:lang w:val="ru-RU"/>
        </w:rPr>
        <w:t xml:space="preserve"> за 2020. годину („Сл. гласник РС“, бр.</w:t>
      </w:r>
      <w:r w:rsidRPr="002A2BD2">
        <w:rPr>
          <w:lang w:val="sr-Latn-RS"/>
        </w:rPr>
        <w:t xml:space="preserve"> 84/2019</w:t>
      </w:r>
      <w:r w:rsidRPr="002A2BD2">
        <w:rPr>
          <w:lang w:val="ru-RU"/>
        </w:rPr>
        <w:t>)</w:t>
      </w:r>
      <w:r w:rsidR="00982FE0">
        <w:rPr>
          <w:lang w:val="ru-RU"/>
        </w:rPr>
        <w:t xml:space="preserve"> и </w:t>
      </w:r>
      <w:r w:rsidR="00982FE0">
        <w:rPr>
          <w:lang w:val="sr-Cyrl-RS"/>
        </w:rPr>
        <w:t>Уредбoм</w:t>
      </w:r>
      <w:r w:rsidR="00982FE0" w:rsidRPr="00A72150">
        <w:rPr>
          <w:lang w:val="sr-Cyrl-RS"/>
        </w:rPr>
        <w:t xml:space="preserve"> о измени општих прихода и примања, расхода и издатака буџета Републике Србије за 2020. годину ради отклањања штетних последица услед болести </w:t>
      </w:r>
      <w:r w:rsidR="00982FE0" w:rsidRPr="00A72150">
        <w:t xml:space="preserve">COVID-19 </w:t>
      </w:r>
      <w:r w:rsidR="00982FE0" w:rsidRPr="00A72150">
        <w:rPr>
          <w:lang w:val="sr-Cyrl-RS"/>
        </w:rPr>
        <w:t xml:space="preserve">изазване вирусом </w:t>
      </w:r>
      <w:r w:rsidR="00982FE0" w:rsidRPr="00A72150">
        <w:t>SARS-COV-2</w:t>
      </w:r>
      <w:r w:rsidR="00982FE0" w:rsidRPr="00A72150">
        <w:rPr>
          <w:lang w:val="sr-Cyrl-RS"/>
        </w:rPr>
        <w:t xml:space="preserve"> (</w:t>
      </w:r>
      <w:r w:rsidR="00982FE0" w:rsidRPr="00A72150">
        <w:t>"</w:t>
      </w:r>
      <w:r w:rsidR="00982FE0" w:rsidRPr="00A72150">
        <w:rPr>
          <w:lang w:val="sr-Cyrl-RS"/>
        </w:rPr>
        <w:t>Сл. гласник РС“, бр.</w:t>
      </w:r>
      <w:r w:rsidR="00982FE0" w:rsidRPr="00A72150">
        <w:t xml:space="preserve"> 60/2020</w:t>
      </w:r>
      <w:r w:rsidR="00982FE0">
        <w:rPr>
          <w:lang w:val="sr-Cyrl-RS"/>
        </w:rPr>
        <w:t>)</w:t>
      </w:r>
      <w:r w:rsidRPr="002A2BD2">
        <w:rPr>
          <w:lang w:val="ru-RU"/>
        </w:rPr>
        <w:t>:</w:t>
      </w:r>
    </w:p>
    <w:p w:rsidR="002A2BD2" w:rsidRPr="002A2BD2" w:rsidRDefault="002A2BD2" w:rsidP="002A2BD2">
      <w:pPr>
        <w:jc w:val="both"/>
        <w:rPr>
          <w:lang w:val="ru-RU"/>
        </w:rPr>
      </w:pPr>
      <w:r w:rsidRPr="002A2BD2">
        <w:rPr>
          <w:lang w:val="ru-RU"/>
        </w:rPr>
        <w:t>- Раздео 21 – Министарство привреде</w:t>
      </w:r>
    </w:p>
    <w:p w:rsidR="002A2BD2" w:rsidRPr="002A2BD2" w:rsidRDefault="002A2BD2" w:rsidP="002A2BD2">
      <w:pPr>
        <w:jc w:val="both"/>
        <w:rPr>
          <w:lang w:val="ru-RU"/>
        </w:rPr>
      </w:pPr>
      <w:r w:rsidRPr="002A2BD2">
        <w:rPr>
          <w:lang w:val="ru-RU"/>
        </w:rPr>
        <w:t>- Програм 1510 – Привлачење инвестиција</w:t>
      </w:r>
    </w:p>
    <w:p w:rsidR="002A2BD2" w:rsidRPr="002A2BD2" w:rsidRDefault="002A2BD2" w:rsidP="002A2BD2">
      <w:pPr>
        <w:jc w:val="both"/>
        <w:rPr>
          <w:lang w:val="ru-RU"/>
        </w:rPr>
      </w:pPr>
      <w:r w:rsidRPr="002A2BD2">
        <w:rPr>
          <w:lang w:val="ru-RU"/>
        </w:rPr>
        <w:t>- Функција 410 – Општи економски и комерцијални послови и послови по питању рада</w:t>
      </w:r>
    </w:p>
    <w:p w:rsidR="002A2BD2" w:rsidRPr="002A2BD2" w:rsidRDefault="002A2BD2" w:rsidP="002A2BD2">
      <w:pPr>
        <w:jc w:val="both"/>
        <w:rPr>
          <w:lang w:val="sr-Latn-RS"/>
        </w:rPr>
      </w:pPr>
      <w:r w:rsidRPr="002A2BD2">
        <w:rPr>
          <w:lang w:val="ru-RU"/>
        </w:rPr>
        <w:t>- Програмска активност 0001 – Стручна и административна подршка у области привредног и регионалног развоја.</w:t>
      </w:r>
    </w:p>
    <w:p w:rsidR="002A2BD2" w:rsidRPr="002A2BD2" w:rsidRDefault="002A2BD2" w:rsidP="002A2BD2">
      <w:pPr>
        <w:jc w:val="both"/>
        <w:rPr>
          <w:lang w:val="sr-Cyrl-RS"/>
        </w:rPr>
      </w:pPr>
      <w:r w:rsidRPr="002A2BD2">
        <w:rPr>
          <w:lang w:val="sr-Cyrl-RS"/>
        </w:rPr>
        <w:t>Економска класификација 424-специјализоване услуге</w:t>
      </w:r>
    </w:p>
    <w:p w:rsidR="002A2BD2" w:rsidRPr="002A2BD2" w:rsidRDefault="00C57897" w:rsidP="002A2BD2">
      <w:pPr>
        <w:jc w:val="both"/>
        <w:rPr>
          <w:lang w:val="sr-Cyrl-RS"/>
        </w:rPr>
      </w:pPr>
      <w:r>
        <w:rPr>
          <w:lang w:val="sr-Cyrl-RS"/>
        </w:rPr>
        <w:t xml:space="preserve">Мења се распоред прихода </w:t>
      </w:r>
      <w:r w:rsidR="0031154E">
        <w:rPr>
          <w:lang w:val="sr-Cyrl-RS"/>
        </w:rPr>
        <w:t xml:space="preserve">из буџета РС за 2020. годину </w:t>
      </w:r>
      <w:r>
        <w:rPr>
          <w:lang w:val="sr-Cyrl-RS"/>
        </w:rPr>
        <w:t>и сада гласи: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6"/>
        <w:gridCol w:w="5043"/>
        <w:gridCol w:w="2442"/>
      </w:tblGrid>
      <w:tr w:rsidR="002A2BD2" w:rsidRPr="002A2BD2" w:rsidTr="00307A53">
        <w:tc>
          <w:tcPr>
            <w:tcW w:w="988" w:type="dxa"/>
            <w:shd w:val="clear" w:color="auto" w:fill="EAF1DD" w:themeFill="accent3" w:themeFillTint="33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995AA1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Р.бр.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995AA1">
              <w:rPr>
                <w:rFonts w:ascii="Times New Roman" w:hAnsi="Times New Roman" w:cs="Times New Roman"/>
                <w:b/>
                <w:lang w:val="sr-Cyrl-CS"/>
              </w:rPr>
              <w:t>Распоред прихода из буџета 2020. година</w:t>
            </w:r>
          </w:p>
        </w:tc>
        <w:tc>
          <w:tcPr>
            <w:tcW w:w="2547" w:type="dxa"/>
            <w:shd w:val="clear" w:color="auto" w:fill="EAF1DD" w:themeFill="accent3" w:themeFillTint="33"/>
          </w:tcPr>
          <w:p w:rsidR="002A2BD2" w:rsidRPr="00995AA1" w:rsidRDefault="002A2BD2" w:rsidP="002A2BD2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995AA1">
              <w:rPr>
                <w:rFonts w:ascii="Times New Roman" w:hAnsi="Times New Roman" w:cs="Times New Roman"/>
                <w:b/>
                <w:lang w:val="sr-Cyrl-CS"/>
              </w:rPr>
              <w:t>Износ</w:t>
            </w:r>
          </w:p>
        </w:tc>
      </w:tr>
      <w:tr w:rsidR="002A2BD2" w:rsidRPr="002A2BD2" w:rsidTr="009F17FB">
        <w:tc>
          <w:tcPr>
            <w:tcW w:w="98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552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Расходи финансирани приходима из буџета</w:t>
            </w:r>
          </w:p>
        </w:tc>
        <w:tc>
          <w:tcPr>
            <w:tcW w:w="2547" w:type="dxa"/>
          </w:tcPr>
          <w:p w:rsidR="002A2BD2" w:rsidRPr="00995AA1" w:rsidRDefault="002A2BD2" w:rsidP="00ED727B">
            <w:pPr>
              <w:jc w:val="right"/>
              <w:rPr>
                <w:rFonts w:ascii="Times New Roman" w:hAnsi="Times New Roman" w:cs="Times New Roman"/>
                <w:lang w:val="en-GB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2</w:t>
            </w:r>
            <w:r w:rsidR="00ED727B">
              <w:rPr>
                <w:rFonts w:ascii="Times New Roman" w:hAnsi="Times New Roman" w:cs="Times New Roman"/>
                <w:lang w:val="sr-Cyrl-CS"/>
              </w:rPr>
              <w:t>62.873.176,30</w:t>
            </w:r>
          </w:p>
        </w:tc>
      </w:tr>
      <w:tr w:rsidR="002A2BD2" w:rsidRPr="002A2BD2" w:rsidTr="009F17FB">
        <w:tc>
          <w:tcPr>
            <w:tcW w:w="98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552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Обавезе за реализацију програма из Годишњег програма рада</w:t>
            </w:r>
          </w:p>
        </w:tc>
        <w:tc>
          <w:tcPr>
            <w:tcW w:w="2547" w:type="dxa"/>
          </w:tcPr>
          <w:p w:rsidR="002A2BD2" w:rsidRPr="000F183B" w:rsidRDefault="002A2BD2" w:rsidP="00FD1344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FD1344" w:rsidRPr="000F183B" w:rsidRDefault="00FD1344" w:rsidP="000A0B8F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F183B">
              <w:rPr>
                <w:rFonts w:ascii="Times New Roman" w:hAnsi="Times New Roman" w:cs="Times New Roman"/>
                <w:lang w:val="sr-Cyrl-CS"/>
              </w:rPr>
              <w:t>46</w:t>
            </w:r>
            <w:r w:rsidR="000A0B8F" w:rsidRPr="000F183B">
              <w:rPr>
                <w:rFonts w:ascii="Times New Roman" w:hAnsi="Times New Roman" w:cs="Times New Roman"/>
              </w:rPr>
              <w:t>4</w:t>
            </w:r>
            <w:r w:rsidRPr="000F183B">
              <w:rPr>
                <w:rFonts w:ascii="Times New Roman" w:hAnsi="Times New Roman" w:cs="Times New Roman"/>
                <w:lang w:val="sr-Cyrl-CS"/>
              </w:rPr>
              <w:t>.576.823,70</w:t>
            </w:r>
          </w:p>
        </w:tc>
      </w:tr>
      <w:tr w:rsidR="002A2BD2" w:rsidRPr="002A2BD2" w:rsidTr="009F17FB">
        <w:tc>
          <w:tcPr>
            <w:tcW w:w="98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552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 xml:space="preserve">Обавезе за авансне уплате закупа сајамског </w:t>
            </w:r>
            <w:r w:rsidR="005079BB">
              <w:rPr>
                <w:rFonts w:ascii="Times New Roman" w:hAnsi="Times New Roman" w:cs="Times New Roman"/>
                <w:lang w:val="sr-Cyrl-CS"/>
              </w:rPr>
              <w:t xml:space="preserve">простора </w:t>
            </w:r>
            <w:r w:rsidR="001950E0">
              <w:rPr>
                <w:rFonts w:ascii="Times New Roman" w:hAnsi="Times New Roman" w:cs="Times New Roman"/>
                <w:lang w:val="sr-Cyrl-CS"/>
              </w:rPr>
              <w:t>за сајмове</w:t>
            </w:r>
            <w:r w:rsidRPr="00995AA1">
              <w:rPr>
                <w:rFonts w:ascii="Times New Roman" w:hAnsi="Times New Roman" w:cs="Times New Roman"/>
                <w:lang w:val="sr-Cyrl-CS"/>
              </w:rPr>
              <w:t xml:space="preserve"> у 2021. години</w:t>
            </w:r>
            <w:r w:rsidR="005079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547" w:type="dxa"/>
          </w:tcPr>
          <w:p w:rsidR="002A2BD2" w:rsidRPr="000F183B" w:rsidRDefault="002A2BD2" w:rsidP="00FD1344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FD1344" w:rsidRPr="000F183B" w:rsidRDefault="00FD1344" w:rsidP="000A0B8F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0F183B">
              <w:rPr>
                <w:rFonts w:ascii="Times New Roman" w:hAnsi="Times New Roman" w:cs="Times New Roman"/>
                <w:lang w:val="sr-Cyrl-CS"/>
              </w:rPr>
              <w:t>5</w:t>
            </w:r>
            <w:r w:rsidR="000A0B8F" w:rsidRPr="000F183B">
              <w:rPr>
                <w:rFonts w:ascii="Times New Roman" w:hAnsi="Times New Roman" w:cs="Times New Roman"/>
              </w:rPr>
              <w:t>8</w:t>
            </w:r>
            <w:r w:rsidRPr="000F183B">
              <w:rPr>
                <w:rFonts w:ascii="Times New Roman" w:hAnsi="Times New Roman" w:cs="Times New Roman"/>
                <w:lang w:val="sr-Cyrl-CS"/>
              </w:rPr>
              <w:t>.050.000,00</w:t>
            </w:r>
          </w:p>
        </w:tc>
      </w:tr>
      <w:tr w:rsidR="002A2BD2" w:rsidRPr="002A2BD2" w:rsidTr="009F17FB">
        <w:tc>
          <w:tcPr>
            <w:tcW w:w="98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5528" w:type="dxa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995AA1">
              <w:rPr>
                <w:rFonts w:ascii="Times New Roman" w:hAnsi="Times New Roman" w:cs="Times New Roman"/>
                <w:lang w:val="sr-Cyrl-CS"/>
              </w:rPr>
              <w:t>Набавка нематеријалне имовине и опреме</w:t>
            </w:r>
          </w:p>
        </w:tc>
        <w:tc>
          <w:tcPr>
            <w:tcW w:w="2547" w:type="dxa"/>
          </w:tcPr>
          <w:p w:rsidR="002A2BD2" w:rsidRPr="00995AA1" w:rsidRDefault="0084573A" w:rsidP="002F6072">
            <w:pPr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  <w:r w:rsidR="002A2BD2" w:rsidRPr="00995AA1">
              <w:rPr>
                <w:rFonts w:ascii="Times New Roman" w:hAnsi="Times New Roman" w:cs="Times New Roman"/>
                <w:lang w:val="sr-Cyrl-CS"/>
              </w:rPr>
              <w:t>.</w:t>
            </w:r>
            <w:r w:rsidR="002F6072">
              <w:rPr>
                <w:rFonts w:ascii="Times New Roman" w:hAnsi="Times New Roman" w:cs="Times New Roman"/>
                <w:lang w:val="en-GB"/>
              </w:rPr>
              <w:t>5</w:t>
            </w:r>
            <w:r w:rsidR="002A2BD2" w:rsidRPr="00995AA1">
              <w:rPr>
                <w:rFonts w:ascii="Times New Roman" w:hAnsi="Times New Roman" w:cs="Times New Roman"/>
                <w:lang w:val="sr-Cyrl-CS"/>
              </w:rPr>
              <w:t>00.000,00</w:t>
            </w:r>
          </w:p>
        </w:tc>
      </w:tr>
      <w:tr w:rsidR="002A2BD2" w:rsidRPr="002A2BD2" w:rsidTr="009F17FB">
        <w:tc>
          <w:tcPr>
            <w:tcW w:w="988" w:type="dxa"/>
            <w:shd w:val="clear" w:color="auto" w:fill="C6D9F1" w:themeFill="text2" w:themeFillTint="33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2A2BD2" w:rsidRPr="00995AA1" w:rsidRDefault="002A2BD2" w:rsidP="002A2BD2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995AA1">
              <w:rPr>
                <w:rFonts w:ascii="Times New Roman" w:hAnsi="Times New Roman" w:cs="Times New Roman"/>
                <w:b/>
                <w:lang w:val="sr-Cyrl-CS"/>
              </w:rPr>
              <w:t>У к у п н о</w:t>
            </w:r>
          </w:p>
        </w:tc>
        <w:tc>
          <w:tcPr>
            <w:tcW w:w="2547" w:type="dxa"/>
            <w:shd w:val="clear" w:color="auto" w:fill="C6D9F1" w:themeFill="text2" w:themeFillTint="33"/>
          </w:tcPr>
          <w:p w:rsidR="002A2BD2" w:rsidRPr="00995AA1" w:rsidRDefault="002A2BD2" w:rsidP="002A2BD2">
            <w:pPr>
              <w:jc w:val="right"/>
              <w:rPr>
                <w:rFonts w:ascii="Times New Roman" w:hAnsi="Times New Roman" w:cs="Times New Roman"/>
                <w:b/>
                <w:lang w:val="sr-Cyrl-CS"/>
              </w:rPr>
            </w:pPr>
            <w:r w:rsidRPr="00995AA1">
              <w:rPr>
                <w:rFonts w:ascii="Times New Roman" w:hAnsi="Times New Roman" w:cs="Times New Roman"/>
                <w:b/>
                <w:lang w:val="sr-Cyrl-CS"/>
              </w:rPr>
              <w:t>800.000.000,00</w:t>
            </w:r>
          </w:p>
        </w:tc>
      </w:tr>
    </w:tbl>
    <w:p w:rsidR="0031154E" w:rsidRDefault="0031154E" w:rsidP="002A2BD2">
      <w:pPr>
        <w:jc w:val="both"/>
        <w:rPr>
          <w:lang w:val="sr-Cyrl-CS"/>
        </w:rPr>
      </w:pPr>
    </w:p>
    <w:p w:rsidR="002A2BD2" w:rsidRPr="002A2BD2" w:rsidRDefault="002A2BD2" w:rsidP="002A2BD2">
      <w:pPr>
        <w:jc w:val="both"/>
        <w:rPr>
          <w:b/>
          <w:lang w:val="sr-Cyrl-RS"/>
        </w:rPr>
      </w:pPr>
      <w:bookmarkStart w:id="19" w:name="_Toc312677346"/>
      <w:bookmarkStart w:id="20" w:name="_Toc312706006"/>
      <w:r>
        <w:rPr>
          <w:lang w:val="sr-Cyrl-RS"/>
        </w:rPr>
        <w:t xml:space="preserve">Не мењају се </w:t>
      </w:r>
      <w:r w:rsidRPr="001140B0">
        <w:rPr>
          <w:b/>
          <w:lang w:val="sr-Cyrl-RS"/>
        </w:rPr>
        <w:t>п</w:t>
      </w:r>
      <w:r w:rsidRPr="002A2BD2">
        <w:rPr>
          <w:b/>
          <w:lang w:val="sr-Cyrl-RS"/>
        </w:rPr>
        <w:t>риходи од донација</w:t>
      </w:r>
      <w:r w:rsidRPr="002A2BD2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2A2BD2">
        <w:rPr>
          <w:lang w:val="sr-Cyrl-RS"/>
        </w:rPr>
        <w:t xml:space="preserve">планирају се у укупном износу </w:t>
      </w:r>
      <w:r w:rsidR="001140B0">
        <w:rPr>
          <w:lang w:val="sr-Cyrl-RS"/>
        </w:rPr>
        <w:t xml:space="preserve">од </w:t>
      </w:r>
      <w:r w:rsidRPr="002A2BD2">
        <w:rPr>
          <w:lang w:val="sr-Cyrl-RS"/>
        </w:rPr>
        <w:t>8.056.050,00 динара</w:t>
      </w:r>
      <w:r>
        <w:rPr>
          <w:lang w:val="sr-Cyrl-RS"/>
        </w:rPr>
        <w:t>.</w:t>
      </w:r>
      <w:r w:rsidRPr="002A2BD2">
        <w:rPr>
          <w:b/>
          <w:lang w:val="sr-Cyrl-RS"/>
        </w:rPr>
        <w:t xml:space="preserve"> </w:t>
      </w:r>
    </w:p>
    <w:p w:rsidR="002A2BD2" w:rsidRDefault="002A2BD2" w:rsidP="002A2BD2">
      <w:pPr>
        <w:jc w:val="both"/>
        <w:rPr>
          <w:lang w:val="sr-Cyrl-RS"/>
        </w:rPr>
      </w:pPr>
    </w:p>
    <w:p w:rsidR="002A2BD2" w:rsidRPr="002A2BD2" w:rsidRDefault="002A2BD2" w:rsidP="002A2BD2">
      <w:pPr>
        <w:jc w:val="both"/>
        <w:rPr>
          <w:lang w:val="sr-Cyrl-RS"/>
        </w:rPr>
      </w:pPr>
      <w:r>
        <w:rPr>
          <w:lang w:val="sr-Cyrl-RS"/>
        </w:rPr>
        <w:t>Не мењају се</w:t>
      </w:r>
      <w:r w:rsidRPr="002A2BD2">
        <w:rPr>
          <w:lang w:val="sr-Cyrl-RS"/>
        </w:rPr>
        <w:t xml:space="preserve"> </w:t>
      </w:r>
      <w:r w:rsidRPr="002A2BD2">
        <w:rPr>
          <w:b/>
          <w:lang w:val="sr-Cyrl-RS"/>
        </w:rPr>
        <w:t>остали пословни приходи</w:t>
      </w:r>
      <w:r w:rsidRPr="002A2BD2">
        <w:rPr>
          <w:lang w:val="sr-Cyrl-RS"/>
        </w:rPr>
        <w:t xml:space="preserve"> </w:t>
      </w:r>
      <w:r>
        <w:rPr>
          <w:lang w:val="sr-Cyrl-RS"/>
        </w:rPr>
        <w:t xml:space="preserve">и планирају се </w:t>
      </w:r>
      <w:r w:rsidRPr="002A2BD2">
        <w:rPr>
          <w:lang w:val="sr-Cyrl-RS"/>
        </w:rPr>
        <w:t>у</w:t>
      </w:r>
      <w:r>
        <w:rPr>
          <w:lang w:val="sr-Cyrl-RS"/>
        </w:rPr>
        <w:t xml:space="preserve"> укупном</w:t>
      </w:r>
      <w:r w:rsidRPr="002A2BD2">
        <w:rPr>
          <w:lang w:val="sr-Cyrl-RS"/>
        </w:rPr>
        <w:t xml:space="preserve"> износу од </w:t>
      </w:r>
      <w:r w:rsidRPr="002A2BD2">
        <w:rPr>
          <w:lang w:val="en-GB"/>
        </w:rPr>
        <w:t>1.0</w:t>
      </w:r>
      <w:r w:rsidRPr="002A2BD2">
        <w:rPr>
          <w:lang w:val="sr-Cyrl-RS"/>
        </w:rPr>
        <w:t>00.000,00 динара.</w:t>
      </w:r>
    </w:p>
    <w:bookmarkEnd w:id="19"/>
    <w:bookmarkEnd w:id="20"/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3"/>
        <w:gridCol w:w="556"/>
        <w:gridCol w:w="7416"/>
      </w:tblGrid>
      <w:tr w:rsidR="002A2BD2" w:rsidRPr="002A2BD2" w:rsidTr="009F17FB">
        <w:trPr>
          <w:trHeight w:val="585"/>
          <w:jc w:val="center"/>
        </w:trPr>
        <w:tc>
          <w:tcPr>
            <w:tcW w:w="553" w:type="dxa"/>
            <w:vAlign w:val="center"/>
          </w:tcPr>
          <w:p w:rsidR="002A2BD2" w:rsidRPr="002A2BD2" w:rsidRDefault="002A2BD2" w:rsidP="002A2BD2">
            <w:pPr>
              <w:keepNext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56" w:type="dxa"/>
            <w:vAlign w:val="center"/>
          </w:tcPr>
          <w:p w:rsidR="002A2BD2" w:rsidRPr="002A2BD2" w:rsidRDefault="002A2BD2" w:rsidP="002A2BD2">
            <w:pPr>
              <w:keepNext/>
              <w:outlineLvl w:val="1"/>
              <w:rPr>
                <w:b/>
                <w:bCs/>
                <w:iCs/>
                <w:lang w:val="sr-Cyrl-CS"/>
              </w:rPr>
            </w:pPr>
          </w:p>
        </w:tc>
        <w:tc>
          <w:tcPr>
            <w:tcW w:w="7416" w:type="dxa"/>
            <w:vAlign w:val="center"/>
          </w:tcPr>
          <w:p w:rsidR="002A2BD2" w:rsidRPr="002A2BD2" w:rsidRDefault="002A2BD2" w:rsidP="002A2BD2">
            <w:pPr>
              <w:keepNext/>
              <w:jc w:val="center"/>
              <w:outlineLvl w:val="1"/>
              <w:rPr>
                <w:b/>
                <w:bCs/>
                <w:iCs/>
                <w:lang w:val="sr-Cyrl-CS"/>
              </w:rPr>
            </w:pPr>
            <w:r w:rsidRPr="002A2BD2">
              <w:rPr>
                <w:b/>
                <w:bCs/>
                <w:iCs/>
                <w:lang w:val="sr-Cyrl-CS"/>
              </w:rPr>
              <w:t>АНАЛИТИКА ОБАВЕЗА</w:t>
            </w:r>
          </w:p>
        </w:tc>
      </w:tr>
    </w:tbl>
    <w:p w:rsidR="002A2BD2" w:rsidRDefault="009F17FB" w:rsidP="002A2BD2">
      <w:pPr>
        <w:jc w:val="both"/>
        <w:rPr>
          <w:lang w:val="sr-Cyrl-RS"/>
        </w:rPr>
      </w:pPr>
      <w:r>
        <w:rPr>
          <w:lang w:val="sr-Cyrl-RS"/>
        </w:rPr>
        <w:t xml:space="preserve">Мења се планирани износ на обавезама Агенције и планира се у укупном износу од </w:t>
      </w:r>
      <w:r w:rsidR="000C2779">
        <w:rPr>
          <w:lang w:val="sr-Cyrl-RS"/>
        </w:rPr>
        <w:t>2</w:t>
      </w:r>
      <w:r>
        <w:rPr>
          <w:lang w:val="sr-Cyrl-RS"/>
        </w:rPr>
        <w:t>.</w:t>
      </w:r>
      <w:r w:rsidR="00F35510">
        <w:rPr>
          <w:lang w:val="sr-Cyrl-RS"/>
        </w:rPr>
        <w:t>797</w:t>
      </w:r>
      <w:r>
        <w:rPr>
          <w:lang w:val="sr-Cyrl-RS"/>
        </w:rPr>
        <w:t>.</w:t>
      </w:r>
      <w:r w:rsidR="00F35510">
        <w:rPr>
          <w:lang w:val="sr-Cyrl-RS"/>
        </w:rPr>
        <w:t>9</w:t>
      </w:r>
      <w:r w:rsidR="0084573A">
        <w:rPr>
          <w:lang w:val="sr-Cyrl-RS"/>
        </w:rPr>
        <w:t>81</w:t>
      </w:r>
      <w:r>
        <w:rPr>
          <w:lang w:val="sr-Cyrl-RS"/>
        </w:rPr>
        <w:t>.617,89 динара.</w:t>
      </w:r>
    </w:p>
    <w:p w:rsidR="001B5917" w:rsidRPr="002A2BD2" w:rsidRDefault="001B5917" w:rsidP="002A2BD2">
      <w:pPr>
        <w:jc w:val="both"/>
        <w:rPr>
          <w:lang w:val="sr-Cyrl-RS"/>
        </w:rPr>
      </w:pPr>
    </w:p>
    <w:p w:rsidR="002A2BD2" w:rsidRDefault="00101A75" w:rsidP="000E689C">
      <w:pPr>
        <w:jc w:val="both"/>
        <w:rPr>
          <w:b/>
          <w:lang w:val="sr-Cyrl-RS"/>
        </w:rPr>
      </w:pPr>
      <w:r>
        <w:rPr>
          <w:b/>
          <w:lang w:val="sr-Cyrl-RS"/>
        </w:rPr>
        <w:t>М</w:t>
      </w:r>
      <w:r w:rsidR="009F17FB">
        <w:rPr>
          <w:b/>
          <w:lang w:val="sr-Cyrl-RS"/>
        </w:rPr>
        <w:t>ењају се о</w:t>
      </w:r>
      <w:r w:rsidR="002A2BD2" w:rsidRPr="002A2BD2">
        <w:rPr>
          <w:b/>
          <w:lang w:val="sr-Cyrl-RS"/>
        </w:rPr>
        <w:t>бавезе за реализацију програма чији се почетак ре</w:t>
      </w:r>
      <w:r w:rsidR="005B1FD3">
        <w:rPr>
          <w:b/>
          <w:lang w:val="sr-Latn-RS"/>
        </w:rPr>
        <w:t>a</w:t>
      </w:r>
      <w:r w:rsidR="002A2BD2" w:rsidRPr="002A2BD2">
        <w:rPr>
          <w:b/>
          <w:lang w:val="sr-Cyrl-RS"/>
        </w:rPr>
        <w:t>лизације планира у текућој години</w:t>
      </w:r>
      <w:r w:rsidR="0094335F">
        <w:rPr>
          <w:b/>
          <w:lang w:val="sr-Cyrl-RS"/>
        </w:rPr>
        <w:t xml:space="preserve"> и планирају се у следећим износима</w:t>
      </w:r>
      <w:r w:rsidR="002A2BD2" w:rsidRPr="002A2BD2">
        <w:rPr>
          <w:b/>
          <w:lang w:val="sr-Cyrl-RS"/>
        </w:rPr>
        <w:t>:</w:t>
      </w:r>
    </w:p>
    <w:tbl>
      <w:tblPr>
        <w:tblW w:w="10349" w:type="dxa"/>
        <w:tblInd w:w="-998" w:type="dxa"/>
        <w:tblLook w:val="04A0" w:firstRow="1" w:lastRow="0" w:firstColumn="1" w:lastColumn="0" w:noHBand="0" w:noVBand="1"/>
      </w:tblPr>
      <w:tblGrid>
        <w:gridCol w:w="426"/>
        <w:gridCol w:w="3780"/>
        <w:gridCol w:w="1843"/>
        <w:gridCol w:w="2457"/>
        <w:gridCol w:w="1843"/>
      </w:tblGrid>
      <w:tr w:rsidR="00085A09" w:rsidRPr="002A2BD2" w:rsidTr="000E689C">
        <w:trPr>
          <w:trHeight w:val="9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85A09" w:rsidRPr="002A2BD2" w:rsidRDefault="00085A09" w:rsidP="00085A09">
            <w:pPr>
              <w:jc w:val="center"/>
              <w:rPr>
                <w:b/>
                <w:bCs/>
                <w:sz w:val="22"/>
                <w:szCs w:val="22"/>
                <w:lang w:val="en-GB" w:eastAsia="en-GB"/>
              </w:rPr>
            </w:pPr>
            <w:r w:rsidRPr="002A2BD2">
              <w:rPr>
                <w:b/>
                <w:bCs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5A09" w:rsidRPr="002A2BD2" w:rsidRDefault="00085A09" w:rsidP="00085A09">
            <w:pPr>
              <w:rPr>
                <w:b/>
                <w:bCs/>
                <w:sz w:val="22"/>
                <w:szCs w:val="22"/>
                <w:lang w:val="en-GB" w:eastAsia="en-GB"/>
              </w:rPr>
            </w:pPr>
            <w:r w:rsidRPr="002A2BD2">
              <w:rPr>
                <w:b/>
                <w:bCs/>
                <w:sz w:val="22"/>
                <w:szCs w:val="22"/>
                <w:lang w:val="en-GB" w:eastAsia="en-GB"/>
              </w:rPr>
              <w:t>Обавезе према буџету РС за реализацију програма Агенције из 20</w:t>
            </w:r>
            <w:r w:rsidRPr="002A2BD2">
              <w:rPr>
                <w:b/>
                <w:bCs/>
                <w:sz w:val="22"/>
                <w:szCs w:val="22"/>
                <w:lang w:val="sr-Cyrl-RS" w:eastAsia="en-GB"/>
              </w:rPr>
              <w:t>20</w:t>
            </w:r>
            <w:r w:rsidRPr="002A2BD2">
              <w:rPr>
                <w:b/>
                <w:bCs/>
                <w:sz w:val="22"/>
                <w:szCs w:val="22"/>
                <w:lang w:val="en-GB" w:eastAsia="en-GB"/>
              </w:rPr>
              <w:t>. године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5A09" w:rsidRPr="002F6072" w:rsidRDefault="00085A09" w:rsidP="00085A09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5A09" w:rsidRDefault="00085A09" w:rsidP="00085A09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  <w:p w:rsidR="00085A09" w:rsidRPr="002F6072" w:rsidRDefault="00085A09" w:rsidP="00085A09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5A09" w:rsidRPr="002F6072" w:rsidRDefault="00085A09" w:rsidP="00085A09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  <w:r w:rsidRPr="002F607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84573A" w:rsidRPr="002A2BD2" w:rsidTr="000E689C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73A" w:rsidRPr="002A2BD2" w:rsidRDefault="0084573A" w:rsidP="0084573A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A2BD2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73A" w:rsidRPr="002A2BD2" w:rsidRDefault="0084573A" w:rsidP="0084573A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A2BD2">
              <w:rPr>
                <w:color w:val="000000"/>
                <w:sz w:val="22"/>
                <w:szCs w:val="22"/>
                <w:lang w:val="en-GB" w:eastAsia="en-GB"/>
              </w:rPr>
              <w:t>Програм</w:t>
            </w:r>
            <w:r w:rsidRPr="002A2BD2">
              <w:rPr>
                <w:color w:val="000000"/>
                <w:sz w:val="22"/>
                <w:szCs w:val="22"/>
                <w:lang w:val="sr-Cyrl-RS" w:eastAsia="en-GB"/>
              </w:rPr>
              <w:t xml:space="preserve"> подршке привредним друштвима за улазак у ланце добављача мултинационалних компанија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у 2020. години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73A" w:rsidRPr="001950E0" w:rsidRDefault="0084573A" w:rsidP="008457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1950E0">
              <w:rPr>
                <w:sz w:val="22"/>
                <w:szCs w:val="22"/>
              </w:rPr>
              <w:t>5.145.309,72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3A" w:rsidRPr="001950E0" w:rsidRDefault="0084573A" w:rsidP="008457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73A" w:rsidRPr="001950E0" w:rsidRDefault="0084573A" w:rsidP="008457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1950E0">
              <w:rPr>
                <w:sz w:val="22"/>
                <w:szCs w:val="22"/>
              </w:rPr>
              <w:t>5.145.309,72</w:t>
            </w:r>
          </w:p>
        </w:tc>
      </w:tr>
      <w:tr w:rsidR="00F35510" w:rsidRPr="002A2BD2" w:rsidTr="000E689C">
        <w:trPr>
          <w:trHeight w:val="7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510" w:rsidRPr="002A2BD2" w:rsidRDefault="00F35510" w:rsidP="00F35510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A2BD2">
              <w:rPr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5510" w:rsidRPr="002A2BD2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 w:rsidRPr="002A2BD2">
              <w:rPr>
                <w:sz w:val="22"/>
                <w:szCs w:val="22"/>
                <w:lang w:val="sr-Cyrl-RS" w:eastAsia="en-GB"/>
              </w:rPr>
              <w:t>Програм подршке за промоцију извоза ММСП</w:t>
            </w:r>
            <w:r>
              <w:rPr>
                <w:sz w:val="22"/>
                <w:szCs w:val="22"/>
                <w:lang w:val="sr-Cyrl-RS" w:eastAsia="en-GB"/>
              </w:rPr>
              <w:t xml:space="preserve"> у 2020. години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510" w:rsidRPr="001950E0" w:rsidRDefault="00F35510" w:rsidP="00F35510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150.000.000,</w:t>
            </w:r>
            <w:r>
              <w:rPr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0" w:rsidRPr="00F35510" w:rsidRDefault="00F35510" w:rsidP="00030B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510" w:rsidRDefault="00F35510" w:rsidP="00F35510">
            <w:pPr>
              <w:jc w:val="right"/>
              <w:rPr>
                <w:sz w:val="22"/>
                <w:szCs w:val="22"/>
              </w:rPr>
            </w:pPr>
          </w:p>
          <w:p w:rsidR="00136444" w:rsidRPr="00B23B9D" w:rsidRDefault="00136444" w:rsidP="00F35510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150.000.000,00</w:t>
            </w:r>
          </w:p>
        </w:tc>
      </w:tr>
      <w:tr w:rsidR="00F35510" w:rsidRPr="002A2BD2" w:rsidTr="000E689C">
        <w:trPr>
          <w:trHeight w:val="6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10" w:rsidRPr="002A2BD2" w:rsidRDefault="00F35510" w:rsidP="00F35510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A2BD2">
              <w:rPr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510" w:rsidRPr="002A2BD2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 w:rsidRPr="002A2BD2">
              <w:rPr>
                <w:sz w:val="22"/>
                <w:szCs w:val="22"/>
                <w:lang w:val="sr-Cyrl-RS" w:eastAsia="en-GB"/>
              </w:rPr>
              <w:t>Програм стандардизације услуга АРРА потенцијалним инвеститорима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510" w:rsidRPr="001950E0" w:rsidRDefault="00F35510" w:rsidP="00F35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20.000.000</w:t>
            </w:r>
            <w:r w:rsidRPr="001950E0">
              <w:rPr>
                <w:sz w:val="22"/>
                <w:szCs w:val="22"/>
              </w:rPr>
              <w:t>,00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0" w:rsidRPr="00F35510" w:rsidRDefault="00F35510" w:rsidP="00F35510">
            <w:pPr>
              <w:jc w:val="right"/>
              <w:rPr>
                <w:color w:val="000000"/>
                <w:sz w:val="22"/>
                <w:szCs w:val="22"/>
              </w:rPr>
            </w:pPr>
            <w:r w:rsidRPr="00F355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510" w:rsidRPr="00F35510" w:rsidRDefault="00F35510" w:rsidP="00F35510">
            <w:pPr>
              <w:jc w:val="right"/>
              <w:rPr>
                <w:sz w:val="22"/>
                <w:szCs w:val="22"/>
              </w:rPr>
            </w:pPr>
            <w:r w:rsidRPr="00F35510">
              <w:rPr>
                <w:sz w:val="22"/>
                <w:szCs w:val="22"/>
              </w:rPr>
              <w:t>6.988.643,70</w:t>
            </w:r>
          </w:p>
        </w:tc>
      </w:tr>
      <w:tr w:rsidR="00F35510" w:rsidRPr="002A2BD2" w:rsidTr="000E689C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10" w:rsidRPr="002A2BD2" w:rsidRDefault="00F35510" w:rsidP="00F35510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A2BD2">
              <w:rPr>
                <w:color w:val="000000"/>
                <w:sz w:val="22"/>
                <w:szCs w:val="22"/>
                <w:lang w:val="sr-Cyrl-RS" w:eastAsia="en-GB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510" w:rsidRPr="002A2BD2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 w:rsidRPr="002A2BD2">
              <w:rPr>
                <w:sz w:val="22"/>
                <w:szCs w:val="22"/>
                <w:lang w:val="en-GB" w:eastAsia="en-GB"/>
              </w:rPr>
              <w:t>Пројекат DM inkubator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510" w:rsidRPr="001950E0" w:rsidRDefault="00F35510" w:rsidP="00F35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Pr="001950E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sr-Cyrl-RS"/>
              </w:rPr>
              <w:t>888</w:t>
            </w:r>
            <w:r w:rsidRPr="001950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180</w:t>
            </w:r>
            <w:r w:rsidRPr="001950E0">
              <w:rPr>
                <w:sz w:val="22"/>
                <w:szCs w:val="22"/>
              </w:rPr>
              <w:t>,00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0" w:rsidRPr="00F35510" w:rsidRDefault="00F35510" w:rsidP="00F35510">
            <w:pPr>
              <w:jc w:val="right"/>
              <w:rPr>
                <w:color w:val="000000"/>
                <w:sz w:val="22"/>
                <w:szCs w:val="22"/>
              </w:rPr>
            </w:pPr>
            <w:r w:rsidRPr="00F355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510" w:rsidRPr="00F35510" w:rsidRDefault="00F35510" w:rsidP="00F35510">
            <w:pPr>
              <w:jc w:val="right"/>
              <w:rPr>
                <w:sz w:val="22"/>
                <w:szCs w:val="22"/>
              </w:rPr>
            </w:pPr>
            <w:r w:rsidRPr="00F35510">
              <w:rPr>
                <w:sz w:val="22"/>
                <w:szCs w:val="22"/>
              </w:rPr>
              <w:t>13.888.180,00</w:t>
            </w:r>
          </w:p>
        </w:tc>
      </w:tr>
      <w:tr w:rsidR="00F35510" w:rsidRPr="002A2BD2" w:rsidTr="000E689C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10" w:rsidRPr="002A2BD2" w:rsidRDefault="00F35510" w:rsidP="00F35510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A2BD2">
              <w:rPr>
                <w:color w:val="000000"/>
                <w:sz w:val="22"/>
                <w:szCs w:val="22"/>
                <w:lang w:val="sr-Cyrl-RS" w:eastAsia="en-GB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510" w:rsidRPr="002A2BD2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 w:rsidRPr="002A2BD2">
              <w:rPr>
                <w:sz w:val="22"/>
                <w:szCs w:val="22"/>
                <w:lang w:val="sr-Cyrl-RS" w:eastAsia="en-GB"/>
              </w:rPr>
              <w:t xml:space="preserve">Програм </w:t>
            </w:r>
            <w:r w:rsidRPr="002A2BD2">
              <w:rPr>
                <w:sz w:val="22"/>
                <w:szCs w:val="22"/>
                <w:lang w:val="en-GB" w:eastAsia="en-GB"/>
              </w:rPr>
              <w:t>JICA</w:t>
            </w:r>
            <w:r w:rsidRPr="002A2BD2">
              <w:rPr>
                <w:sz w:val="22"/>
                <w:szCs w:val="22"/>
                <w:lang w:val="sr-Cyrl-RS" w:eastAsia="en-GB"/>
              </w:rPr>
              <w:t>-успостављање и промоција услуга менторинга за МСП на Западном Балкану</w:t>
            </w:r>
            <w:r>
              <w:rPr>
                <w:sz w:val="22"/>
                <w:szCs w:val="22"/>
                <w:lang w:val="sr-Cyrl-RS" w:eastAsia="en-GB"/>
              </w:rPr>
              <w:t xml:space="preserve"> – фаза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510" w:rsidRPr="001950E0" w:rsidRDefault="00F35510" w:rsidP="00F35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3.5</w:t>
            </w:r>
            <w:r w:rsidRPr="001950E0">
              <w:rPr>
                <w:sz w:val="22"/>
                <w:szCs w:val="22"/>
              </w:rPr>
              <w:t>00.000,00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0" w:rsidRPr="00F35510" w:rsidRDefault="00F35510" w:rsidP="00F35510">
            <w:pPr>
              <w:jc w:val="right"/>
              <w:rPr>
                <w:color w:val="000000"/>
                <w:sz w:val="22"/>
                <w:szCs w:val="22"/>
              </w:rPr>
            </w:pPr>
            <w:r w:rsidRPr="00F355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510" w:rsidRPr="00F35510" w:rsidRDefault="00F35510" w:rsidP="00F35510">
            <w:pPr>
              <w:jc w:val="right"/>
              <w:rPr>
                <w:sz w:val="22"/>
                <w:szCs w:val="22"/>
              </w:rPr>
            </w:pPr>
            <w:r w:rsidRPr="00F35510">
              <w:rPr>
                <w:sz w:val="22"/>
                <w:szCs w:val="22"/>
              </w:rPr>
              <w:t>3.500.000,00</w:t>
            </w:r>
          </w:p>
        </w:tc>
      </w:tr>
      <w:tr w:rsidR="00F35510" w:rsidRPr="002A2BD2" w:rsidTr="000E689C">
        <w:trPr>
          <w:trHeight w:val="5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510" w:rsidRPr="002A2BD2" w:rsidRDefault="00F35510" w:rsidP="00F35510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A2BD2">
              <w:rPr>
                <w:color w:val="000000"/>
                <w:sz w:val="22"/>
                <w:szCs w:val="22"/>
                <w:lang w:val="sr-Cyrl-RS" w:eastAsia="en-GB"/>
              </w:rPr>
              <w:t>6.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5510" w:rsidRPr="002A2BD2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 w:rsidRPr="002A2BD2">
              <w:rPr>
                <w:sz w:val="22"/>
                <w:szCs w:val="22"/>
                <w:lang w:val="en-GB" w:eastAsia="en-GB"/>
              </w:rPr>
              <w:t>SI</w:t>
            </w:r>
            <w:r>
              <w:rPr>
                <w:sz w:val="22"/>
                <w:szCs w:val="22"/>
                <w:lang w:val="sr-Latn-RS" w:eastAsia="en-GB"/>
              </w:rPr>
              <w:t>P</w:t>
            </w:r>
            <w:r w:rsidRPr="002A2BD2">
              <w:rPr>
                <w:sz w:val="22"/>
                <w:szCs w:val="22"/>
                <w:lang w:val="en-GB" w:eastAsia="en-GB"/>
              </w:rPr>
              <w:t>PO –</w:t>
            </w:r>
            <w:r>
              <w:rPr>
                <w:sz w:val="22"/>
                <w:szCs w:val="22"/>
                <w:lang w:val="sr-Cyrl-RS" w:eastAsia="en-GB"/>
              </w:rPr>
              <w:t xml:space="preserve">Програм </w:t>
            </w:r>
            <w:r w:rsidRPr="002A2BD2">
              <w:rPr>
                <w:sz w:val="22"/>
                <w:szCs w:val="22"/>
                <w:lang w:val="sr-Cyrl-RS" w:eastAsia="en-GB"/>
              </w:rPr>
              <w:t>подршк</w:t>
            </w:r>
            <w:r>
              <w:rPr>
                <w:sz w:val="22"/>
                <w:szCs w:val="22"/>
                <w:lang w:val="sr-Cyrl-RS" w:eastAsia="en-GB"/>
              </w:rPr>
              <w:t>е</w:t>
            </w:r>
            <w:r w:rsidRPr="002A2BD2">
              <w:rPr>
                <w:sz w:val="22"/>
                <w:szCs w:val="22"/>
                <w:lang w:val="sr-Cyrl-RS" w:eastAsia="en-GB"/>
              </w:rPr>
              <w:t xml:space="preserve"> извозу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510" w:rsidRPr="001950E0" w:rsidRDefault="00F35510" w:rsidP="00F35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6.988.643,7</w:t>
            </w:r>
            <w:r w:rsidRPr="001950E0">
              <w:rPr>
                <w:sz w:val="22"/>
                <w:szCs w:val="22"/>
              </w:rPr>
              <w:t>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10" w:rsidRPr="00F35510" w:rsidRDefault="00F35510" w:rsidP="00F35510">
            <w:pPr>
              <w:jc w:val="right"/>
              <w:rPr>
                <w:color w:val="000000"/>
                <w:sz w:val="22"/>
                <w:szCs w:val="22"/>
              </w:rPr>
            </w:pPr>
            <w:r w:rsidRPr="00F355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510" w:rsidRPr="00F35510" w:rsidRDefault="00F35510" w:rsidP="00F35510">
            <w:pPr>
              <w:jc w:val="right"/>
              <w:rPr>
                <w:sz w:val="22"/>
                <w:szCs w:val="22"/>
              </w:rPr>
            </w:pPr>
            <w:r w:rsidRPr="00F35510">
              <w:rPr>
                <w:sz w:val="22"/>
                <w:szCs w:val="22"/>
              </w:rPr>
              <w:t>20.000.000,00</w:t>
            </w:r>
          </w:p>
        </w:tc>
      </w:tr>
      <w:tr w:rsidR="00F35510" w:rsidRPr="002A2BD2" w:rsidTr="000E689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510" w:rsidRPr="002839A4" w:rsidRDefault="00F35510" w:rsidP="00F35510">
            <w:pPr>
              <w:jc w:val="center"/>
              <w:rPr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color w:val="000000"/>
                <w:sz w:val="22"/>
                <w:szCs w:val="22"/>
                <w:lang w:val="sr-Cyrl-RS" w:eastAsia="en-GB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35510" w:rsidRPr="0017049A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 w:rsidRPr="0017049A">
              <w:rPr>
                <w:bCs/>
                <w:sz w:val="22"/>
                <w:szCs w:val="22"/>
                <w:lang w:val="en-GB" w:eastAsia="en-GB"/>
              </w:rPr>
              <w:t>Обавезе према буџету РС за авансне уплате сајмова у наредној  години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510" w:rsidRPr="001950E0" w:rsidRDefault="00F35510" w:rsidP="00F35510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90.000.000,00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8E3" w:rsidRPr="000F183B" w:rsidRDefault="00E928E3" w:rsidP="00F3551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510" w:rsidRPr="000F183B" w:rsidRDefault="00F35510" w:rsidP="00F3551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36444" w:rsidRPr="000F183B" w:rsidRDefault="00136444" w:rsidP="000A0B8F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 w:rsidRPr="000F183B">
              <w:rPr>
                <w:color w:val="000000"/>
                <w:sz w:val="22"/>
                <w:szCs w:val="22"/>
                <w:lang w:val="sr-Cyrl-RS"/>
              </w:rPr>
              <w:t>-3</w:t>
            </w:r>
            <w:r w:rsidR="000A0B8F" w:rsidRPr="000F183B">
              <w:rPr>
                <w:color w:val="000000"/>
                <w:sz w:val="22"/>
                <w:szCs w:val="22"/>
              </w:rPr>
              <w:t>1</w:t>
            </w:r>
            <w:r w:rsidRPr="000F183B">
              <w:rPr>
                <w:color w:val="000000"/>
                <w:sz w:val="22"/>
                <w:szCs w:val="22"/>
                <w:lang w:val="sr-Cyrl-RS"/>
              </w:rPr>
              <w:t>.950.000,00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510" w:rsidRPr="000F183B" w:rsidRDefault="00F35510" w:rsidP="00F35510">
            <w:pPr>
              <w:jc w:val="right"/>
              <w:rPr>
                <w:sz w:val="22"/>
                <w:szCs w:val="22"/>
              </w:rPr>
            </w:pPr>
          </w:p>
          <w:p w:rsidR="00136444" w:rsidRPr="000F183B" w:rsidRDefault="00136444" w:rsidP="000A0B8F">
            <w:pPr>
              <w:jc w:val="right"/>
              <w:rPr>
                <w:sz w:val="22"/>
                <w:szCs w:val="22"/>
                <w:lang w:val="sr-Cyrl-RS"/>
              </w:rPr>
            </w:pPr>
            <w:r w:rsidRPr="000F183B">
              <w:rPr>
                <w:sz w:val="22"/>
                <w:szCs w:val="22"/>
                <w:lang w:val="sr-Cyrl-RS"/>
              </w:rPr>
              <w:t>5</w:t>
            </w:r>
            <w:r w:rsidR="000A0B8F" w:rsidRPr="000F183B">
              <w:rPr>
                <w:sz w:val="22"/>
                <w:szCs w:val="22"/>
              </w:rPr>
              <w:t>8</w:t>
            </w:r>
            <w:r w:rsidRPr="000F183B">
              <w:rPr>
                <w:sz w:val="22"/>
                <w:szCs w:val="22"/>
                <w:lang w:val="sr-Cyrl-RS"/>
              </w:rPr>
              <w:t>.050.000,00</w:t>
            </w:r>
          </w:p>
        </w:tc>
      </w:tr>
      <w:tr w:rsidR="00F35510" w:rsidRPr="002A2BD2" w:rsidTr="000E689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510" w:rsidRPr="0084573A" w:rsidRDefault="00F35510" w:rsidP="00F35510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84573A">
              <w:rPr>
                <w:color w:val="000000"/>
                <w:sz w:val="22"/>
                <w:szCs w:val="22"/>
                <w:lang w:val="sr-Cyrl-RS" w:eastAsia="en-GB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35510" w:rsidRPr="0084573A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>
              <w:rPr>
                <w:sz w:val="22"/>
                <w:szCs w:val="22"/>
                <w:lang w:val="sr-Cyrl-RS"/>
              </w:rPr>
              <w:t>Програм подршке за привлачење страних инвестиција у циљаним секторима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510" w:rsidRPr="0084573A" w:rsidRDefault="00F35510" w:rsidP="00F35510">
            <w:pPr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8E3" w:rsidRDefault="00E928E3" w:rsidP="00F3551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928E3" w:rsidRDefault="00E928E3" w:rsidP="00F3551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510" w:rsidRPr="00F35510" w:rsidRDefault="000E689C" w:rsidP="00F355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</w:t>
            </w:r>
            <w:r w:rsidRPr="00F35510">
              <w:rPr>
                <w:color w:val="000000"/>
                <w:sz w:val="22"/>
                <w:szCs w:val="22"/>
              </w:rPr>
              <w:t>0</w:t>
            </w:r>
            <w:r w:rsidR="00F35510" w:rsidRPr="00F35510">
              <w:rPr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510" w:rsidRPr="00F35510" w:rsidRDefault="000E689C" w:rsidP="00F35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Pr="00F35510">
              <w:rPr>
                <w:sz w:val="22"/>
                <w:szCs w:val="22"/>
              </w:rPr>
              <w:t>0</w:t>
            </w:r>
            <w:r w:rsidR="00F35510" w:rsidRPr="00F35510">
              <w:rPr>
                <w:sz w:val="22"/>
                <w:szCs w:val="22"/>
              </w:rPr>
              <w:t>.000.000,00</w:t>
            </w:r>
          </w:p>
        </w:tc>
      </w:tr>
      <w:tr w:rsidR="00F35510" w:rsidRPr="002A2BD2" w:rsidTr="000E689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510" w:rsidRPr="00C06D6B" w:rsidRDefault="00F35510" w:rsidP="00F35510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C06D6B">
              <w:rPr>
                <w:color w:val="000000"/>
                <w:sz w:val="22"/>
                <w:szCs w:val="22"/>
                <w:lang w:val="sr-Cyrl-RS" w:eastAsia="en-GB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35510" w:rsidRPr="00C06D6B" w:rsidRDefault="00F35510" w:rsidP="00F35510">
            <w:pPr>
              <w:rPr>
                <w:sz w:val="22"/>
                <w:szCs w:val="22"/>
                <w:lang w:val="sr-Cyrl-RS" w:eastAsia="en-GB"/>
              </w:rPr>
            </w:pPr>
            <w:r>
              <w:rPr>
                <w:sz w:val="22"/>
                <w:szCs w:val="22"/>
                <w:lang w:val="sr-Cyrl-RS" w:eastAsia="en-GB"/>
              </w:rPr>
              <w:t>Програм интернационализације привредних друштава и предузетника у 2021. години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510" w:rsidRPr="001950E0" w:rsidRDefault="00F35510" w:rsidP="00F355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8E3" w:rsidRDefault="00E928E3" w:rsidP="00F3551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E928E3" w:rsidRDefault="00E928E3" w:rsidP="00F3551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35510" w:rsidRPr="00F35510" w:rsidRDefault="000E689C" w:rsidP="00F3551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Pr="00F35510">
              <w:rPr>
                <w:color w:val="000000"/>
                <w:sz w:val="22"/>
                <w:szCs w:val="22"/>
              </w:rPr>
              <w:t>0</w:t>
            </w:r>
            <w:r w:rsidR="00F35510" w:rsidRPr="00F35510">
              <w:rPr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5510" w:rsidRPr="00F35510" w:rsidRDefault="000E689C" w:rsidP="00F355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  <w:r w:rsidRPr="00F35510">
              <w:rPr>
                <w:sz w:val="22"/>
                <w:szCs w:val="22"/>
              </w:rPr>
              <w:t>0</w:t>
            </w:r>
            <w:r w:rsidR="00F35510" w:rsidRPr="00F35510">
              <w:rPr>
                <w:sz w:val="22"/>
                <w:szCs w:val="22"/>
              </w:rPr>
              <w:t>.000.000,00</w:t>
            </w:r>
          </w:p>
        </w:tc>
      </w:tr>
      <w:tr w:rsidR="00F35510" w:rsidRPr="002A2BD2" w:rsidTr="000E689C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5510" w:rsidRDefault="00F35510" w:rsidP="00F35510">
            <w:pPr>
              <w:jc w:val="center"/>
              <w:rPr>
                <w:b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F35510" w:rsidRPr="002A2BD2" w:rsidRDefault="00F35510" w:rsidP="00F35510">
            <w:pPr>
              <w:rPr>
                <w:b/>
                <w:sz w:val="22"/>
                <w:szCs w:val="22"/>
                <w:lang w:val="sr-Cyrl-RS" w:eastAsia="en-GB"/>
              </w:rPr>
            </w:pPr>
            <w:r w:rsidRPr="002A2BD2">
              <w:rPr>
                <w:b/>
                <w:sz w:val="22"/>
                <w:szCs w:val="22"/>
                <w:lang w:val="sr-Cyrl-RS" w:eastAsia="en-GB"/>
              </w:rPr>
              <w:t>У К У П Н 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510" w:rsidRPr="00C06D6B" w:rsidRDefault="00F35510" w:rsidP="00F3551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06D6B">
              <w:rPr>
                <w:b/>
                <w:bCs/>
                <w:color w:val="000000"/>
                <w:sz w:val="22"/>
                <w:szCs w:val="22"/>
              </w:rPr>
              <w:t>719.522.133,42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510" w:rsidRPr="000F183B" w:rsidRDefault="00F35510" w:rsidP="005F30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183B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5F30D0" w:rsidRPr="000F183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F183B">
              <w:rPr>
                <w:b/>
                <w:bCs/>
                <w:color w:val="000000"/>
                <w:sz w:val="22"/>
                <w:szCs w:val="22"/>
              </w:rPr>
              <w:t>.050.000,00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5510" w:rsidRPr="000F183B" w:rsidRDefault="00F35510" w:rsidP="005F30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F183B">
              <w:rPr>
                <w:b/>
                <w:bCs/>
                <w:color w:val="000000"/>
                <w:sz w:val="22"/>
                <w:szCs w:val="22"/>
              </w:rPr>
              <w:t>82</w:t>
            </w:r>
            <w:r w:rsidR="005F30D0" w:rsidRPr="000F183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F183B">
              <w:rPr>
                <w:b/>
                <w:bCs/>
                <w:color w:val="000000"/>
                <w:sz w:val="22"/>
                <w:szCs w:val="22"/>
              </w:rPr>
              <w:t>.572.133,42</w:t>
            </w:r>
          </w:p>
        </w:tc>
      </w:tr>
    </w:tbl>
    <w:p w:rsidR="00A830DF" w:rsidRDefault="001B5917" w:rsidP="002A2BD2">
      <w:pPr>
        <w:jc w:val="both"/>
        <w:rPr>
          <w:lang w:val="sr-Cyrl-RS" w:eastAsia="en-GB"/>
        </w:rPr>
      </w:pPr>
      <w:r w:rsidRPr="001B5917">
        <w:rPr>
          <w:lang w:val="sr-Cyrl-RS" w:eastAsia="en-GB"/>
        </w:rPr>
        <w:t xml:space="preserve"> </w:t>
      </w:r>
    </w:p>
    <w:p w:rsidR="00FD533A" w:rsidRDefault="00FD533A" w:rsidP="002A2BD2">
      <w:pPr>
        <w:jc w:val="both"/>
        <w:rPr>
          <w:lang w:val="sr-Cyrl-RS" w:eastAsia="en-GB"/>
        </w:rPr>
      </w:pPr>
    </w:p>
    <w:p w:rsidR="00FD533A" w:rsidRDefault="00FD533A" w:rsidP="002A2BD2">
      <w:pPr>
        <w:jc w:val="both"/>
        <w:rPr>
          <w:lang w:val="sr-Cyrl-RS" w:eastAsia="en-GB"/>
        </w:rPr>
      </w:pPr>
    </w:p>
    <w:p w:rsidR="00FD533A" w:rsidRDefault="00FD533A" w:rsidP="002A2BD2">
      <w:pPr>
        <w:jc w:val="both"/>
        <w:rPr>
          <w:lang w:val="sr-Cyrl-RS" w:eastAsia="en-GB"/>
        </w:rPr>
      </w:pPr>
    </w:p>
    <w:p w:rsidR="00E928E3" w:rsidRDefault="00E928E3" w:rsidP="002A2BD2">
      <w:pPr>
        <w:jc w:val="both"/>
        <w:rPr>
          <w:lang w:val="sr-Cyrl-RS" w:eastAsia="en-GB"/>
        </w:rPr>
      </w:pPr>
    </w:p>
    <w:p w:rsidR="00E928E3" w:rsidRDefault="00E928E3" w:rsidP="002A2BD2">
      <w:pPr>
        <w:jc w:val="both"/>
        <w:rPr>
          <w:lang w:val="sr-Cyrl-RS" w:eastAsia="en-GB"/>
        </w:rPr>
      </w:pPr>
    </w:p>
    <w:p w:rsidR="00E928E3" w:rsidRDefault="00E928E3" w:rsidP="002A2BD2">
      <w:pPr>
        <w:jc w:val="both"/>
        <w:rPr>
          <w:lang w:val="sr-Cyrl-RS" w:eastAsia="en-GB"/>
        </w:rPr>
      </w:pPr>
    </w:p>
    <w:p w:rsidR="00FD533A" w:rsidRDefault="00FD533A" w:rsidP="002A2BD2">
      <w:pPr>
        <w:jc w:val="both"/>
        <w:rPr>
          <w:lang w:val="sr-Cyrl-RS" w:eastAsia="en-GB"/>
        </w:rPr>
      </w:pPr>
    </w:p>
    <w:p w:rsidR="00FD533A" w:rsidRDefault="00FD533A" w:rsidP="002A2BD2">
      <w:pPr>
        <w:jc w:val="both"/>
        <w:rPr>
          <w:lang w:val="sr-Cyrl-RS" w:eastAsia="en-GB"/>
        </w:rPr>
      </w:pPr>
    </w:p>
    <w:p w:rsidR="00FD533A" w:rsidRDefault="00FD533A" w:rsidP="002A2BD2">
      <w:pPr>
        <w:jc w:val="both"/>
        <w:rPr>
          <w:lang w:val="sr-Cyrl-RS" w:eastAsia="en-GB"/>
        </w:rPr>
      </w:pPr>
    </w:p>
    <w:p w:rsidR="00FD533A" w:rsidRDefault="00FD533A" w:rsidP="002A2BD2">
      <w:pPr>
        <w:jc w:val="both"/>
        <w:rPr>
          <w:lang w:val="sr-Cyrl-RS" w:eastAsia="en-GB"/>
        </w:rPr>
      </w:pPr>
    </w:p>
    <w:p w:rsidR="002A2BD2" w:rsidRDefault="009F17FB" w:rsidP="002A2BD2">
      <w:pPr>
        <w:jc w:val="both"/>
        <w:rPr>
          <w:b/>
          <w:lang w:val="sr-Cyrl-RS"/>
        </w:rPr>
      </w:pPr>
      <w:r>
        <w:rPr>
          <w:b/>
          <w:lang w:val="sr-Cyrl-RS"/>
        </w:rPr>
        <w:t>Мењају се о</w:t>
      </w:r>
      <w:r w:rsidR="002A2BD2" w:rsidRPr="002A2BD2">
        <w:rPr>
          <w:b/>
          <w:lang w:val="sr-Cyrl-RS"/>
        </w:rPr>
        <w:t>бавезе за реализацију програма чија се реализација наставља из претходних година</w:t>
      </w:r>
      <w:r>
        <w:rPr>
          <w:b/>
          <w:lang w:val="sr-Cyrl-RS"/>
        </w:rPr>
        <w:t xml:space="preserve"> и планирају се у следећим износима</w:t>
      </w:r>
      <w:r w:rsidR="002A2BD2" w:rsidRPr="002A2BD2">
        <w:rPr>
          <w:b/>
          <w:lang w:val="sr-Cyrl-RS"/>
        </w:rPr>
        <w:t>:</w:t>
      </w:r>
    </w:p>
    <w:p w:rsidR="00D92BFD" w:rsidRDefault="00D92BFD" w:rsidP="002A2BD2">
      <w:pPr>
        <w:jc w:val="both"/>
        <w:rPr>
          <w:b/>
          <w:lang w:val="sr-Cyrl-RS"/>
        </w:rPr>
      </w:pPr>
    </w:p>
    <w:tbl>
      <w:tblPr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842"/>
        <w:gridCol w:w="2410"/>
        <w:gridCol w:w="1985"/>
      </w:tblGrid>
      <w:tr w:rsidR="002F6072" w:rsidRPr="002F6072" w:rsidTr="00085A09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F6072" w:rsidRPr="002F6072" w:rsidRDefault="002F6072" w:rsidP="00266798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F6072" w:rsidRPr="002F6072" w:rsidRDefault="002F6072" w:rsidP="00266798">
            <w:pP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Обавезе према буџету РС за реализацију програма Агенције из </w:t>
            </w:r>
            <w:r w:rsidRPr="002F607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претходних година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F6072" w:rsidRPr="002F6072" w:rsidRDefault="002F6072" w:rsidP="00266798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F6072" w:rsidRDefault="002F6072" w:rsidP="0026679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  <w:p w:rsidR="002F6072" w:rsidRPr="002F6072" w:rsidRDefault="002F6072" w:rsidP="0026679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F6072" w:rsidRPr="002F6072" w:rsidRDefault="002F6072" w:rsidP="0026679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  <w:r w:rsidRPr="002F607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F23B46" w:rsidRPr="002F6072" w:rsidTr="00F23B46">
        <w:trPr>
          <w:trHeight w:val="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П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рограм подршке МСП за улазак у ланце добављача из 2018. год. - компонента </w:t>
            </w:r>
            <w:r w:rsidR="00C06D6B">
              <w:rPr>
                <w:color w:val="000000"/>
                <w:sz w:val="22"/>
                <w:szCs w:val="22"/>
                <w:lang w:val="sr-Cyrl-RS" w:eastAsia="en-GB"/>
              </w:rPr>
              <w:t>1</w:t>
            </w:r>
          </w:p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D6B" w:rsidRDefault="00C06D6B" w:rsidP="00F23B4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06D6B" w:rsidRDefault="00C06D6B" w:rsidP="00F23B4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308.154.690,28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308.154.690,28</w:t>
            </w:r>
          </w:p>
        </w:tc>
      </w:tr>
      <w:tr w:rsidR="00F23B46" w:rsidRPr="002F6072" w:rsidTr="00F23B46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П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рограм подршке МСП за улазак у ланце добављача из 2018. год. - компонента </w:t>
            </w:r>
            <w:r w:rsidR="00C06D6B">
              <w:rPr>
                <w:color w:val="000000"/>
                <w:sz w:val="22"/>
                <w:szCs w:val="22"/>
                <w:lang w:val="sr-Cyrl-RS" w:eastAsia="en-GB"/>
              </w:rPr>
              <w:t>2</w:t>
            </w:r>
          </w:p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20.000.000,00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20.000.000,00</w:t>
            </w:r>
          </w:p>
        </w:tc>
      </w:tr>
      <w:tr w:rsidR="00F23B46" w:rsidRPr="002F6072" w:rsidTr="00F23B46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F6072" w:rsidRDefault="00F23B46" w:rsidP="00F23B46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П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рограм подршке конкурентности, продуктивности и интернационализацији ММСПП  из 2018.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9.378.357,75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9.378.357,75</w:t>
            </w:r>
          </w:p>
        </w:tc>
      </w:tr>
      <w:tr w:rsidR="00F23B46" w:rsidRPr="002F6072" w:rsidTr="000B79FD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B46" w:rsidRDefault="00F23B46" w:rsidP="00F23B46">
            <w:pPr>
              <w:jc w:val="center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bCs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2F6072" w:rsidRDefault="00F23B46" w:rsidP="00F23B4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Програм интернационализације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из 2018. године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2.144.882,40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2.144.882,40</w:t>
            </w:r>
          </w:p>
        </w:tc>
      </w:tr>
      <w:tr w:rsidR="00F23B46" w:rsidRPr="002F6072" w:rsidTr="00F23B46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en-GB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sz w:val="22"/>
                <w:szCs w:val="22"/>
                <w:lang w:val="sr-Cyrl-RS"/>
              </w:rPr>
              <w:t xml:space="preserve">Уредбa </w:t>
            </w:r>
            <w:r w:rsidRPr="002F6072">
              <w:rPr>
                <w:sz w:val="22"/>
                <w:szCs w:val="22"/>
              </w:rPr>
              <w:t>о условима и начину привлачења директних инвестиција („Сл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2F6072">
              <w:rPr>
                <w:sz w:val="22"/>
                <w:szCs w:val="22"/>
              </w:rPr>
              <w:t xml:space="preserve"> гласник РС“</w:t>
            </w:r>
            <w:r>
              <w:rPr>
                <w:sz w:val="22"/>
                <w:szCs w:val="22"/>
                <w:lang w:val="sr-Cyrl-RS"/>
              </w:rPr>
              <w:t>,</w:t>
            </w:r>
            <w:r w:rsidRPr="002F6072">
              <w:rPr>
                <w:sz w:val="22"/>
                <w:szCs w:val="22"/>
              </w:rPr>
              <w:t xml:space="preserve"> бр. 110/16)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180.858.142,71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180.858.142,71</w:t>
            </w:r>
          </w:p>
        </w:tc>
      </w:tr>
      <w:tr w:rsidR="00F23B46" w:rsidRPr="002F6072" w:rsidTr="00F23B4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Програм подршке почетницима за започињање посла-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Start UP 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37.923.118,30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37.923.118,30</w:t>
            </w:r>
          </w:p>
        </w:tc>
      </w:tr>
      <w:tr w:rsidR="00F23B46" w:rsidRPr="002F6072" w:rsidTr="00F23B4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A428D9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Програм п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одршк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е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 секторима прерађивачке индустрије 2017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3.608.279,71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3.608.279,71</w:t>
            </w:r>
          </w:p>
        </w:tc>
      </w:tr>
      <w:tr w:rsidR="00F23B46" w:rsidRPr="002F6072" w:rsidTr="00F23B46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A428D9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Програм подршке пројектима за у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напређење економског развоја 2017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2.814.885,00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2.814.885,00</w:t>
            </w:r>
          </w:p>
        </w:tc>
      </w:tr>
      <w:tr w:rsidR="00F23B46" w:rsidRPr="002F6072" w:rsidTr="00F23B46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Програм за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унапређење сарадње и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подизање капацитета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на регионалном и локалном нивоу из 2017.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3.142.617,00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3.142.617,00</w:t>
            </w:r>
          </w:p>
        </w:tc>
      </w:tr>
      <w:tr w:rsidR="00F23B46" w:rsidRPr="002F6072" w:rsidTr="00F23B46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Програм подршке почетницима за започињање посла-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Start UP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 2016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(т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еренска контрола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1.059.321,61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1.059.321,61</w:t>
            </w:r>
          </w:p>
        </w:tc>
      </w:tr>
      <w:tr w:rsidR="00F23B46" w:rsidRPr="002F6072" w:rsidTr="00F23B46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Програм подршке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секторима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прерађивачке индустрије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из 2019.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19.135.921,61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19.135.921,61</w:t>
            </w:r>
          </w:p>
        </w:tc>
      </w:tr>
      <w:tr w:rsidR="00F23B46" w:rsidRPr="002F6072" w:rsidTr="00F23B46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Програм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подршке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дигиталној трансформацији М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М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СП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70.000.000,00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70.000.000,00</w:t>
            </w:r>
          </w:p>
        </w:tc>
      </w:tr>
      <w:tr w:rsidR="00F23B46" w:rsidRPr="002F6072" w:rsidTr="00F23B46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Обавезе за реализацију Програма SIPPO</w:t>
            </w:r>
          </w:p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2.720.836,30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2.720.836,30</w:t>
            </w:r>
          </w:p>
        </w:tc>
      </w:tr>
      <w:tr w:rsidR="00F23B46" w:rsidRPr="002F6072" w:rsidTr="00D92BFD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D92BFD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Обавезе за реализацију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Програма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ЈICA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2019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500.000,00</w:t>
            </w:r>
          </w:p>
        </w:tc>
      </w:tr>
      <w:tr w:rsidR="00F23B46" w:rsidRPr="002F6072" w:rsidTr="00F23B46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5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Програм финансијске подршке корисницима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пројеката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IPA програма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територијалне сарадње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12.732.246,79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12.732.246,79</w:t>
            </w:r>
          </w:p>
        </w:tc>
      </w:tr>
      <w:tr w:rsidR="00F23B46" w:rsidRPr="002F6072" w:rsidTr="00F23B46">
        <w:trPr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B46" w:rsidRPr="00A428D9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Програм интернационализације 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МСП </w:t>
            </w:r>
            <w:r w:rsidR="0019550C">
              <w:rPr>
                <w:color w:val="000000"/>
                <w:sz w:val="22"/>
                <w:szCs w:val="22"/>
                <w:lang w:val="sr-Cyrl-RS" w:eastAsia="en-GB"/>
              </w:rPr>
              <w:t>у</w:t>
            </w:r>
            <w:r w:rsidR="009035D4">
              <w:rPr>
                <w:color w:val="000000"/>
                <w:sz w:val="22"/>
                <w:szCs w:val="22"/>
                <w:lang w:val="sr-Cyrl-RS"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 xml:space="preserve">2020. </w:t>
            </w:r>
            <w:r w:rsidR="0019550C">
              <w:rPr>
                <w:color w:val="000000"/>
                <w:sz w:val="22"/>
                <w:szCs w:val="22"/>
                <w:lang w:val="sr-Cyrl-RS" w:eastAsia="en-GB"/>
              </w:rPr>
              <w:t>години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80.000.000,00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9A072B" w:rsidRDefault="00F23B46" w:rsidP="005F30D0">
            <w:pPr>
              <w:jc w:val="right"/>
              <w:rPr>
                <w:sz w:val="22"/>
                <w:szCs w:val="22"/>
              </w:rPr>
            </w:pPr>
            <w:r w:rsidRPr="009A072B">
              <w:rPr>
                <w:sz w:val="22"/>
                <w:szCs w:val="22"/>
              </w:rPr>
              <w:t>-</w:t>
            </w:r>
            <w:r w:rsidR="0019550C" w:rsidRPr="009A072B">
              <w:rPr>
                <w:sz w:val="22"/>
                <w:szCs w:val="22"/>
                <w:lang w:val="sr-Cyrl-RS"/>
              </w:rPr>
              <w:t>6</w:t>
            </w:r>
            <w:r w:rsidR="005F30D0" w:rsidRPr="009A072B">
              <w:rPr>
                <w:sz w:val="22"/>
                <w:szCs w:val="22"/>
              </w:rPr>
              <w:t>8</w:t>
            </w:r>
            <w:r w:rsidR="0019550C" w:rsidRPr="009A072B">
              <w:rPr>
                <w:sz w:val="22"/>
                <w:szCs w:val="22"/>
                <w:lang w:val="sr-Cyrl-RS"/>
              </w:rPr>
              <w:t>.000</w:t>
            </w:r>
            <w:r w:rsidRPr="009A072B">
              <w:rPr>
                <w:sz w:val="22"/>
                <w:szCs w:val="22"/>
              </w:rPr>
              <w:t>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9A072B" w:rsidRDefault="0019550C" w:rsidP="005F30D0">
            <w:pPr>
              <w:jc w:val="right"/>
              <w:rPr>
                <w:sz w:val="22"/>
                <w:szCs w:val="22"/>
              </w:rPr>
            </w:pPr>
            <w:r w:rsidRPr="009A072B">
              <w:rPr>
                <w:sz w:val="22"/>
                <w:szCs w:val="22"/>
                <w:lang w:val="sr-Cyrl-RS"/>
              </w:rPr>
              <w:t>1</w:t>
            </w:r>
            <w:r w:rsidR="005F30D0" w:rsidRPr="009A072B">
              <w:rPr>
                <w:sz w:val="22"/>
                <w:szCs w:val="22"/>
              </w:rPr>
              <w:t>2</w:t>
            </w:r>
            <w:r w:rsidRPr="009A072B">
              <w:rPr>
                <w:sz w:val="22"/>
                <w:szCs w:val="22"/>
                <w:lang w:val="sr-Cyrl-RS"/>
              </w:rPr>
              <w:t>.000</w:t>
            </w:r>
            <w:r w:rsidR="00F23B46" w:rsidRPr="009A072B">
              <w:rPr>
                <w:sz w:val="22"/>
                <w:szCs w:val="22"/>
              </w:rPr>
              <w:t>.000,00</w:t>
            </w:r>
          </w:p>
        </w:tc>
      </w:tr>
      <w:tr w:rsidR="00F23B46" w:rsidRPr="002F6072" w:rsidTr="00F23B4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B46" w:rsidRPr="00294C7F" w:rsidRDefault="00F23B46" w:rsidP="00F23B46">
            <w:pPr>
              <w:jc w:val="center"/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7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Програм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за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 унапређењ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>е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сарадње и подизање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капацитета на регионалном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и локалном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нивоу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из 2019.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18.092.000,00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18.092.000,00</w:t>
            </w:r>
          </w:p>
        </w:tc>
      </w:tr>
      <w:tr w:rsidR="00F23B46" w:rsidRPr="002F6072" w:rsidTr="00F23B46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46" w:rsidRPr="00294C7F" w:rsidRDefault="00F23B46" w:rsidP="00F23B46">
            <w:pPr>
              <w:jc w:val="center"/>
              <w:rPr>
                <w:sz w:val="22"/>
                <w:szCs w:val="22"/>
                <w:lang w:val="sr-Cyrl-RS" w:eastAsia="en-GB"/>
              </w:rPr>
            </w:pPr>
            <w:r w:rsidRPr="002F6072">
              <w:rPr>
                <w:sz w:val="22"/>
                <w:szCs w:val="22"/>
                <w:lang w:val="en-GB" w:eastAsia="en-GB"/>
              </w:rPr>
              <w:lastRenderedPageBreak/>
              <w:t>1</w:t>
            </w:r>
            <w:r>
              <w:rPr>
                <w:sz w:val="22"/>
                <w:szCs w:val="22"/>
                <w:lang w:val="en-GB" w:eastAsia="en-GB"/>
              </w:rPr>
              <w:t>8</w:t>
            </w:r>
            <w:r>
              <w:rPr>
                <w:sz w:val="22"/>
                <w:szCs w:val="22"/>
                <w:lang w:val="sr-Cyrl-RS" w:eastAsia="en-GB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B46" w:rsidRPr="002F6072" w:rsidRDefault="00F23B46" w:rsidP="00F23B46">
            <w:pPr>
              <w:rPr>
                <w:sz w:val="22"/>
                <w:szCs w:val="22"/>
                <w:lang w:val="en-GB" w:eastAsia="en-GB"/>
              </w:rPr>
            </w:pPr>
            <w:r w:rsidRPr="002F6072">
              <w:rPr>
                <w:sz w:val="22"/>
                <w:szCs w:val="22"/>
                <w:lang w:val="en-GB" w:eastAsia="en-GB"/>
              </w:rPr>
              <w:t>Пр</w:t>
            </w:r>
            <w:r w:rsidRPr="002F6072">
              <w:rPr>
                <w:sz w:val="22"/>
                <w:szCs w:val="22"/>
                <w:lang w:val="sr-Cyrl-RS" w:eastAsia="en-GB"/>
              </w:rPr>
              <w:t>о</w:t>
            </w:r>
            <w:r w:rsidRPr="002F6072">
              <w:rPr>
                <w:sz w:val="22"/>
                <w:szCs w:val="22"/>
                <w:lang w:val="en-GB" w:eastAsia="en-GB"/>
              </w:rPr>
              <w:t>јекат управљања ризиком одрживости ивестиционих пројeката и анализирање ивестицион</w:t>
            </w:r>
            <w:r w:rsidRPr="002F6072">
              <w:rPr>
                <w:sz w:val="22"/>
                <w:szCs w:val="22"/>
                <w:lang w:val="sr-Cyrl-RS" w:eastAsia="en-GB"/>
              </w:rPr>
              <w:t>ог</w:t>
            </w:r>
            <w:r w:rsidRPr="002F6072">
              <w:rPr>
                <w:sz w:val="22"/>
                <w:szCs w:val="22"/>
                <w:lang w:val="en-GB" w:eastAsia="en-GB"/>
              </w:rPr>
              <w:t xml:space="preserve"> портфолиjа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B46" w:rsidRPr="00D92BFD" w:rsidRDefault="00F23B46" w:rsidP="00F23B46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5.000.000,00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5.000.000,00</w:t>
            </w:r>
          </w:p>
        </w:tc>
      </w:tr>
      <w:tr w:rsidR="00F23B46" w:rsidRPr="002F6072" w:rsidTr="00F23B46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B46" w:rsidRPr="002F6072" w:rsidRDefault="00F23B46" w:rsidP="00F23B46">
            <w:pPr>
              <w:jc w:val="center"/>
              <w:rPr>
                <w:sz w:val="22"/>
                <w:szCs w:val="22"/>
                <w:lang w:val="en-GB" w:eastAsia="en-GB"/>
              </w:rPr>
            </w:pPr>
            <w:r>
              <w:rPr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B46" w:rsidRPr="002F6072" w:rsidRDefault="00F23B46" w:rsidP="00F23B46">
            <w:pPr>
              <w:rPr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Програм подршке 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интернационализацији 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>МСП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кроз индивидуално учешће на међународним</w:t>
            </w:r>
            <w:r w:rsidRPr="002F6072">
              <w:rPr>
                <w:color w:val="000000"/>
                <w:sz w:val="22"/>
                <w:szCs w:val="22"/>
                <w:lang w:val="en-GB" w:eastAsia="en-GB"/>
              </w:rPr>
              <w:t xml:space="preserve"> сајмовима</w:t>
            </w:r>
            <w:r w:rsidRPr="002F6072">
              <w:rPr>
                <w:color w:val="000000"/>
                <w:sz w:val="22"/>
                <w:szCs w:val="22"/>
                <w:lang w:val="sr-Cyrl-RS" w:eastAsia="en-GB"/>
              </w:rPr>
              <w:t xml:space="preserve"> из 2019.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18.295.271,41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B46" w:rsidRPr="00D92BFD" w:rsidRDefault="00F23B46" w:rsidP="00F23B46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18.295.271,41</w:t>
            </w:r>
          </w:p>
        </w:tc>
      </w:tr>
      <w:tr w:rsidR="00F23B46" w:rsidRPr="002F6072" w:rsidTr="00F23B46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23B46" w:rsidRPr="002F6072" w:rsidRDefault="00F23B46" w:rsidP="00F23B46">
            <w:pPr>
              <w:rPr>
                <w:b/>
                <w:sz w:val="22"/>
                <w:szCs w:val="22"/>
                <w:lang w:val="en-GB" w:eastAsia="en-GB"/>
              </w:rPr>
            </w:pPr>
            <w:r w:rsidRPr="002F6072">
              <w:rPr>
                <w:b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F23B46" w:rsidRPr="009A072B" w:rsidRDefault="00F23B46" w:rsidP="00F23B46">
            <w:pPr>
              <w:rPr>
                <w:b/>
                <w:sz w:val="22"/>
                <w:szCs w:val="22"/>
                <w:lang w:val="en-GB" w:eastAsia="en-GB"/>
              </w:rPr>
            </w:pPr>
            <w:r w:rsidRPr="009A072B">
              <w:rPr>
                <w:b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F23B46" w:rsidRPr="009A072B" w:rsidRDefault="00F23B46" w:rsidP="00F23B46">
            <w:pPr>
              <w:jc w:val="right"/>
              <w:rPr>
                <w:b/>
                <w:sz w:val="22"/>
                <w:szCs w:val="22"/>
              </w:rPr>
            </w:pPr>
            <w:r w:rsidRPr="009A072B">
              <w:rPr>
                <w:b/>
                <w:sz w:val="22"/>
                <w:szCs w:val="22"/>
              </w:rPr>
              <w:t>795.560.570,87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F23B46" w:rsidRPr="009A072B" w:rsidRDefault="00F23B46" w:rsidP="005F30D0">
            <w:pPr>
              <w:jc w:val="right"/>
              <w:rPr>
                <w:b/>
                <w:sz w:val="22"/>
                <w:szCs w:val="22"/>
              </w:rPr>
            </w:pPr>
            <w:r w:rsidRPr="009A072B">
              <w:rPr>
                <w:b/>
                <w:sz w:val="22"/>
                <w:szCs w:val="22"/>
              </w:rPr>
              <w:t>-</w:t>
            </w:r>
            <w:r w:rsidR="00E928E3" w:rsidRPr="009A072B">
              <w:rPr>
                <w:b/>
                <w:sz w:val="22"/>
                <w:szCs w:val="22"/>
                <w:lang w:val="sr-Cyrl-RS"/>
              </w:rPr>
              <w:t>6</w:t>
            </w:r>
            <w:r w:rsidR="005F30D0" w:rsidRPr="009A072B">
              <w:rPr>
                <w:b/>
                <w:sz w:val="22"/>
                <w:szCs w:val="22"/>
              </w:rPr>
              <w:t>8</w:t>
            </w:r>
            <w:r w:rsidR="00E928E3" w:rsidRPr="009A072B">
              <w:rPr>
                <w:b/>
                <w:sz w:val="22"/>
                <w:szCs w:val="22"/>
                <w:lang w:val="sr-Cyrl-RS"/>
              </w:rPr>
              <w:t>.000</w:t>
            </w:r>
            <w:r w:rsidRPr="009A072B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F23B46" w:rsidRPr="00D92BFD" w:rsidRDefault="00F23B46" w:rsidP="005F30D0">
            <w:pPr>
              <w:jc w:val="right"/>
              <w:rPr>
                <w:b/>
                <w:sz w:val="22"/>
                <w:szCs w:val="22"/>
              </w:rPr>
            </w:pPr>
            <w:r w:rsidRPr="009A072B">
              <w:rPr>
                <w:b/>
                <w:sz w:val="22"/>
                <w:szCs w:val="22"/>
              </w:rPr>
              <w:t>7</w:t>
            </w:r>
            <w:r w:rsidR="005F30D0" w:rsidRPr="009A072B">
              <w:rPr>
                <w:b/>
                <w:sz w:val="22"/>
                <w:szCs w:val="22"/>
              </w:rPr>
              <w:t>27</w:t>
            </w:r>
            <w:r w:rsidRPr="009A072B">
              <w:rPr>
                <w:b/>
                <w:sz w:val="22"/>
                <w:szCs w:val="22"/>
              </w:rPr>
              <w:t>.</w:t>
            </w:r>
            <w:r w:rsidR="00E928E3" w:rsidRPr="009A072B">
              <w:rPr>
                <w:b/>
                <w:sz w:val="22"/>
                <w:szCs w:val="22"/>
                <w:lang w:val="sr-Cyrl-RS"/>
              </w:rPr>
              <w:t>5</w:t>
            </w:r>
            <w:r w:rsidRPr="009A072B">
              <w:rPr>
                <w:b/>
                <w:sz w:val="22"/>
                <w:szCs w:val="22"/>
              </w:rPr>
              <w:t>60.570,87</w:t>
            </w:r>
          </w:p>
        </w:tc>
      </w:tr>
    </w:tbl>
    <w:p w:rsidR="00ED6BE0" w:rsidRDefault="00ED6BE0" w:rsidP="002A2BD2">
      <w:pPr>
        <w:jc w:val="both"/>
        <w:rPr>
          <w:lang w:val="sr-Cyrl-RS"/>
        </w:rPr>
      </w:pPr>
    </w:p>
    <w:p w:rsidR="002A2BD2" w:rsidRDefault="00B3308E" w:rsidP="002A2BD2">
      <w:pPr>
        <w:jc w:val="both"/>
        <w:rPr>
          <w:b/>
          <w:lang w:val="sr-Cyrl-RS"/>
        </w:rPr>
      </w:pPr>
      <w:r>
        <w:rPr>
          <w:b/>
          <w:lang w:val="sr-Cyrl-RS"/>
        </w:rPr>
        <w:t>Мењају се о</w:t>
      </w:r>
      <w:r w:rsidR="002A2BD2" w:rsidRPr="002A2BD2">
        <w:rPr>
          <w:b/>
          <w:lang w:val="sr-Cyrl-RS"/>
        </w:rPr>
        <w:t>бавезе за реализацију програма који су дефинисани посебним уредбама Министарства привреде</w:t>
      </w:r>
      <w:r>
        <w:rPr>
          <w:b/>
          <w:lang w:val="sr-Cyrl-RS"/>
        </w:rPr>
        <w:t xml:space="preserve"> из 2019. године и планирају се у следећим износима</w:t>
      </w:r>
      <w:r w:rsidR="002A2BD2" w:rsidRPr="002A2BD2">
        <w:rPr>
          <w:b/>
          <w:lang w:val="sr-Cyrl-RS"/>
        </w:rPr>
        <w:t>:</w:t>
      </w:r>
    </w:p>
    <w:p w:rsidR="00522C3A" w:rsidRDefault="00522C3A" w:rsidP="002A2BD2">
      <w:pPr>
        <w:jc w:val="both"/>
        <w:rPr>
          <w:b/>
          <w:lang w:val="sr-Cyrl-RS"/>
        </w:rPr>
      </w:pPr>
    </w:p>
    <w:tbl>
      <w:tblPr>
        <w:tblW w:w="9782" w:type="dxa"/>
        <w:tblInd w:w="-998" w:type="dxa"/>
        <w:tblLook w:val="04A0" w:firstRow="1" w:lastRow="0" w:firstColumn="1" w:lastColumn="0" w:noHBand="0" w:noVBand="1"/>
      </w:tblPr>
      <w:tblGrid>
        <w:gridCol w:w="326"/>
        <w:gridCol w:w="3644"/>
        <w:gridCol w:w="1701"/>
        <w:gridCol w:w="1985"/>
        <w:gridCol w:w="2126"/>
      </w:tblGrid>
      <w:tr w:rsidR="00D92BFD" w:rsidRPr="002A2BD2" w:rsidTr="00522C3A">
        <w:trPr>
          <w:trHeight w:val="64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92BFD" w:rsidRPr="00085A09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92BFD" w:rsidRPr="00085A09" w:rsidRDefault="00D92BFD" w:rsidP="00D92BFD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92BFD" w:rsidRPr="002F6072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2BFD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  <w:p w:rsidR="00D92BFD" w:rsidRPr="002F6072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2BFD" w:rsidRPr="002F6072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  <w:r w:rsidRPr="002F607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D92BFD" w:rsidRPr="002A2BD2" w:rsidTr="00C1209E">
        <w:trPr>
          <w:trHeight w:val="25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FD" w:rsidRPr="00085A09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FD" w:rsidRPr="00085A09" w:rsidRDefault="00D92BFD" w:rsidP="00D92BF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 xml:space="preserve">Програм </w:t>
            </w:r>
            <w:r w:rsidRPr="00085A09">
              <w:rPr>
                <w:color w:val="000000"/>
                <w:sz w:val="22"/>
                <w:szCs w:val="22"/>
                <w:lang w:val="en-GB" w:eastAsia="en-GB"/>
              </w:rPr>
              <w:t xml:space="preserve">ССУ за </w:t>
            </w: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>ММСП које се реализују преко  АРРА</w:t>
            </w:r>
            <w:r w:rsidRPr="00085A09">
              <w:rPr>
                <w:color w:val="000000"/>
                <w:sz w:val="22"/>
                <w:szCs w:val="22"/>
                <w:lang w:val="en-GB" w:eastAsia="en-GB"/>
              </w:rPr>
              <w:t xml:space="preserve"> (мере МП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sr-Cyrl-RS" w:eastAsia="en-GB"/>
              </w:rPr>
            </w:pP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>9.887.651,48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jc w:val="right"/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-2.437.615,05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7.450.036,43</w:t>
            </w:r>
          </w:p>
        </w:tc>
      </w:tr>
      <w:tr w:rsidR="00D92BFD" w:rsidRPr="002A2BD2" w:rsidTr="00C1209E">
        <w:trPr>
          <w:trHeight w:val="440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FD" w:rsidRPr="00085A09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FD" w:rsidRPr="00085A09" w:rsidRDefault="00D92BFD" w:rsidP="00D92BF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en-GB" w:eastAsia="en-GB"/>
              </w:rPr>
              <w:t>Програм подршке МСП за набавку опреме у 2019. години (мере МП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sr-Cyrl-RS" w:eastAsia="en-GB"/>
              </w:rPr>
            </w:pP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>176.892.112,12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176.892.112,12</w:t>
            </w:r>
          </w:p>
        </w:tc>
      </w:tr>
      <w:tr w:rsidR="00D92BFD" w:rsidRPr="002A2BD2" w:rsidTr="00C1209E">
        <w:trPr>
          <w:trHeight w:val="45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FD" w:rsidRPr="00085A09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FD" w:rsidRPr="00085A09" w:rsidRDefault="00D92BFD" w:rsidP="00D92BF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 xml:space="preserve">Програм </w:t>
            </w:r>
            <w:r w:rsidRPr="00085A09">
              <w:rPr>
                <w:color w:val="000000"/>
                <w:sz w:val="22"/>
                <w:szCs w:val="22"/>
                <w:lang w:val="en-GB" w:eastAsia="en-GB"/>
              </w:rPr>
              <w:t xml:space="preserve">ССУ </w:t>
            </w: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 xml:space="preserve">које спроводе </w:t>
            </w:r>
            <w:r w:rsidRPr="00085A09">
              <w:rPr>
                <w:color w:val="000000"/>
                <w:sz w:val="22"/>
                <w:szCs w:val="22"/>
                <w:lang w:val="en-GB" w:eastAsia="en-GB"/>
              </w:rPr>
              <w:t xml:space="preserve"> АРРА (мере МП 2019)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</w:p>
          <w:p w:rsidR="00D92BFD" w:rsidRPr="00085A09" w:rsidRDefault="00D92BFD" w:rsidP="00D92BFD">
            <w:pPr>
              <w:jc w:val="right"/>
              <w:rPr>
                <w:color w:val="000000"/>
                <w:sz w:val="22"/>
                <w:szCs w:val="22"/>
                <w:lang w:val="sr-Cyrl-RS" w:eastAsia="en-GB"/>
              </w:rPr>
            </w:pPr>
            <w:r w:rsidRPr="00085A09">
              <w:rPr>
                <w:color w:val="000000"/>
                <w:sz w:val="22"/>
                <w:szCs w:val="22"/>
                <w:lang w:val="sr-Cyrl-RS" w:eastAsia="en-GB"/>
              </w:rPr>
              <w:t>17.069.150,00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17.069.150,00</w:t>
            </w:r>
          </w:p>
        </w:tc>
      </w:tr>
      <w:tr w:rsidR="00D92BFD" w:rsidRPr="002A2BD2" w:rsidTr="00C1209E">
        <w:trPr>
          <w:trHeight w:val="251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92BFD" w:rsidRPr="00085A09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92BFD" w:rsidRPr="00085A09" w:rsidRDefault="00D92BFD" w:rsidP="00D92BFD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85A09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Укупно за реализацију уредби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D92BFD" w:rsidRPr="00085A09" w:rsidRDefault="00D92BFD" w:rsidP="00D92BF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085A09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203.848.913,60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2BFD" w:rsidRPr="00D92BFD" w:rsidRDefault="00D92BFD" w:rsidP="00D92B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2BFD">
              <w:rPr>
                <w:b/>
                <w:bCs/>
                <w:color w:val="000000"/>
                <w:sz w:val="22"/>
                <w:szCs w:val="22"/>
              </w:rPr>
              <w:t>-2.437.615,05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2BFD" w:rsidRPr="00D92BFD" w:rsidRDefault="00D92BFD" w:rsidP="00D92B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2BFD">
              <w:rPr>
                <w:b/>
                <w:bCs/>
                <w:color w:val="000000"/>
                <w:sz w:val="22"/>
                <w:szCs w:val="22"/>
              </w:rPr>
              <w:t>201.411.298,55</w:t>
            </w:r>
          </w:p>
        </w:tc>
      </w:tr>
    </w:tbl>
    <w:p w:rsidR="00522C3A" w:rsidRDefault="00522C3A" w:rsidP="00191692">
      <w:pPr>
        <w:jc w:val="both"/>
        <w:rPr>
          <w:b/>
          <w:lang w:val="en-GB"/>
        </w:rPr>
      </w:pPr>
    </w:p>
    <w:p w:rsidR="00191692" w:rsidRDefault="00D92BFD" w:rsidP="00191692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Мењају се обавезе за реализацију програма који су дефинисани </w:t>
      </w:r>
      <w:r w:rsidR="00191692" w:rsidRPr="002A2BD2">
        <w:rPr>
          <w:b/>
          <w:lang w:val="sr-Cyrl-RS"/>
        </w:rPr>
        <w:t>уредбама Министарства привреде</w:t>
      </w:r>
      <w:r w:rsidR="00191692">
        <w:rPr>
          <w:b/>
          <w:lang w:val="sr-Cyrl-RS"/>
        </w:rPr>
        <w:t xml:space="preserve"> из 2020. године и планира</w:t>
      </w:r>
      <w:r>
        <w:rPr>
          <w:b/>
          <w:lang w:val="sr-Cyrl-RS"/>
        </w:rPr>
        <w:t xml:space="preserve">ју </w:t>
      </w:r>
      <w:r w:rsidR="00191692">
        <w:rPr>
          <w:b/>
          <w:lang w:val="sr-Cyrl-RS"/>
        </w:rPr>
        <w:t xml:space="preserve"> се у следећим износима</w:t>
      </w:r>
      <w:r w:rsidR="00191692" w:rsidRPr="002A2BD2">
        <w:rPr>
          <w:b/>
          <w:lang w:val="sr-Cyrl-RS"/>
        </w:rPr>
        <w:t>:</w:t>
      </w:r>
    </w:p>
    <w:tbl>
      <w:tblPr>
        <w:tblW w:w="9782" w:type="dxa"/>
        <w:tblInd w:w="-998" w:type="dxa"/>
        <w:tblLook w:val="04A0" w:firstRow="1" w:lastRow="0" w:firstColumn="1" w:lastColumn="0" w:noHBand="0" w:noVBand="1"/>
      </w:tblPr>
      <w:tblGrid>
        <w:gridCol w:w="427"/>
        <w:gridCol w:w="3544"/>
        <w:gridCol w:w="1756"/>
        <w:gridCol w:w="1980"/>
        <w:gridCol w:w="2075"/>
      </w:tblGrid>
      <w:tr w:rsidR="00D92BFD" w:rsidRPr="00995AA1" w:rsidTr="00D92BFD">
        <w:trPr>
          <w:trHeight w:val="6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92BFD" w:rsidRPr="00191692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92BFD" w:rsidRPr="00191692" w:rsidRDefault="00D92BFD" w:rsidP="00D92BFD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Обавезе према буџету РС за реализацију уредби Министарства привреде из 20</w:t>
            </w:r>
            <w:r w:rsidRPr="0019169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19169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. године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D92BFD" w:rsidRPr="002F6072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92BFD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  <w:p w:rsidR="00D92BFD" w:rsidRPr="002F6072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Измене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2BFD" w:rsidRPr="002F6072" w:rsidRDefault="00D92BFD" w:rsidP="00D92BFD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2F607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План за 2020</w:t>
            </w:r>
            <w:r w:rsidRPr="002F607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-после измена</w:t>
            </w:r>
          </w:p>
        </w:tc>
      </w:tr>
      <w:tr w:rsidR="00D92BFD" w:rsidRPr="00995AA1" w:rsidTr="00C1209E">
        <w:trPr>
          <w:trHeight w:val="2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FD" w:rsidRPr="00191692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FD" w:rsidRPr="00191692" w:rsidRDefault="00D92BFD" w:rsidP="00D92BF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 xml:space="preserve">Програм 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 xml:space="preserve">ССУ за </w:t>
            </w: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ММСП које се реализују преко  АРРА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 xml:space="preserve"> (мере МП 20</w:t>
            </w: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FD" w:rsidRPr="00191692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29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>.000.000,00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C1209E" w:rsidP="00D92B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2.437.615,05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475041" w:rsidRDefault="00475041" w:rsidP="00D92BF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31.437.615,05</w:t>
            </w:r>
          </w:p>
        </w:tc>
      </w:tr>
      <w:tr w:rsidR="00D92BFD" w:rsidRPr="00995AA1" w:rsidTr="00C1209E">
        <w:trPr>
          <w:trHeight w:val="4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FD" w:rsidRPr="00191692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FD" w:rsidRPr="00191692" w:rsidRDefault="00D92BFD" w:rsidP="00D92BF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t>Програм подршке МСП за набавку опреме у 20</w:t>
            </w: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>. години (мере МП 20</w:t>
            </w: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FD" w:rsidRPr="00191692" w:rsidRDefault="00D92BFD" w:rsidP="00D92BFD">
            <w:pPr>
              <w:jc w:val="right"/>
              <w:rPr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color w:val="000000"/>
                <w:sz w:val="22"/>
                <w:szCs w:val="22"/>
                <w:lang w:val="sr-Cyrl-RS" w:eastAsia="en-GB"/>
              </w:rPr>
              <w:t>1</w:t>
            </w: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.000.000.000,00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rPr>
                <w:color w:val="000000"/>
                <w:sz w:val="22"/>
                <w:szCs w:val="22"/>
              </w:rPr>
            </w:pPr>
            <w:r w:rsidRPr="00D92B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D92BFD" w:rsidRDefault="00D92BFD" w:rsidP="00D92BFD">
            <w:pPr>
              <w:jc w:val="right"/>
              <w:rPr>
                <w:sz w:val="22"/>
                <w:szCs w:val="22"/>
              </w:rPr>
            </w:pPr>
            <w:r w:rsidRPr="00D92BFD">
              <w:rPr>
                <w:sz w:val="22"/>
                <w:szCs w:val="22"/>
              </w:rPr>
              <w:t>1.000.000.000,00</w:t>
            </w:r>
          </w:p>
        </w:tc>
      </w:tr>
      <w:tr w:rsidR="00D92BFD" w:rsidRPr="00995AA1" w:rsidTr="00C1209E">
        <w:trPr>
          <w:trHeight w:val="43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2BFD" w:rsidRPr="00191692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FD" w:rsidRPr="00191692" w:rsidRDefault="00D92BFD" w:rsidP="00D92BFD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 xml:space="preserve">Програм </w:t>
            </w:r>
            <w:r>
              <w:rPr>
                <w:color w:val="000000"/>
                <w:sz w:val="22"/>
                <w:szCs w:val="22"/>
                <w:lang w:val="sr-Cyrl-RS" w:eastAsia="en-GB"/>
              </w:rPr>
              <w:t>подршке акредитованим регионалним развојним агенцијама у 2020. години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 xml:space="preserve"> (мере МП 20</w:t>
            </w:r>
            <w:r w:rsidRPr="00191692">
              <w:rPr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191692">
              <w:rPr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FD" w:rsidRPr="00191692" w:rsidRDefault="00D92BFD" w:rsidP="00D92BFD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t>20.000.000,00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C1209E" w:rsidRDefault="00C1209E" w:rsidP="00D92BFD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-10.000.000,00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BFD" w:rsidRPr="00475041" w:rsidRDefault="00475041" w:rsidP="00D92BFD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10.000.000,00</w:t>
            </w:r>
          </w:p>
        </w:tc>
      </w:tr>
      <w:tr w:rsidR="00D92BFD" w:rsidRPr="00995AA1" w:rsidTr="00C1209E">
        <w:trPr>
          <w:trHeight w:val="2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92BFD" w:rsidRPr="00191692" w:rsidRDefault="00D92BFD" w:rsidP="00D92BFD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D92BFD" w:rsidRPr="00191692" w:rsidRDefault="00D92BFD" w:rsidP="00D92BFD">
            <w:pPr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191692">
              <w:rPr>
                <w:b/>
                <w:bCs/>
                <w:color w:val="000000"/>
                <w:sz w:val="22"/>
                <w:szCs w:val="22"/>
                <w:lang w:val="en-GB" w:eastAsia="en-GB"/>
              </w:rPr>
              <w:t>Укупно за реализацију уредби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92BFD" w:rsidRPr="00191692" w:rsidRDefault="00D92BFD" w:rsidP="00D92BFD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Pr="00191692">
              <w:rPr>
                <w:b/>
                <w:bCs/>
                <w:color w:val="000000"/>
                <w:sz w:val="22"/>
                <w:szCs w:val="22"/>
                <w:lang w:val="sr-Cyrl-RS" w:eastAsia="en-GB"/>
              </w:rPr>
              <w:t>.049.000.000,00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2BFD" w:rsidRPr="00D92BFD" w:rsidRDefault="00D92BFD" w:rsidP="00D92B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2BFD">
              <w:rPr>
                <w:b/>
                <w:bCs/>
                <w:color w:val="000000"/>
                <w:sz w:val="22"/>
                <w:szCs w:val="22"/>
              </w:rPr>
              <w:t>-7.562.384,95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92BFD" w:rsidRPr="00D92BFD" w:rsidRDefault="00D92BFD" w:rsidP="00D92B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92BFD">
              <w:rPr>
                <w:b/>
                <w:bCs/>
                <w:color w:val="000000"/>
                <w:sz w:val="22"/>
                <w:szCs w:val="22"/>
              </w:rPr>
              <w:t>1.041.437.615,05</w:t>
            </w:r>
          </w:p>
        </w:tc>
      </w:tr>
    </w:tbl>
    <w:p w:rsidR="000E689C" w:rsidRPr="000E689C" w:rsidRDefault="000E689C" w:rsidP="000E689C">
      <w:pPr>
        <w:pStyle w:val="ListParagraph"/>
        <w:jc w:val="both"/>
        <w:rPr>
          <w:lang w:val="sr-Cyrl-CS"/>
        </w:rPr>
      </w:pPr>
    </w:p>
    <w:p w:rsidR="001E4C07" w:rsidRPr="00EC2DBF" w:rsidRDefault="001E4C07" w:rsidP="001E4C07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EC2DBF">
        <w:rPr>
          <w:lang w:val="sr-Cyrl-RS"/>
        </w:rPr>
        <w:t xml:space="preserve">Средства за реализацију Програма стандардизованог сета услуга за  микро, мала и средња предузећа и предузетнике у 2020. години који се реализује преко акредитованих регионалних развојних агенција обезбеђена су </w:t>
      </w:r>
      <w:r w:rsidRPr="00EC2DBF">
        <w:rPr>
          <w:lang w:val="sr-Cyrl-CS"/>
        </w:rPr>
        <w:t>у оквиру</w:t>
      </w:r>
      <w:r w:rsidRPr="00EC2DBF">
        <w:rPr>
          <w:color w:val="000000"/>
          <w:lang w:val="sr-Cyrl-CS"/>
        </w:rPr>
        <w:t xml:space="preserve"> раздела </w:t>
      </w:r>
      <w:r w:rsidRPr="00EC2DBF">
        <w:rPr>
          <w:lang w:val="sr-Cyrl-CS"/>
        </w:rPr>
        <w:t>21</w:t>
      </w:r>
      <w:r w:rsidRPr="00EC2DBF">
        <w:rPr>
          <w:color w:val="000000"/>
          <w:lang w:val="sr-Cyrl-CS"/>
        </w:rPr>
        <w:t xml:space="preserve"> - Министарство привреде,</w:t>
      </w:r>
      <w:r w:rsidRPr="00EC2DBF">
        <w:rPr>
          <w:lang w:val="sr-Cyrl-CS"/>
        </w:rPr>
        <w:t xml:space="preserve"> Главa 21.0, Програм 1509 - Подстицаји развоју конкурентности привреде, функција 410 - Општи, економски и комерцијални послови и послови по питању рада, Пројекат 4003 - Подршка кроз стандардизовани сет услуга за ММСПП 424 – Специјализоване услуге, где су опредељена средства у износу од  35.000.000,00  динара (Закон о буџету Републике Србије за </w:t>
      </w:r>
      <w:r w:rsidRPr="00EC2DBF">
        <w:rPr>
          <w:lang w:val="sr-Latn-RS"/>
        </w:rPr>
        <w:t>2020.</w:t>
      </w:r>
      <w:r w:rsidRPr="00EC2DBF">
        <w:rPr>
          <w:lang w:val="sr-Cyrl-CS"/>
        </w:rPr>
        <w:t xml:space="preserve"> годину -  „Сл</w:t>
      </w:r>
      <w:r>
        <w:rPr>
          <w:lang w:val="sr-Cyrl-CS"/>
        </w:rPr>
        <w:t>.</w:t>
      </w:r>
      <w:r w:rsidRPr="00EC2DBF">
        <w:rPr>
          <w:lang w:val="sr-Cyrl-CS"/>
        </w:rPr>
        <w:t xml:space="preserve"> гласник РС”, бр</w:t>
      </w:r>
      <w:r>
        <w:rPr>
          <w:lang w:val="sr-Cyrl-CS"/>
        </w:rPr>
        <w:t>.</w:t>
      </w:r>
      <w:r w:rsidRPr="00EC2DBF">
        <w:rPr>
          <w:lang w:val="sr-Cyrl-CS"/>
        </w:rPr>
        <w:t xml:space="preserve"> 84</w:t>
      </w:r>
      <w:r w:rsidRPr="00EC2DBF">
        <w:rPr>
          <w:lang w:val="sr-Cyrl-RS"/>
        </w:rPr>
        <w:t xml:space="preserve">/2019 и Уредба о измени општих прихода и примања, расхода и издатака буџета Републике Србије за 2020. годину ради отклањања штетних последица услед болести </w:t>
      </w:r>
      <w:r w:rsidRPr="00A72150">
        <w:t xml:space="preserve">COVID-19 </w:t>
      </w:r>
      <w:r w:rsidRPr="00EC2DBF">
        <w:rPr>
          <w:lang w:val="sr-Cyrl-RS"/>
        </w:rPr>
        <w:t xml:space="preserve">изазване вирусом </w:t>
      </w:r>
      <w:r w:rsidRPr="00A72150">
        <w:t>SARS-COV-2</w:t>
      </w:r>
      <w:r w:rsidRPr="00EC2DBF">
        <w:rPr>
          <w:lang w:val="sr-Cyrl-RS"/>
        </w:rPr>
        <w:t xml:space="preserve"> (</w:t>
      </w:r>
      <w:r w:rsidRPr="00A72150">
        <w:t>"</w:t>
      </w:r>
      <w:r w:rsidRPr="00EC2DBF">
        <w:rPr>
          <w:lang w:val="sr-Cyrl-RS"/>
        </w:rPr>
        <w:t>Сл. гласник РС“, бр.</w:t>
      </w:r>
      <w:r w:rsidRPr="00A72150">
        <w:t xml:space="preserve"> 60/2020</w:t>
      </w:r>
      <w:r w:rsidRPr="00EC2DBF">
        <w:rPr>
          <w:lang w:val="sr-Cyrl-RS"/>
        </w:rPr>
        <w:t>)</w:t>
      </w:r>
      <w:r w:rsidRPr="00EC2DBF">
        <w:rPr>
          <w:lang w:val="ru-RU"/>
        </w:rPr>
        <w:t>.</w:t>
      </w:r>
      <w:r w:rsidRPr="00EC2DBF">
        <w:rPr>
          <w:lang w:val="sr-Cyrl-CS"/>
        </w:rPr>
        <w:t xml:space="preserve"> </w:t>
      </w:r>
      <w:r w:rsidR="007E11AB" w:rsidRPr="00094B9E">
        <w:rPr>
          <w:lang w:val="sr-Cyrl-RS"/>
        </w:rPr>
        <w:t>Уредб</w:t>
      </w:r>
      <w:r w:rsidR="007E11AB">
        <w:rPr>
          <w:lang w:val="sr-Cyrl-RS"/>
        </w:rPr>
        <w:t>ом</w:t>
      </w:r>
      <w:r w:rsidR="007E11AB" w:rsidRPr="00094B9E">
        <w:rPr>
          <w:lang w:val="sr-Cyrl-RS"/>
        </w:rPr>
        <w:t xml:space="preserve"> о утврђивању Програма стандардизованог сета услуга за микро, мала и средња предузећа и предузетнике у 2020. години који се реализује преко акредитованих регионалних развојних агенција  („Сл. гласник РС“, бр. 5/2020 и 102/2020) су за реализацију овог програма предвиђена средства у укупном износу од 37.696.451,05 динара. Средства Агенције по овом програму износе 31.437.615,05 динара, од чега ће се Агенцији трансферисати износ од 29.000.000,00 динара, док ће се неутрошена средства у износу од 2.437.615,05 динара </w:t>
      </w:r>
      <w:r w:rsidR="007F0814">
        <w:rPr>
          <w:lang w:val="sr-Cyrl-RS"/>
        </w:rPr>
        <w:t xml:space="preserve">из истог програма </w:t>
      </w:r>
      <w:r w:rsidR="007E11AB" w:rsidRPr="00094B9E">
        <w:rPr>
          <w:lang w:val="sr-Cyrl-RS"/>
        </w:rPr>
        <w:t>из 2019. године</w:t>
      </w:r>
      <w:r w:rsidR="007F0814">
        <w:rPr>
          <w:lang w:val="sr-Cyrl-RS"/>
        </w:rPr>
        <w:t>,</w:t>
      </w:r>
      <w:r w:rsidR="007E11AB" w:rsidRPr="00094B9E">
        <w:rPr>
          <w:lang w:val="sr-Cyrl-RS"/>
        </w:rPr>
        <w:t xml:space="preserve"> која су на посебном подрачуну Агенције, искористити за реализацију овог програма у 2020. години. </w:t>
      </w:r>
    </w:p>
    <w:p w:rsidR="001E4C07" w:rsidRPr="00EC2DBF" w:rsidRDefault="001E4C07" w:rsidP="001E4C07">
      <w:pPr>
        <w:pStyle w:val="ListParagraph"/>
        <w:numPr>
          <w:ilvl w:val="0"/>
          <w:numId w:val="19"/>
        </w:numPr>
        <w:jc w:val="both"/>
        <w:rPr>
          <w:lang w:val="ru-RU"/>
        </w:rPr>
      </w:pPr>
      <w:r w:rsidRPr="00EC2DBF">
        <w:rPr>
          <w:lang w:val="sr-Cyrl-CS"/>
        </w:rPr>
        <w:t xml:space="preserve">Средства за реализацију Програма подршке малим и средњим предузећима за набавку опреме у 2020. години обезбеђена су у оквиру раздела 21 – Министарство привреде, Главa 21.0, Програм 1509 – </w:t>
      </w:r>
      <w:r w:rsidRPr="00EC2DBF">
        <w:rPr>
          <w:lang w:val="sr-Cyrl-CS"/>
        </w:rPr>
        <w:lastRenderedPageBreak/>
        <w:t xml:space="preserve">Подстицаји развоју конкурентности привреде, Функција 410 – Општи економски и комерцијални послови и послови по питању рада, Пројекат 4002 – Подршка развоју предузетништва, Економска класификација 451 – Субвенције јавним нефинансијским предузећима и организацијама, где су опредељена  средства у износу од 2.000.000.000,00 динара, намењена за реализацију пројекта Подршка развоју предузетништва. Од наведених средстава, 1.000.000.000,00 динара намењено је за спровођење Програма подршке малим и средњим предузећима за набавку опреме у 2020. години. (Закон о буџету Републике Србије за </w:t>
      </w:r>
      <w:r w:rsidRPr="00EC2DBF">
        <w:rPr>
          <w:lang w:val="sr-Latn-RS"/>
        </w:rPr>
        <w:t>2020.</w:t>
      </w:r>
      <w:r w:rsidRPr="00EC2DBF">
        <w:rPr>
          <w:lang w:val="sr-Cyrl-CS"/>
        </w:rPr>
        <w:t xml:space="preserve"> годину - „Сл</w:t>
      </w:r>
      <w:r>
        <w:rPr>
          <w:lang w:val="sr-Cyrl-CS"/>
        </w:rPr>
        <w:t>.</w:t>
      </w:r>
      <w:r w:rsidRPr="00EC2DBF">
        <w:rPr>
          <w:lang w:val="sr-Cyrl-CS"/>
        </w:rPr>
        <w:t xml:space="preserve"> гласник РС”, бр</w:t>
      </w:r>
      <w:r>
        <w:rPr>
          <w:lang w:val="sr-Cyrl-CS"/>
        </w:rPr>
        <w:t>.</w:t>
      </w:r>
      <w:r w:rsidRPr="00EC2DBF">
        <w:rPr>
          <w:lang w:val="sr-Cyrl-CS"/>
        </w:rPr>
        <w:t xml:space="preserve"> 84</w:t>
      </w:r>
      <w:r w:rsidRPr="00EC2DBF">
        <w:rPr>
          <w:lang w:val="sr-Cyrl-RS"/>
        </w:rPr>
        <w:t>/2019</w:t>
      </w:r>
      <w:r>
        <w:rPr>
          <w:lang w:val="sr-Cyrl-RS"/>
        </w:rPr>
        <w:t xml:space="preserve"> и</w:t>
      </w:r>
      <w:r w:rsidRPr="00EC2DBF">
        <w:rPr>
          <w:lang w:val="sr-Cyrl-RS"/>
        </w:rPr>
        <w:t xml:space="preserve"> </w:t>
      </w:r>
      <w:r>
        <w:rPr>
          <w:lang w:val="sr-Cyrl-RS"/>
        </w:rPr>
        <w:t>Уредба</w:t>
      </w:r>
      <w:r w:rsidRPr="00EC2DBF">
        <w:rPr>
          <w:lang w:val="sr-Cyrl-RS"/>
        </w:rPr>
        <w:t xml:space="preserve"> о измени општих прихода и примања, расхода и издатака буџета Републике Србије за 2020. годину ради отклањања штетних последица услед болести </w:t>
      </w:r>
      <w:r w:rsidRPr="00A72150">
        <w:t xml:space="preserve">COVID-19 </w:t>
      </w:r>
      <w:r w:rsidRPr="00EC2DBF">
        <w:rPr>
          <w:lang w:val="sr-Cyrl-RS"/>
        </w:rPr>
        <w:t xml:space="preserve">изазване вирусом </w:t>
      </w:r>
      <w:r w:rsidRPr="00A72150">
        <w:t>SARS-COV-2</w:t>
      </w:r>
      <w:r w:rsidRPr="00EC2DBF">
        <w:rPr>
          <w:lang w:val="sr-Cyrl-RS"/>
        </w:rPr>
        <w:t xml:space="preserve"> (</w:t>
      </w:r>
      <w:r w:rsidRPr="00A72150">
        <w:t>"</w:t>
      </w:r>
      <w:r w:rsidRPr="00EC2DBF">
        <w:rPr>
          <w:lang w:val="sr-Cyrl-RS"/>
        </w:rPr>
        <w:t>Сл. гласник РС“, бр.</w:t>
      </w:r>
      <w:r w:rsidRPr="00A72150">
        <w:t xml:space="preserve"> 60/2020</w:t>
      </w:r>
      <w:r w:rsidRPr="00EC2DBF">
        <w:rPr>
          <w:lang w:val="sr-Cyrl-RS"/>
        </w:rPr>
        <w:t>)</w:t>
      </w:r>
      <w:r w:rsidR="00310644">
        <w:rPr>
          <w:lang w:val="ru-RU"/>
        </w:rPr>
        <w:t>.</w:t>
      </w:r>
    </w:p>
    <w:p w:rsidR="00310644" w:rsidRPr="00EC2DBF" w:rsidRDefault="001E4C07" w:rsidP="00310644">
      <w:pPr>
        <w:pStyle w:val="ListParagraph"/>
        <w:numPr>
          <w:ilvl w:val="0"/>
          <w:numId w:val="19"/>
        </w:numPr>
        <w:jc w:val="both"/>
        <w:rPr>
          <w:lang w:val="ru-RU"/>
        </w:rPr>
      </w:pPr>
      <w:r w:rsidRPr="00EC2DBF">
        <w:rPr>
          <w:lang w:val="sr-Cyrl-CS"/>
        </w:rPr>
        <w:t xml:space="preserve">Средства за реализацију Програма подршке акредитованим регионалним развојним агенцијама у 2020. години обезбеђена су у оквиру раздела 21 - Министарство привреде, Програм - 1505 Регионални развој, </w:t>
      </w:r>
      <w:r w:rsidRPr="00EC2DBF">
        <w:rPr>
          <w:lang w:val="sr-Cyrl-RS"/>
        </w:rPr>
        <w:t>Ф</w:t>
      </w:r>
      <w:r w:rsidRPr="00EC2DBF">
        <w:rPr>
          <w:lang w:val="sr-Cyrl-CS"/>
        </w:rPr>
        <w:t xml:space="preserve">ункција 474 - Вишенаменски развојни пројекти, Програмска активност/пројекат 0004 - Подстицање равномерног регионалног развоја, Eкономска класификација 424 - Специјализоване услуге, где су обезбеђена  средства у износу од 20.000.000,00 динарa за реализацију Програма подршке акредитованим регионалним развојним агенцијама у 2020. години. (Закон о буџету Републике Србије за </w:t>
      </w:r>
      <w:r w:rsidRPr="00EC2DBF">
        <w:rPr>
          <w:lang w:val="sr-Latn-RS"/>
        </w:rPr>
        <w:t>2020.</w:t>
      </w:r>
      <w:r w:rsidRPr="00EC2DBF">
        <w:rPr>
          <w:lang w:val="sr-Cyrl-CS"/>
        </w:rPr>
        <w:t xml:space="preserve"> годину - „Службени гласник РС”, број 84</w:t>
      </w:r>
      <w:r w:rsidRPr="00EC2DBF">
        <w:rPr>
          <w:lang w:val="sr-Cyrl-RS"/>
        </w:rPr>
        <w:t>/2019 и Уредб</w:t>
      </w:r>
      <w:r>
        <w:rPr>
          <w:lang w:val="sr-Cyrl-RS"/>
        </w:rPr>
        <w:t>а</w:t>
      </w:r>
      <w:r w:rsidRPr="00EC2DBF">
        <w:rPr>
          <w:lang w:val="sr-Cyrl-RS"/>
        </w:rPr>
        <w:t xml:space="preserve"> о измени општих прихода и примања, расхода и издатака буџета Републике Србије за 2020. годину ради отклањања штетних последица услед болести </w:t>
      </w:r>
      <w:r w:rsidRPr="00A72150">
        <w:t xml:space="preserve">COVID-19 </w:t>
      </w:r>
      <w:r w:rsidRPr="00EC2DBF">
        <w:rPr>
          <w:lang w:val="sr-Cyrl-RS"/>
        </w:rPr>
        <w:t xml:space="preserve">изазване вирусом </w:t>
      </w:r>
      <w:r w:rsidRPr="00A72150">
        <w:t>SARS-COV-2</w:t>
      </w:r>
      <w:r w:rsidRPr="00EC2DBF">
        <w:rPr>
          <w:lang w:val="sr-Cyrl-RS"/>
        </w:rPr>
        <w:t xml:space="preserve"> (</w:t>
      </w:r>
      <w:r w:rsidRPr="00A72150">
        <w:t>"</w:t>
      </w:r>
      <w:r w:rsidRPr="00EC2DBF">
        <w:rPr>
          <w:lang w:val="sr-Cyrl-RS"/>
        </w:rPr>
        <w:t>Сл. гласник РС“, бр.</w:t>
      </w:r>
      <w:r w:rsidRPr="00A72150">
        <w:t xml:space="preserve"> 60/2020</w:t>
      </w:r>
      <w:r w:rsidRPr="00EC2DBF">
        <w:rPr>
          <w:lang w:val="sr-Cyrl-RS"/>
        </w:rPr>
        <w:t>)</w:t>
      </w:r>
      <w:r>
        <w:rPr>
          <w:lang w:val="ru-RU"/>
        </w:rPr>
        <w:t>.</w:t>
      </w:r>
      <w:r w:rsidR="00310644">
        <w:rPr>
          <w:lang w:val="ru-RU"/>
        </w:rPr>
        <w:t xml:space="preserve"> Уредбом о утврђивању програма подрш</w:t>
      </w:r>
      <w:r w:rsidR="007E11AB">
        <w:rPr>
          <w:lang w:val="ru-RU"/>
        </w:rPr>
        <w:t>к</w:t>
      </w:r>
      <w:r w:rsidR="00310644">
        <w:rPr>
          <w:lang w:val="ru-RU"/>
        </w:rPr>
        <w:t xml:space="preserve">е акредитованим регионалним развојним агенцијама </w:t>
      </w:r>
      <w:r w:rsidR="00310644" w:rsidRPr="00EC2DBF">
        <w:rPr>
          <w:lang w:val="sr-Cyrl-RS"/>
        </w:rPr>
        <w:t>(</w:t>
      </w:r>
      <w:r w:rsidR="00310644" w:rsidRPr="00A72150">
        <w:t>"</w:t>
      </w:r>
      <w:r w:rsidR="00310644" w:rsidRPr="00EC2DBF">
        <w:rPr>
          <w:lang w:val="sr-Cyrl-RS"/>
        </w:rPr>
        <w:t>Сл. гласник РС“, бр.</w:t>
      </w:r>
      <w:r w:rsidR="00310644" w:rsidRPr="00A72150">
        <w:t xml:space="preserve"> </w:t>
      </w:r>
      <w:r w:rsidR="00310644">
        <w:rPr>
          <w:lang w:val="sr-Cyrl-RS"/>
        </w:rPr>
        <w:t>5</w:t>
      </w:r>
      <w:r w:rsidR="00310644" w:rsidRPr="00A72150">
        <w:t>/2020</w:t>
      </w:r>
      <w:r w:rsidR="00310644">
        <w:rPr>
          <w:lang w:val="sr-Cyrl-RS"/>
        </w:rPr>
        <w:t xml:space="preserve"> и </w:t>
      </w:r>
      <w:r w:rsidR="004F5E74">
        <w:rPr>
          <w:lang w:val="sr-Cyrl-RS"/>
        </w:rPr>
        <w:t>104</w:t>
      </w:r>
      <w:r w:rsidR="004F5E74" w:rsidRPr="00A72150">
        <w:t>/2020</w:t>
      </w:r>
      <w:r w:rsidR="004F5E74">
        <w:rPr>
          <w:lang w:val="sr-Cyrl-RS"/>
        </w:rPr>
        <w:t>)</w:t>
      </w:r>
      <w:r w:rsidR="00310644">
        <w:rPr>
          <w:lang w:val="ru-RU"/>
        </w:rPr>
        <w:t xml:space="preserve"> утврђено је да се 10.000.000,00 динара трансферише Развојној агенцији Србије за реализацију овог програма</w:t>
      </w:r>
      <w:r w:rsidR="004F5E74">
        <w:rPr>
          <w:lang w:val="ru-RU"/>
        </w:rPr>
        <w:t xml:space="preserve"> а 10.000</w:t>
      </w:r>
      <w:r w:rsidR="00310644">
        <w:rPr>
          <w:lang w:val="ru-RU"/>
        </w:rPr>
        <w:t>.</w:t>
      </w:r>
      <w:r w:rsidR="004F5E74">
        <w:rPr>
          <w:lang w:val="ru-RU"/>
        </w:rPr>
        <w:t>000,00 Фонду за развој</w:t>
      </w:r>
      <w:r w:rsidR="007E11AB">
        <w:rPr>
          <w:lang w:val="ru-RU"/>
        </w:rPr>
        <w:t xml:space="preserve"> Републике Србије</w:t>
      </w:r>
      <w:r w:rsidR="004F5E74">
        <w:rPr>
          <w:lang w:val="ru-RU"/>
        </w:rPr>
        <w:t>.</w:t>
      </w:r>
    </w:p>
    <w:p w:rsidR="00310644" w:rsidRDefault="00310644" w:rsidP="002A2BD2">
      <w:pPr>
        <w:jc w:val="both"/>
        <w:rPr>
          <w:b/>
          <w:i/>
          <w:lang w:val="sr-Cyrl-RS"/>
        </w:rPr>
      </w:pPr>
    </w:p>
    <w:p w:rsidR="00C06D6B" w:rsidRDefault="00C06D6B" w:rsidP="002A2BD2">
      <w:pPr>
        <w:jc w:val="both"/>
        <w:rPr>
          <w:b/>
          <w:i/>
          <w:lang w:val="sr-Cyrl-RS"/>
        </w:rPr>
      </w:pPr>
      <w:r w:rsidRPr="00C06D6B">
        <w:rPr>
          <w:b/>
          <w:i/>
          <w:lang w:val="sr-Cyrl-RS"/>
        </w:rPr>
        <w:t xml:space="preserve"> РАСХОДИ</w:t>
      </w:r>
    </w:p>
    <w:p w:rsidR="00AB38C7" w:rsidRDefault="00AB38C7" w:rsidP="002A2BD2">
      <w:pPr>
        <w:jc w:val="both"/>
        <w:rPr>
          <w:b/>
          <w:i/>
          <w:lang w:val="sr-Cyrl-RS"/>
        </w:rPr>
      </w:pPr>
    </w:p>
    <w:p w:rsidR="00D56944" w:rsidRPr="00F97E35" w:rsidRDefault="00AB38C7" w:rsidP="002A2BD2">
      <w:pPr>
        <w:jc w:val="both"/>
        <w:rPr>
          <w:lang w:val="sr-Cyrl-RS"/>
        </w:rPr>
      </w:pPr>
      <w:r w:rsidRPr="00F97E35">
        <w:rPr>
          <w:lang w:val="sr-Cyrl-RS"/>
        </w:rPr>
        <w:t xml:space="preserve">Уштеде </w:t>
      </w:r>
      <w:r w:rsidR="00D56944" w:rsidRPr="00F97E35">
        <w:rPr>
          <w:lang w:val="sr-Cyrl-RS"/>
        </w:rPr>
        <w:t xml:space="preserve">на текућим </w:t>
      </w:r>
      <w:r w:rsidR="00121F51">
        <w:rPr>
          <w:lang w:val="sr-Cyrl-RS"/>
        </w:rPr>
        <w:t xml:space="preserve">расходима </w:t>
      </w:r>
      <w:r w:rsidR="006A3EDF">
        <w:rPr>
          <w:lang w:val="sr-Cyrl-RS"/>
        </w:rPr>
        <w:t xml:space="preserve">су </w:t>
      </w:r>
      <w:r w:rsidR="009D17E9">
        <w:rPr>
          <w:lang w:val="sr-Cyrl-RS"/>
        </w:rPr>
        <w:t>у укупном износу од 4</w:t>
      </w:r>
      <w:r w:rsidR="00121F51">
        <w:rPr>
          <w:lang w:val="sr-Cyrl-RS"/>
        </w:rPr>
        <w:t>9</w:t>
      </w:r>
      <w:r w:rsidR="00D56944" w:rsidRPr="00F97E35">
        <w:rPr>
          <w:lang w:val="sr-Cyrl-RS"/>
        </w:rPr>
        <w:t>.</w:t>
      </w:r>
      <w:r w:rsidR="009D17E9">
        <w:rPr>
          <w:lang w:val="sr-Cyrl-RS"/>
        </w:rPr>
        <w:t>0</w:t>
      </w:r>
      <w:r w:rsidR="00D56944" w:rsidRPr="00F97E35">
        <w:rPr>
          <w:lang w:val="sr-Cyrl-RS"/>
        </w:rPr>
        <w:t>50.000,00 динара</w:t>
      </w:r>
      <w:r w:rsidR="006A3EDF">
        <w:rPr>
          <w:lang w:val="sr-Cyrl-RS"/>
        </w:rPr>
        <w:t>,</w:t>
      </w:r>
      <w:r w:rsidR="00D56944" w:rsidRPr="00F97E35">
        <w:rPr>
          <w:lang w:val="sr-Cyrl-RS"/>
        </w:rPr>
        <w:t xml:space="preserve"> које су реализоване на следећим позицијама:</w:t>
      </w:r>
    </w:p>
    <w:p w:rsidR="00D56944" w:rsidRPr="00F97E35" w:rsidRDefault="00AB38C7" w:rsidP="00D56944">
      <w:pPr>
        <w:pStyle w:val="ListParagraph"/>
        <w:numPr>
          <w:ilvl w:val="0"/>
          <w:numId w:val="23"/>
        </w:numPr>
        <w:jc w:val="both"/>
        <w:rPr>
          <w:lang w:val="sr-Cyrl-RS"/>
        </w:rPr>
      </w:pPr>
      <w:r w:rsidRPr="00F97E35">
        <w:rPr>
          <w:lang w:val="sr-Cyrl-RS"/>
        </w:rPr>
        <w:t xml:space="preserve"> осталих личних расхода (мањи број службених путовања</w:t>
      </w:r>
      <w:r w:rsidR="00A84778" w:rsidRPr="00F97E35">
        <w:rPr>
          <w:lang w:val="sr-Cyrl-RS"/>
        </w:rPr>
        <w:t xml:space="preserve"> због отказаних сајмова</w:t>
      </w:r>
      <w:r w:rsidRPr="00F97E35">
        <w:rPr>
          <w:lang w:val="sr-Cyrl-RS"/>
        </w:rPr>
        <w:t>),</w:t>
      </w:r>
      <w:r w:rsidR="00A84778" w:rsidRPr="00F97E35">
        <w:rPr>
          <w:lang w:val="sr-Cyrl-RS"/>
        </w:rPr>
        <w:t xml:space="preserve"> </w:t>
      </w:r>
    </w:p>
    <w:p w:rsidR="00D56944" w:rsidRPr="00F97E35" w:rsidRDefault="00D56944" w:rsidP="00D56944">
      <w:pPr>
        <w:pStyle w:val="ListParagraph"/>
        <w:numPr>
          <w:ilvl w:val="0"/>
          <w:numId w:val="23"/>
        </w:numPr>
        <w:jc w:val="both"/>
        <w:rPr>
          <w:lang w:val="sr-Cyrl-RS"/>
        </w:rPr>
      </w:pPr>
      <w:r w:rsidRPr="00F97E35">
        <w:rPr>
          <w:lang w:val="sr-Cyrl-RS"/>
        </w:rPr>
        <w:t>трошкова на изради учинака, одноно трошкова штампања</w:t>
      </w:r>
      <w:r w:rsidR="006A3EDF">
        <w:rPr>
          <w:lang w:val="sr-Cyrl-RS"/>
        </w:rPr>
        <w:t>,</w:t>
      </w:r>
    </w:p>
    <w:p w:rsidR="00AB38C7" w:rsidRPr="00F97E35" w:rsidRDefault="00A84778" w:rsidP="00D56944">
      <w:pPr>
        <w:pStyle w:val="ListParagraph"/>
        <w:numPr>
          <w:ilvl w:val="0"/>
          <w:numId w:val="23"/>
        </w:numPr>
        <w:jc w:val="both"/>
        <w:rPr>
          <w:lang w:val="sr-Cyrl-RS"/>
        </w:rPr>
      </w:pPr>
      <w:r w:rsidRPr="00F97E35">
        <w:rPr>
          <w:lang w:val="sr-Cyrl-RS"/>
        </w:rPr>
        <w:t>трошкова самих сајмова</w:t>
      </w:r>
      <w:r w:rsidR="006A3EDF">
        <w:rPr>
          <w:lang w:val="sr-Cyrl-RS"/>
        </w:rPr>
        <w:t>,</w:t>
      </w:r>
      <w:r w:rsidRPr="00F97E35">
        <w:rPr>
          <w:lang w:val="sr-Cyrl-RS"/>
        </w:rPr>
        <w:t xml:space="preserve"> </w:t>
      </w:r>
    </w:p>
    <w:p w:rsidR="00D56944" w:rsidRPr="00211E78" w:rsidRDefault="005C0BC8" w:rsidP="00D56944">
      <w:pPr>
        <w:jc w:val="both"/>
        <w:rPr>
          <w:lang w:val="sr-Cyrl-RS"/>
        </w:rPr>
      </w:pPr>
      <w:r w:rsidRPr="00211E78">
        <w:rPr>
          <w:lang w:val="sr-Cyrl-RS"/>
        </w:rPr>
        <w:t>смањење на обавезама Агенције</w:t>
      </w:r>
      <w:r w:rsidR="00D56944" w:rsidRPr="00211E78">
        <w:rPr>
          <w:lang w:val="sr-Cyrl-RS"/>
        </w:rPr>
        <w:t xml:space="preserve"> </w:t>
      </w:r>
      <w:r w:rsidR="008D708D" w:rsidRPr="00211E78">
        <w:rPr>
          <w:lang w:val="sr-Cyrl-RS"/>
        </w:rPr>
        <w:t xml:space="preserve">за реализацију програма из претходних година </w:t>
      </w:r>
      <w:r w:rsidR="00D56944" w:rsidRPr="00211E78">
        <w:rPr>
          <w:lang w:val="sr-Cyrl-RS"/>
        </w:rPr>
        <w:t xml:space="preserve">у укупном износу од </w:t>
      </w:r>
      <w:r w:rsidR="008D708D" w:rsidRPr="0055523B">
        <w:rPr>
          <w:lang w:val="sr-Cyrl-RS"/>
        </w:rPr>
        <w:t>6</w:t>
      </w:r>
      <w:r w:rsidR="005F30D0" w:rsidRPr="0055523B">
        <w:t>8</w:t>
      </w:r>
      <w:r w:rsidR="008D708D" w:rsidRPr="0055523B">
        <w:rPr>
          <w:lang w:val="sr-Cyrl-RS"/>
        </w:rPr>
        <w:t>.000.000,00</w:t>
      </w:r>
      <w:r w:rsidR="008D708D" w:rsidRPr="00211E78">
        <w:rPr>
          <w:lang w:val="sr-Cyrl-RS"/>
        </w:rPr>
        <w:t xml:space="preserve"> динара,</w:t>
      </w:r>
      <w:r w:rsidR="00211E78" w:rsidRPr="00211E78">
        <w:rPr>
          <w:lang w:val="sr-Cyrl-RS"/>
        </w:rPr>
        <w:t xml:space="preserve"> и прерасподела у оквиру програма Агенције из 2020 године у укупном износу од </w:t>
      </w:r>
      <w:r w:rsidR="00211E78" w:rsidRPr="0055523B">
        <w:rPr>
          <w:lang w:val="sr-Cyrl-RS"/>
        </w:rPr>
        <w:t>3</w:t>
      </w:r>
      <w:r w:rsidR="005F30D0" w:rsidRPr="0055523B">
        <w:t>1</w:t>
      </w:r>
      <w:r w:rsidR="00211E78" w:rsidRPr="0055523B">
        <w:rPr>
          <w:lang w:val="sr-Cyrl-RS"/>
        </w:rPr>
        <w:t>.950.000,00</w:t>
      </w:r>
      <w:r w:rsidR="00211E78" w:rsidRPr="00211E78">
        <w:rPr>
          <w:lang w:val="sr-Cyrl-RS"/>
        </w:rPr>
        <w:t xml:space="preserve"> динара </w:t>
      </w:r>
      <w:r w:rsidR="00FA2DCD">
        <w:rPr>
          <w:lang w:val="sr-Cyrl-RS"/>
        </w:rPr>
        <w:t>(</w:t>
      </w:r>
      <w:r w:rsidR="00211E78" w:rsidRPr="00211E78">
        <w:rPr>
          <w:bCs/>
          <w:lang w:val="en-GB" w:eastAsia="en-GB"/>
        </w:rPr>
        <w:t>Обавезе према буџету РС за авансне уплате сајмова у наредној  години</w:t>
      </w:r>
      <w:r w:rsidR="00211E78" w:rsidRPr="00211E78">
        <w:rPr>
          <w:bCs/>
          <w:lang w:val="sr-Cyrl-RS" w:eastAsia="en-GB"/>
        </w:rPr>
        <w:t>)</w:t>
      </w:r>
      <w:r w:rsidR="00211E78" w:rsidRPr="00211E78">
        <w:rPr>
          <w:lang w:val="sr-Cyrl-RS"/>
        </w:rPr>
        <w:t xml:space="preserve"> </w:t>
      </w:r>
      <w:r w:rsidR="00211E78">
        <w:rPr>
          <w:lang w:val="sr-Cyrl-RS"/>
        </w:rPr>
        <w:t>о</w:t>
      </w:r>
      <w:r w:rsidR="008D708D" w:rsidRPr="00211E78">
        <w:rPr>
          <w:lang w:val="sr-Cyrl-RS"/>
        </w:rPr>
        <w:t>в</w:t>
      </w:r>
      <w:r w:rsidRPr="00211E78">
        <w:rPr>
          <w:lang w:val="sr-Cyrl-RS" w:eastAsia="en-GB"/>
        </w:rPr>
        <w:t>им изменама и допунама Финансијског плана Развојне агенције Србије</w:t>
      </w:r>
      <w:r w:rsidR="002F7385" w:rsidRPr="00211E78">
        <w:rPr>
          <w:lang w:val="sr-Cyrl-RS" w:eastAsia="en-GB"/>
        </w:rPr>
        <w:t xml:space="preserve"> за 2020. годину </w:t>
      </w:r>
      <w:r w:rsidRPr="00211E78">
        <w:rPr>
          <w:lang w:val="sr-Cyrl-RS" w:eastAsia="en-GB"/>
        </w:rPr>
        <w:t xml:space="preserve"> </w:t>
      </w:r>
      <w:r w:rsidR="006A3EDF" w:rsidRPr="00211E78">
        <w:rPr>
          <w:lang w:val="sr-Cyrl-RS" w:eastAsia="en-GB"/>
        </w:rPr>
        <w:t xml:space="preserve">распоређују </w:t>
      </w:r>
      <w:r w:rsidRPr="00211E78">
        <w:rPr>
          <w:lang w:val="sr-Cyrl-RS" w:eastAsia="en-GB"/>
        </w:rPr>
        <w:t>се на:</w:t>
      </w:r>
    </w:p>
    <w:p w:rsidR="00AB38C7" w:rsidRPr="002F7385" w:rsidRDefault="002F7385" w:rsidP="002F7385">
      <w:pPr>
        <w:pStyle w:val="ListParagraph"/>
        <w:numPr>
          <w:ilvl w:val="0"/>
          <w:numId w:val="22"/>
        </w:numPr>
        <w:jc w:val="both"/>
        <w:rPr>
          <w:lang w:val="sr-Cyrl-RS"/>
        </w:rPr>
      </w:pPr>
      <w:r w:rsidRPr="002F7385">
        <w:rPr>
          <w:lang w:val="sr-Cyrl-RS" w:eastAsia="en-GB"/>
        </w:rPr>
        <w:t xml:space="preserve">Програм интернационализације привредних друштава и предузетника </w:t>
      </w:r>
      <w:r w:rsidR="007F0814">
        <w:rPr>
          <w:lang w:val="sr-Cyrl-RS" w:eastAsia="en-GB"/>
        </w:rPr>
        <w:t>у</w:t>
      </w:r>
      <w:r w:rsidRPr="002F7385">
        <w:rPr>
          <w:lang w:val="sr-Cyrl-RS" w:eastAsia="en-GB"/>
        </w:rPr>
        <w:t xml:space="preserve"> – 202</w:t>
      </w:r>
      <w:r w:rsidR="00E76CF4">
        <w:rPr>
          <w:lang w:val="sr-Cyrl-RS" w:eastAsia="en-GB"/>
        </w:rPr>
        <w:t>1</w:t>
      </w:r>
      <w:r w:rsidRPr="002F7385">
        <w:rPr>
          <w:lang w:val="sr-Cyrl-RS" w:eastAsia="en-GB"/>
        </w:rPr>
        <w:t xml:space="preserve">. </w:t>
      </w:r>
      <w:r w:rsidR="007F0814" w:rsidRPr="002F7385">
        <w:rPr>
          <w:lang w:val="sr-Cyrl-RS" w:eastAsia="en-GB"/>
        </w:rPr>
        <w:t>годин</w:t>
      </w:r>
      <w:r w:rsidR="007F0814">
        <w:rPr>
          <w:lang w:val="sr-Cyrl-RS" w:eastAsia="en-GB"/>
        </w:rPr>
        <w:t>и</w:t>
      </w:r>
      <w:r w:rsidR="007F0814" w:rsidRPr="002F7385">
        <w:rPr>
          <w:lang w:val="sr-Cyrl-RS"/>
        </w:rPr>
        <w:t xml:space="preserve"> </w:t>
      </w:r>
      <w:r w:rsidRPr="002F7385">
        <w:rPr>
          <w:lang w:val="sr-Cyrl-RS"/>
        </w:rPr>
        <w:t>(</w:t>
      </w:r>
      <w:r w:rsidR="00AB38C7" w:rsidRPr="002F7385">
        <w:rPr>
          <w:lang w:val="sr-Cyrl-RS"/>
        </w:rPr>
        <w:t>избор стратешког партнера)</w:t>
      </w:r>
      <w:r w:rsidR="00D56944" w:rsidRPr="002F7385">
        <w:rPr>
          <w:lang w:val="sr-Cyrl-RS"/>
        </w:rPr>
        <w:t xml:space="preserve"> у износу од </w:t>
      </w:r>
      <w:r w:rsidR="00175A43">
        <w:rPr>
          <w:lang w:val="sr-Cyrl-RS"/>
        </w:rPr>
        <w:t>100</w:t>
      </w:r>
      <w:r w:rsidR="00D56944" w:rsidRPr="002F7385">
        <w:rPr>
          <w:lang w:val="sr-Cyrl-RS"/>
        </w:rPr>
        <w:t>.000.000,00 динара</w:t>
      </w:r>
      <w:r w:rsidR="006A3EDF">
        <w:rPr>
          <w:lang w:val="sr-Cyrl-RS"/>
        </w:rPr>
        <w:t>,</w:t>
      </w:r>
      <w:r w:rsidR="00AB38C7" w:rsidRPr="002F7385">
        <w:rPr>
          <w:lang w:val="sr-Cyrl-RS"/>
        </w:rPr>
        <w:t xml:space="preserve"> </w:t>
      </w:r>
    </w:p>
    <w:p w:rsidR="00AB38C7" w:rsidRPr="002F7385" w:rsidRDefault="002F7385" w:rsidP="005B1FD3">
      <w:pPr>
        <w:pStyle w:val="ListParagraph"/>
        <w:numPr>
          <w:ilvl w:val="0"/>
          <w:numId w:val="22"/>
        </w:numPr>
        <w:jc w:val="both"/>
      </w:pPr>
      <w:r w:rsidRPr="00320B29">
        <w:rPr>
          <w:lang w:val="sr-Cyrl-RS"/>
        </w:rPr>
        <w:t>Програм подршке за привлачење страних инвестиција у циљаним секторима</w:t>
      </w:r>
      <w:r w:rsidR="00320B29">
        <w:rPr>
          <w:lang w:val="sr-Cyrl-RS"/>
        </w:rPr>
        <w:t xml:space="preserve"> </w:t>
      </w:r>
      <w:r w:rsidR="00D56944" w:rsidRPr="002F7385">
        <w:t>у износу од 40.000.000,00 динара</w:t>
      </w:r>
      <w:r w:rsidR="006A3EDF">
        <w:rPr>
          <w:lang w:val="sr-Cyrl-RS"/>
        </w:rPr>
        <w:t xml:space="preserve"> и</w:t>
      </w:r>
    </w:p>
    <w:p w:rsidR="00AB38C7" w:rsidRDefault="00AB38C7" w:rsidP="002F7385">
      <w:pPr>
        <w:pStyle w:val="ListParagraph"/>
        <w:numPr>
          <w:ilvl w:val="0"/>
          <w:numId w:val="22"/>
        </w:numPr>
        <w:jc w:val="both"/>
        <w:rPr>
          <w:lang w:val="sr-Cyrl-RS"/>
        </w:rPr>
      </w:pPr>
      <w:r w:rsidRPr="002F7385">
        <w:rPr>
          <w:lang w:val="sr-Cyrl-RS"/>
        </w:rPr>
        <w:t>Набавку опреме, односно набавку три аутомобила</w:t>
      </w:r>
      <w:r w:rsidR="00D56944" w:rsidRPr="002F7385">
        <w:rPr>
          <w:lang w:val="sr-Cyrl-RS"/>
        </w:rPr>
        <w:t xml:space="preserve"> у износу од 9.000</w:t>
      </w:r>
      <w:r w:rsidRPr="002F7385">
        <w:rPr>
          <w:lang w:val="sr-Cyrl-RS"/>
        </w:rPr>
        <w:t>.</w:t>
      </w:r>
      <w:r w:rsidR="00D56944" w:rsidRPr="002F7385">
        <w:rPr>
          <w:lang w:val="sr-Cyrl-RS"/>
        </w:rPr>
        <w:t>000,00 динара</w:t>
      </w:r>
      <w:r w:rsidR="006A3EDF">
        <w:rPr>
          <w:lang w:val="sr-Cyrl-RS"/>
        </w:rPr>
        <w:t>.</w:t>
      </w:r>
    </w:p>
    <w:p w:rsidR="000161AA" w:rsidRDefault="000161AA" w:rsidP="000161AA">
      <w:pPr>
        <w:jc w:val="both"/>
        <w:rPr>
          <w:lang w:val="sr-Cyrl-RS"/>
        </w:rPr>
      </w:pPr>
    </w:p>
    <w:p w:rsidR="000161AA" w:rsidRDefault="000161AA" w:rsidP="000161AA">
      <w:pPr>
        <w:jc w:val="both"/>
        <w:rPr>
          <w:lang w:val="sr-Cyrl-RS"/>
        </w:rPr>
      </w:pPr>
    </w:p>
    <w:p w:rsidR="000161AA" w:rsidRDefault="000161AA" w:rsidP="000161AA">
      <w:pPr>
        <w:pStyle w:val="ListParagraph"/>
        <w:jc w:val="both"/>
        <w:rPr>
          <w:lang w:val="sr-Cyrl-CS"/>
        </w:rPr>
      </w:pPr>
      <w:r>
        <w:rPr>
          <w:lang w:val="sr-Cyrl-CS"/>
        </w:rPr>
        <w:lastRenderedPageBreak/>
        <w:t>Све остале позиције у овим Изменама и допунама Финансијског плана Развојне агенције Србије за 2020. годину се не мењају, остају исте.</w:t>
      </w:r>
    </w:p>
    <w:p w:rsidR="000161AA" w:rsidRPr="00120DBD" w:rsidRDefault="000161AA" w:rsidP="000161AA">
      <w:pPr>
        <w:pStyle w:val="ListParagraph"/>
        <w:rPr>
          <w:lang w:val="sr-Cyrl-CS"/>
        </w:rPr>
      </w:pPr>
    </w:p>
    <w:p w:rsidR="000161AA" w:rsidRPr="00356977" w:rsidRDefault="000161AA" w:rsidP="000161AA">
      <w:pPr>
        <w:rPr>
          <w:b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 w:firstRow="1" w:lastRow="1" w:firstColumn="1" w:lastColumn="1" w:noHBand="0" w:noVBand="0"/>
      </w:tblPr>
      <w:tblGrid>
        <w:gridCol w:w="4327"/>
      </w:tblGrid>
      <w:tr w:rsidR="000161AA" w:rsidRPr="00356977" w:rsidTr="00EB4726">
        <w:trPr>
          <w:trHeight w:val="291"/>
        </w:trPr>
        <w:tc>
          <w:tcPr>
            <w:tcW w:w="4327" w:type="dxa"/>
            <w:vAlign w:val="center"/>
          </w:tcPr>
          <w:p w:rsidR="000161AA" w:rsidRPr="00356977" w:rsidRDefault="000161AA" w:rsidP="00EB4726">
            <w:pPr>
              <w:jc w:val="center"/>
              <w:rPr>
                <w:color w:val="000000"/>
                <w:lang w:val="sr-Cyrl-CS"/>
              </w:rPr>
            </w:pPr>
            <w:r w:rsidRPr="00356977">
              <w:rPr>
                <w:color w:val="000000"/>
                <w:lang w:val="sr-Cyrl-CS"/>
              </w:rPr>
              <w:t>ПРЕДСЕДНИ</w:t>
            </w:r>
            <w:r>
              <w:rPr>
                <w:color w:val="000000"/>
                <w:lang w:val="sr-Cyrl-RS"/>
              </w:rPr>
              <w:t xml:space="preserve">ЦА </w:t>
            </w:r>
            <w:r w:rsidRPr="00356977">
              <w:rPr>
                <w:color w:val="000000"/>
                <w:lang w:val="sr-Cyrl-CS"/>
              </w:rPr>
              <w:t>УПРАВН</w:t>
            </w:r>
            <w:r>
              <w:rPr>
                <w:color w:val="000000"/>
                <w:lang w:val="sr-Cyrl-CS"/>
              </w:rPr>
              <w:t>ОГ</w:t>
            </w:r>
            <w:r w:rsidRPr="00356977">
              <w:rPr>
                <w:color w:val="000000"/>
                <w:lang w:val="sr-Cyrl-CS"/>
              </w:rPr>
              <w:t xml:space="preserve"> ОДБОР</w:t>
            </w:r>
            <w:r>
              <w:rPr>
                <w:color w:val="000000"/>
                <w:lang w:val="sr-Cyrl-CS"/>
              </w:rPr>
              <w:t>А</w:t>
            </w:r>
          </w:p>
        </w:tc>
      </w:tr>
      <w:tr w:rsidR="000161AA" w:rsidRPr="00356977" w:rsidTr="00EB4726">
        <w:trPr>
          <w:trHeight w:val="291"/>
        </w:trPr>
        <w:tc>
          <w:tcPr>
            <w:tcW w:w="4327" w:type="dxa"/>
            <w:vAlign w:val="center"/>
          </w:tcPr>
          <w:p w:rsidR="000161AA" w:rsidRPr="00356977" w:rsidRDefault="000161AA" w:rsidP="00EB4726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0161AA" w:rsidRPr="00356977" w:rsidTr="00EB4726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0161AA" w:rsidRPr="00356977" w:rsidRDefault="000161AA" w:rsidP="00EB4726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0161AA" w:rsidRPr="00356977" w:rsidTr="00EB4726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0161AA" w:rsidRPr="00356977" w:rsidRDefault="000161AA" w:rsidP="00EB4726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Драгана Одовић</w:t>
            </w:r>
          </w:p>
        </w:tc>
      </w:tr>
    </w:tbl>
    <w:p w:rsidR="000161AA" w:rsidRDefault="000161AA" w:rsidP="000161AA">
      <w:pPr>
        <w:jc w:val="both"/>
        <w:rPr>
          <w:lang w:val="sr-Cyrl-RS"/>
        </w:rPr>
      </w:pPr>
      <w:r>
        <w:rPr>
          <w:lang w:val="sr-Cyrl-RS"/>
        </w:rPr>
        <w:t>У Београду,</w:t>
      </w:r>
      <w:r w:rsidR="00BB75E5">
        <w:rPr>
          <w:lang w:val="sr-Cyrl-RS"/>
        </w:rPr>
        <w:t xml:space="preserve"> 16.09.</w:t>
      </w:r>
      <w:r>
        <w:t>2020</w:t>
      </w:r>
      <w:r>
        <w:rPr>
          <w:lang w:val="sr-Cyrl-RS"/>
        </w:rPr>
        <w:t>. године</w:t>
      </w:r>
    </w:p>
    <w:p w:rsidR="000161AA" w:rsidRPr="00356977" w:rsidRDefault="000161AA" w:rsidP="000161AA">
      <w:pPr>
        <w:rPr>
          <w:color w:val="000000"/>
          <w:lang w:val="sr-Cyrl-CS"/>
        </w:rPr>
      </w:pPr>
      <w:r>
        <w:rPr>
          <w:lang w:val="sr-Cyrl-RS"/>
        </w:rPr>
        <w:t>Дел. број:</w:t>
      </w:r>
      <w:r>
        <w:t xml:space="preserve"> </w:t>
      </w:r>
      <w:r w:rsidR="00BB75E5">
        <w:rPr>
          <w:lang w:val="sr-Cyrl-RS"/>
        </w:rPr>
        <w:t>1-07-400-3/2019-05</w:t>
      </w:r>
      <w:r w:rsidRPr="00356977">
        <w:rPr>
          <w:color w:val="000000"/>
          <w:lang w:val="sr-Cyrl-CS"/>
        </w:rPr>
        <w:tab/>
      </w:r>
    </w:p>
    <w:p w:rsidR="000161AA" w:rsidRPr="000161AA" w:rsidRDefault="000161AA" w:rsidP="00D86158">
      <w:pPr>
        <w:jc w:val="both"/>
        <w:rPr>
          <w:lang w:val="sr-Cyrl-RS"/>
        </w:rPr>
      </w:pPr>
    </w:p>
    <w:sectPr w:rsidR="000161AA" w:rsidRPr="000161AA" w:rsidSect="002272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728" w:bottom="1440" w:left="1728" w:header="533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16" w:rsidRDefault="00292716">
      <w:r>
        <w:separator/>
      </w:r>
    </w:p>
  </w:endnote>
  <w:endnote w:type="continuationSeparator" w:id="0">
    <w:p w:rsidR="00292716" w:rsidRDefault="002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66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6DF" w:rsidRDefault="003566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66DF" w:rsidRDefault="0035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DF" w:rsidRPr="009562D9" w:rsidRDefault="003566DF" w:rsidP="0025496B">
    <w:pPr>
      <w:pStyle w:val="Footer"/>
      <w:tabs>
        <w:tab w:val="clear" w:pos="4320"/>
        <w:tab w:val="clear" w:pos="8640"/>
      </w:tabs>
      <w:rPr>
        <w:rFonts w:ascii="Arial" w:hAnsi="Arial" w:cs="Arial"/>
        <w:color w:val="FFFFFF" w:themeColor="background1"/>
        <w:sz w:val="16"/>
        <w:szCs w:val="16"/>
        <w:lang w:val="sr-Latn-CS"/>
      </w:rPr>
    </w:pPr>
    <w:r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8478E05" wp14:editId="5C201ECC">
              <wp:simplePos x="0" y="0"/>
              <wp:positionH relativeFrom="column">
                <wp:posOffset>-1154431</wp:posOffset>
              </wp:positionH>
              <wp:positionV relativeFrom="paragraph">
                <wp:posOffset>-25400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84DB018" id="Rectangle 7" o:spid="_x0000_s1026" style="position:absolute;margin-left:-90.9pt;margin-top:-2pt;width:606.75pt;height:15.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" fillcolor="#00ab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16" w:rsidRDefault="00292716">
      <w:r>
        <w:separator/>
      </w:r>
    </w:p>
  </w:footnote>
  <w:footnote w:type="continuationSeparator" w:id="0">
    <w:p w:rsidR="00292716" w:rsidRDefault="0029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DF" w:rsidRDefault="003566DF">
    <w:pPr>
      <w:pStyle w:val="Header"/>
      <w:rPr>
        <w:lang w:val="sr-Cyrl-RS"/>
      </w:rPr>
    </w:pPr>
  </w:p>
  <w:p w:rsidR="003566DF" w:rsidRDefault="003566DF">
    <w:pPr>
      <w:pStyle w:val="Header"/>
      <w:rPr>
        <w:lang w:val="sr-Cyrl-RS"/>
      </w:rPr>
    </w:pPr>
  </w:p>
  <w:p w:rsidR="003566DF" w:rsidRDefault="003566DF">
    <w:pPr>
      <w:pStyle w:val="Header"/>
      <w:rPr>
        <w:lang w:val="sr-Cyrl-RS"/>
      </w:rPr>
    </w:pPr>
  </w:p>
  <w:p w:rsidR="003566DF" w:rsidRDefault="003566DF">
    <w:pPr>
      <w:pStyle w:val="Header"/>
      <w:rPr>
        <w:lang w:val="sr-Cyrl-RS"/>
      </w:rPr>
    </w:pPr>
  </w:p>
  <w:p w:rsidR="003566DF" w:rsidRPr="008825F1" w:rsidRDefault="003566DF">
    <w:pPr>
      <w:pStyle w:val="Header"/>
      <w:rPr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DF" w:rsidRDefault="003566DF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39BA5" wp14:editId="63271009">
              <wp:simplePos x="0" y="0"/>
              <wp:positionH relativeFrom="column">
                <wp:posOffset>3208020</wp:posOffset>
              </wp:positionH>
              <wp:positionV relativeFrom="paragraph">
                <wp:posOffset>575945</wp:posOffset>
              </wp:positionV>
              <wp:extent cx="2733675" cy="5048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66DF" w:rsidRPr="00CE717E" w:rsidRDefault="003566DF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RS"/>
                            </w:rPr>
                            <w:t>Кнеза Милоша 12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11 000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Београд</w:t>
                          </w:r>
                        </w:p>
                        <w:p w:rsidR="003566DF" w:rsidRDefault="003566DF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</w:pP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ел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011 3398 5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1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0,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Факс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: 011 3398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550</w:t>
                          </w:r>
                        </w:p>
                        <w:p w:rsidR="003566DF" w:rsidRPr="0025496B" w:rsidRDefault="00292716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3566DF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3566DF" w:rsidRPr="0025496B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;  </w:t>
                          </w:r>
                          <w:hyperlink r:id="rId2" w:history="1">
                            <w:r w:rsidR="003566DF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739B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6pt;margin-top:45.35pt;width:215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" filled="f" stroked="f" strokeweight=".5pt">
              <v:textbox>
                <w:txbxContent>
                  <w:p w:rsidR="003566DF" w:rsidRPr="00CE717E" w:rsidRDefault="003566DF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RS"/>
                      </w:rPr>
                      <w:t>Кнеза Милоша 12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, 11 000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Београд</w:t>
                    </w:r>
                  </w:p>
                  <w:p w:rsidR="003566DF" w:rsidRDefault="003566DF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</w:pP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ел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011 3398 5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1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0,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Факс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: 011 3398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550</w:t>
                    </w:r>
                  </w:p>
                  <w:p w:rsidR="003566DF" w:rsidRPr="0025496B" w:rsidRDefault="00F27071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3" w:history="1">
                      <w:r w:rsidR="003566DF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office@ras.gov.rs</w:t>
                      </w:r>
                    </w:hyperlink>
                    <w:r w:rsidR="003566DF" w:rsidRPr="0025496B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;  </w:t>
                    </w:r>
                    <w:hyperlink r:id="rId4" w:history="1">
                      <w:r w:rsidR="003566DF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www.ras.gov.rs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C9F164A" wp14:editId="2E26F9BD">
          <wp:extent cx="42672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_memorandu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6DF" w:rsidRDefault="003566DF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>Република Србија</w:t>
    </w:r>
  </w:p>
  <w:p w:rsidR="003566DF" w:rsidRPr="00C16BA7" w:rsidRDefault="003566DF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lang w:val="sr-Cyrl-R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>Развојна агенција Србије</w:t>
    </w:r>
  </w:p>
  <w:p w:rsidR="003566DF" w:rsidRPr="00C16BA7" w:rsidRDefault="003566DF" w:rsidP="00C14319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C44"/>
    <w:multiLevelType w:val="hybridMultilevel"/>
    <w:tmpl w:val="D0DC4692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AA4814"/>
    <w:multiLevelType w:val="hybridMultilevel"/>
    <w:tmpl w:val="E2BC09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D15"/>
    <w:multiLevelType w:val="hybridMultilevel"/>
    <w:tmpl w:val="B22020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0D3"/>
    <w:multiLevelType w:val="hybridMultilevel"/>
    <w:tmpl w:val="1E2A93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AD3"/>
    <w:multiLevelType w:val="hybridMultilevel"/>
    <w:tmpl w:val="9E883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24CB"/>
    <w:multiLevelType w:val="hybridMultilevel"/>
    <w:tmpl w:val="C10C81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0F90"/>
    <w:multiLevelType w:val="hybridMultilevel"/>
    <w:tmpl w:val="C4E28E8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5989"/>
    <w:multiLevelType w:val="hybridMultilevel"/>
    <w:tmpl w:val="DCECEA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2676"/>
    <w:multiLevelType w:val="hybridMultilevel"/>
    <w:tmpl w:val="5B6EDD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72499"/>
    <w:multiLevelType w:val="hybridMultilevel"/>
    <w:tmpl w:val="78361C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00AE7"/>
    <w:multiLevelType w:val="hybridMultilevel"/>
    <w:tmpl w:val="974EFAA0"/>
    <w:lvl w:ilvl="0" w:tplc="7BB0B5C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59696E"/>
    <w:multiLevelType w:val="hybridMultilevel"/>
    <w:tmpl w:val="F300FCB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D786A"/>
    <w:multiLevelType w:val="hybridMultilevel"/>
    <w:tmpl w:val="800CE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17B4F"/>
    <w:multiLevelType w:val="hybridMultilevel"/>
    <w:tmpl w:val="F8C2BC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6723B"/>
    <w:multiLevelType w:val="hybridMultilevel"/>
    <w:tmpl w:val="0414B4A2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9B26CF7"/>
    <w:multiLevelType w:val="hybridMultilevel"/>
    <w:tmpl w:val="FCFE37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3740"/>
    <w:multiLevelType w:val="hybridMultilevel"/>
    <w:tmpl w:val="B0E6F7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17289"/>
    <w:multiLevelType w:val="hybridMultilevel"/>
    <w:tmpl w:val="AA480C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0459F"/>
    <w:multiLevelType w:val="hybridMultilevel"/>
    <w:tmpl w:val="B10CC7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22DE"/>
    <w:multiLevelType w:val="hybridMultilevel"/>
    <w:tmpl w:val="8C60D00E"/>
    <w:lvl w:ilvl="0" w:tplc="1DD00B52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A85ACB"/>
    <w:multiLevelType w:val="hybridMultilevel"/>
    <w:tmpl w:val="F086F7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910F3"/>
    <w:multiLevelType w:val="hybridMultilevel"/>
    <w:tmpl w:val="0D2A3E54"/>
    <w:lvl w:ilvl="0" w:tplc="20ACB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43FF"/>
    <w:multiLevelType w:val="hybridMultilevel"/>
    <w:tmpl w:val="C13251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0E0D"/>
    <w:multiLevelType w:val="hybridMultilevel"/>
    <w:tmpl w:val="654EF0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2"/>
  </w:num>
  <w:num w:numId="7">
    <w:abstractNumId w:val="20"/>
  </w:num>
  <w:num w:numId="8">
    <w:abstractNumId w:val="22"/>
  </w:num>
  <w:num w:numId="9">
    <w:abstractNumId w:val="1"/>
  </w:num>
  <w:num w:numId="10">
    <w:abstractNumId w:val="21"/>
  </w:num>
  <w:num w:numId="11">
    <w:abstractNumId w:val="3"/>
  </w:num>
  <w:num w:numId="12">
    <w:abstractNumId w:val="7"/>
  </w:num>
  <w:num w:numId="13">
    <w:abstractNumId w:val="13"/>
  </w:num>
  <w:num w:numId="14">
    <w:abstractNumId w:val="19"/>
  </w:num>
  <w:num w:numId="15">
    <w:abstractNumId w:val="10"/>
  </w:num>
  <w:num w:numId="16">
    <w:abstractNumId w:val="18"/>
  </w:num>
  <w:num w:numId="17">
    <w:abstractNumId w:val="17"/>
  </w:num>
  <w:num w:numId="18">
    <w:abstractNumId w:val="23"/>
  </w:num>
  <w:num w:numId="19">
    <w:abstractNumId w:val="12"/>
  </w:num>
  <w:num w:numId="20">
    <w:abstractNumId w:val="15"/>
  </w:num>
  <w:num w:numId="21">
    <w:abstractNumId w:val="11"/>
  </w:num>
  <w:num w:numId="22">
    <w:abstractNumId w:val="9"/>
  </w:num>
  <w:num w:numId="23">
    <w:abstractNumId w:val="0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D"/>
    <w:rsid w:val="00000B26"/>
    <w:rsid w:val="00001CC4"/>
    <w:rsid w:val="000021EF"/>
    <w:rsid w:val="00002A08"/>
    <w:rsid w:val="00002DA1"/>
    <w:rsid w:val="00002E63"/>
    <w:rsid w:val="000038D5"/>
    <w:rsid w:val="000056D5"/>
    <w:rsid w:val="00010957"/>
    <w:rsid w:val="000119AB"/>
    <w:rsid w:val="000137D9"/>
    <w:rsid w:val="00014D34"/>
    <w:rsid w:val="00015837"/>
    <w:rsid w:val="000161AA"/>
    <w:rsid w:val="000163D4"/>
    <w:rsid w:val="00017309"/>
    <w:rsid w:val="00017668"/>
    <w:rsid w:val="000178C6"/>
    <w:rsid w:val="00023046"/>
    <w:rsid w:val="000232B6"/>
    <w:rsid w:val="000232E8"/>
    <w:rsid w:val="000238CA"/>
    <w:rsid w:val="000245EC"/>
    <w:rsid w:val="00025748"/>
    <w:rsid w:val="000270CE"/>
    <w:rsid w:val="00030140"/>
    <w:rsid w:val="000303FC"/>
    <w:rsid w:val="00030B0C"/>
    <w:rsid w:val="00032C27"/>
    <w:rsid w:val="0003320F"/>
    <w:rsid w:val="00035508"/>
    <w:rsid w:val="00036812"/>
    <w:rsid w:val="00036988"/>
    <w:rsid w:val="00037BC7"/>
    <w:rsid w:val="00040A2F"/>
    <w:rsid w:val="00041645"/>
    <w:rsid w:val="00042DE8"/>
    <w:rsid w:val="00044C15"/>
    <w:rsid w:val="000463D4"/>
    <w:rsid w:val="00047856"/>
    <w:rsid w:val="00050D61"/>
    <w:rsid w:val="00051185"/>
    <w:rsid w:val="000511C0"/>
    <w:rsid w:val="000527BA"/>
    <w:rsid w:val="00052CAB"/>
    <w:rsid w:val="0005427B"/>
    <w:rsid w:val="0005473D"/>
    <w:rsid w:val="00054F5C"/>
    <w:rsid w:val="00055753"/>
    <w:rsid w:val="0005583E"/>
    <w:rsid w:val="00056C06"/>
    <w:rsid w:val="00057B06"/>
    <w:rsid w:val="00057F30"/>
    <w:rsid w:val="0006075C"/>
    <w:rsid w:val="00062AA6"/>
    <w:rsid w:val="000644AE"/>
    <w:rsid w:val="000668C0"/>
    <w:rsid w:val="00067AD5"/>
    <w:rsid w:val="00067F0D"/>
    <w:rsid w:val="000704C8"/>
    <w:rsid w:val="00071026"/>
    <w:rsid w:val="0007188E"/>
    <w:rsid w:val="00071B74"/>
    <w:rsid w:val="00073724"/>
    <w:rsid w:val="0007454C"/>
    <w:rsid w:val="000747D8"/>
    <w:rsid w:val="00075A36"/>
    <w:rsid w:val="000764F5"/>
    <w:rsid w:val="00077A76"/>
    <w:rsid w:val="00083BC3"/>
    <w:rsid w:val="00085A09"/>
    <w:rsid w:val="0008730A"/>
    <w:rsid w:val="00087DD6"/>
    <w:rsid w:val="00091F67"/>
    <w:rsid w:val="000921F1"/>
    <w:rsid w:val="00092911"/>
    <w:rsid w:val="00093B08"/>
    <w:rsid w:val="00094B9E"/>
    <w:rsid w:val="00096558"/>
    <w:rsid w:val="00096B61"/>
    <w:rsid w:val="000A00CA"/>
    <w:rsid w:val="000A0591"/>
    <w:rsid w:val="000A0B8F"/>
    <w:rsid w:val="000A0EB5"/>
    <w:rsid w:val="000A1486"/>
    <w:rsid w:val="000A1B6D"/>
    <w:rsid w:val="000A1F1B"/>
    <w:rsid w:val="000A20E0"/>
    <w:rsid w:val="000A2407"/>
    <w:rsid w:val="000A26B8"/>
    <w:rsid w:val="000A545F"/>
    <w:rsid w:val="000A5E3C"/>
    <w:rsid w:val="000A5FD8"/>
    <w:rsid w:val="000A7240"/>
    <w:rsid w:val="000A789D"/>
    <w:rsid w:val="000B1B0E"/>
    <w:rsid w:val="000B2C81"/>
    <w:rsid w:val="000B49E8"/>
    <w:rsid w:val="000B79FD"/>
    <w:rsid w:val="000C08C8"/>
    <w:rsid w:val="000C0907"/>
    <w:rsid w:val="000C09F3"/>
    <w:rsid w:val="000C1237"/>
    <w:rsid w:val="000C1D35"/>
    <w:rsid w:val="000C1EE1"/>
    <w:rsid w:val="000C2779"/>
    <w:rsid w:val="000C3191"/>
    <w:rsid w:val="000C3747"/>
    <w:rsid w:val="000C3979"/>
    <w:rsid w:val="000C3BB6"/>
    <w:rsid w:val="000C4D88"/>
    <w:rsid w:val="000C7207"/>
    <w:rsid w:val="000C7C86"/>
    <w:rsid w:val="000D0796"/>
    <w:rsid w:val="000D0EBB"/>
    <w:rsid w:val="000D167D"/>
    <w:rsid w:val="000D3154"/>
    <w:rsid w:val="000D31F0"/>
    <w:rsid w:val="000D4AF5"/>
    <w:rsid w:val="000D4F01"/>
    <w:rsid w:val="000D655D"/>
    <w:rsid w:val="000D6835"/>
    <w:rsid w:val="000D6B4E"/>
    <w:rsid w:val="000D73FF"/>
    <w:rsid w:val="000E1026"/>
    <w:rsid w:val="000E362E"/>
    <w:rsid w:val="000E37E3"/>
    <w:rsid w:val="000E4441"/>
    <w:rsid w:val="000E64C1"/>
    <w:rsid w:val="000E684C"/>
    <w:rsid w:val="000E689C"/>
    <w:rsid w:val="000F183B"/>
    <w:rsid w:val="000F1CD0"/>
    <w:rsid w:val="000F2FBE"/>
    <w:rsid w:val="000F326B"/>
    <w:rsid w:val="000F349E"/>
    <w:rsid w:val="000F3586"/>
    <w:rsid w:val="000F36C9"/>
    <w:rsid w:val="000F396A"/>
    <w:rsid w:val="000F57C2"/>
    <w:rsid w:val="000F59F0"/>
    <w:rsid w:val="000F5C00"/>
    <w:rsid w:val="001002B4"/>
    <w:rsid w:val="001009A5"/>
    <w:rsid w:val="00101119"/>
    <w:rsid w:val="001011B9"/>
    <w:rsid w:val="00101A75"/>
    <w:rsid w:val="00103001"/>
    <w:rsid w:val="001038D5"/>
    <w:rsid w:val="00103BB6"/>
    <w:rsid w:val="001072FE"/>
    <w:rsid w:val="00107733"/>
    <w:rsid w:val="00110132"/>
    <w:rsid w:val="00111D86"/>
    <w:rsid w:val="001121A8"/>
    <w:rsid w:val="0011231F"/>
    <w:rsid w:val="00112833"/>
    <w:rsid w:val="00112BDE"/>
    <w:rsid w:val="00112CAC"/>
    <w:rsid w:val="001140B0"/>
    <w:rsid w:val="001147E1"/>
    <w:rsid w:val="00114DDB"/>
    <w:rsid w:val="00116315"/>
    <w:rsid w:val="00116EB2"/>
    <w:rsid w:val="00116F6D"/>
    <w:rsid w:val="00120DBD"/>
    <w:rsid w:val="00121A4B"/>
    <w:rsid w:val="00121F51"/>
    <w:rsid w:val="001225DC"/>
    <w:rsid w:val="00122975"/>
    <w:rsid w:val="001232FF"/>
    <w:rsid w:val="00123EC3"/>
    <w:rsid w:val="00124E77"/>
    <w:rsid w:val="00125996"/>
    <w:rsid w:val="00125AB5"/>
    <w:rsid w:val="00125EDB"/>
    <w:rsid w:val="001264C4"/>
    <w:rsid w:val="00126511"/>
    <w:rsid w:val="001271C0"/>
    <w:rsid w:val="00127FE9"/>
    <w:rsid w:val="00130783"/>
    <w:rsid w:val="00131F2E"/>
    <w:rsid w:val="00132FB6"/>
    <w:rsid w:val="0013308B"/>
    <w:rsid w:val="001338A8"/>
    <w:rsid w:val="00136137"/>
    <w:rsid w:val="00136300"/>
    <w:rsid w:val="00136444"/>
    <w:rsid w:val="00136D7E"/>
    <w:rsid w:val="00136F6D"/>
    <w:rsid w:val="00140AC6"/>
    <w:rsid w:val="001412BF"/>
    <w:rsid w:val="00141772"/>
    <w:rsid w:val="00145702"/>
    <w:rsid w:val="001457A7"/>
    <w:rsid w:val="00146102"/>
    <w:rsid w:val="00151CF2"/>
    <w:rsid w:val="001527AD"/>
    <w:rsid w:val="00152C69"/>
    <w:rsid w:val="001530A8"/>
    <w:rsid w:val="001535B7"/>
    <w:rsid w:val="00154A23"/>
    <w:rsid w:val="00154A7E"/>
    <w:rsid w:val="0015596D"/>
    <w:rsid w:val="00155B1F"/>
    <w:rsid w:val="00161B77"/>
    <w:rsid w:val="00162C48"/>
    <w:rsid w:val="001631BC"/>
    <w:rsid w:val="00163B18"/>
    <w:rsid w:val="00163C6A"/>
    <w:rsid w:val="00164A51"/>
    <w:rsid w:val="00165A20"/>
    <w:rsid w:val="00167433"/>
    <w:rsid w:val="001702A0"/>
    <w:rsid w:val="0017049A"/>
    <w:rsid w:val="00170593"/>
    <w:rsid w:val="00170992"/>
    <w:rsid w:val="00170EEA"/>
    <w:rsid w:val="001717CE"/>
    <w:rsid w:val="001729D4"/>
    <w:rsid w:val="00173008"/>
    <w:rsid w:val="00173A15"/>
    <w:rsid w:val="00174A9C"/>
    <w:rsid w:val="00175A43"/>
    <w:rsid w:val="00176B60"/>
    <w:rsid w:val="001771D7"/>
    <w:rsid w:val="00177A9C"/>
    <w:rsid w:val="00180EAB"/>
    <w:rsid w:val="0018124E"/>
    <w:rsid w:val="00182017"/>
    <w:rsid w:val="001831C6"/>
    <w:rsid w:val="0018689D"/>
    <w:rsid w:val="0018742E"/>
    <w:rsid w:val="00187DCE"/>
    <w:rsid w:val="00190B58"/>
    <w:rsid w:val="00190EBB"/>
    <w:rsid w:val="00191692"/>
    <w:rsid w:val="00191B9C"/>
    <w:rsid w:val="00191DA9"/>
    <w:rsid w:val="00191F47"/>
    <w:rsid w:val="00192CCF"/>
    <w:rsid w:val="00193437"/>
    <w:rsid w:val="00193807"/>
    <w:rsid w:val="00193AE9"/>
    <w:rsid w:val="00194505"/>
    <w:rsid w:val="001950E0"/>
    <w:rsid w:val="0019550C"/>
    <w:rsid w:val="00195DB3"/>
    <w:rsid w:val="00196273"/>
    <w:rsid w:val="001A0705"/>
    <w:rsid w:val="001A1F12"/>
    <w:rsid w:val="001A266F"/>
    <w:rsid w:val="001A3A10"/>
    <w:rsid w:val="001A3AD1"/>
    <w:rsid w:val="001A4196"/>
    <w:rsid w:val="001A4E3D"/>
    <w:rsid w:val="001A5798"/>
    <w:rsid w:val="001A5DD1"/>
    <w:rsid w:val="001A5E88"/>
    <w:rsid w:val="001A79A2"/>
    <w:rsid w:val="001B271B"/>
    <w:rsid w:val="001B2CDC"/>
    <w:rsid w:val="001B48F4"/>
    <w:rsid w:val="001B50BD"/>
    <w:rsid w:val="001B5642"/>
    <w:rsid w:val="001B5917"/>
    <w:rsid w:val="001B5E69"/>
    <w:rsid w:val="001B78B1"/>
    <w:rsid w:val="001B7A38"/>
    <w:rsid w:val="001C0017"/>
    <w:rsid w:val="001C1064"/>
    <w:rsid w:val="001C2023"/>
    <w:rsid w:val="001C24C4"/>
    <w:rsid w:val="001C3126"/>
    <w:rsid w:val="001C43B0"/>
    <w:rsid w:val="001C452F"/>
    <w:rsid w:val="001C4543"/>
    <w:rsid w:val="001C4DC6"/>
    <w:rsid w:val="001C5097"/>
    <w:rsid w:val="001D1107"/>
    <w:rsid w:val="001D18C4"/>
    <w:rsid w:val="001D22EA"/>
    <w:rsid w:val="001D28AE"/>
    <w:rsid w:val="001D3258"/>
    <w:rsid w:val="001D5975"/>
    <w:rsid w:val="001D5A46"/>
    <w:rsid w:val="001D5CD5"/>
    <w:rsid w:val="001D6014"/>
    <w:rsid w:val="001E0621"/>
    <w:rsid w:val="001E067D"/>
    <w:rsid w:val="001E1167"/>
    <w:rsid w:val="001E40F9"/>
    <w:rsid w:val="001E48FB"/>
    <w:rsid w:val="001E4C07"/>
    <w:rsid w:val="001E5938"/>
    <w:rsid w:val="001E69C4"/>
    <w:rsid w:val="001F108E"/>
    <w:rsid w:val="001F256D"/>
    <w:rsid w:val="001F3B51"/>
    <w:rsid w:val="001F5898"/>
    <w:rsid w:val="001F7296"/>
    <w:rsid w:val="001F74D2"/>
    <w:rsid w:val="001F7A73"/>
    <w:rsid w:val="00201ED7"/>
    <w:rsid w:val="00202F01"/>
    <w:rsid w:val="00203C4F"/>
    <w:rsid w:val="002047D2"/>
    <w:rsid w:val="002057B4"/>
    <w:rsid w:val="00206327"/>
    <w:rsid w:val="002063D5"/>
    <w:rsid w:val="00207171"/>
    <w:rsid w:val="00207476"/>
    <w:rsid w:val="00207982"/>
    <w:rsid w:val="00207C98"/>
    <w:rsid w:val="00207EB7"/>
    <w:rsid w:val="0021041C"/>
    <w:rsid w:val="002104F8"/>
    <w:rsid w:val="00211228"/>
    <w:rsid w:val="00211E78"/>
    <w:rsid w:val="002124BC"/>
    <w:rsid w:val="0021405A"/>
    <w:rsid w:val="002140A4"/>
    <w:rsid w:val="002140F2"/>
    <w:rsid w:val="00216E4B"/>
    <w:rsid w:val="002224DE"/>
    <w:rsid w:val="00223CA8"/>
    <w:rsid w:val="0022459B"/>
    <w:rsid w:val="00224CDB"/>
    <w:rsid w:val="00224DB3"/>
    <w:rsid w:val="00226412"/>
    <w:rsid w:val="002268FB"/>
    <w:rsid w:val="00227266"/>
    <w:rsid w:val="00230688"/>
    <w:rsid w:val="00231013"/>
    <w:rsid w:val="0023183A"/>
    <w:rsid w:val="00231AA2"/>
    <w:rsid w:val="00232D0A"/>
    <w:rsid w:val="00235000"/>
    <w:rsid w:val="002351A1"/>
    <w:rsid w:val="00235529"/>
    <w:rsid w:val="00235D92"/>
    <w:rsid w:val="00235D96"/>
    <w:rsid w:val="00236A52"/>
    <w:rsid w:val="00240150"/>
    <w:rsid w:val="0024284D"/>
    <w:rsid w:val="00243AC0"/>
    <w:rsid w:val="00244A7F"/>
    <w:rsid w:val="002458D1"/>
    <w:rsid w:val="00246861"/>
    <w:rsid w:val="00246BFE"/>
    <w:rsid w:val="00247170"/>
    <w:rsid w:val="002473AD"/>
    <w:rsid w:val="00247B9D"/>
    <w:rsid w:val="00247BF3"/>
    <w:rsid w:val="00250648"/>
    <w:rsid w:val="00250A7F"/>
    <w:rsid w:val="00250B18"/>
    <w:rsid w:val="00251D8B"/>
    <w:rsid w:val="00252A7F"/>
    <w:rsid w:val="002539D8"/>
    <w:rsid w:val="0025446C"/>
    <w:rsid w:val="0025496B"/>
    <w:rsid w:val="002560E2"/>
    <w:rsid w:val="0025643A"/>
    <w:rsid w:val="0025686B"/>
    <w:rsid w:val="00256CC6"/>
    <w:rsid w:val="002570F8"/>
    <w:rsid w:val="00260890"/>
    <w:rsid w:val="0026124D"/>
    <w:rsid w:val="00262266"/>
    <w:rsid w:val="002627FC"/>
    <w:rsid w:val="00262AE7"/>
    <w:rsid w:val="0026665A"/>
    <w:rsid w:val="00266798"/>
    <w:rsid w:val="002707DA"/>
    <w:rsid w:val="00270C1B"/>
    <w:rsid w:val="00270CC9"/>
    <w:rsid w:val="00271967"/>
    <w:rsid w:val="00271F4F"/>
    <w:rsid w:val="00273A8D"/>
    <w:rsid w:val="002746AB"/>
    <w:rsid w:val="002747CC"/>
    <w:rsid w:val="00275FB3"/>
    <w:rsid w:val="002761CE"/>
    <w:rsid w:val="00277007"/>
    <w:rsid w:val="002773A6"/>
    <w:rsid w:val="002824E6"/>
    <w:rsid w:val="002828C4"/>
    <w:rsid w:val="00282A1D"/>
    <w:rsid w:val="002839A4"/>
    <w:rsid w:val="002854F4"/>
    <w:rsid w:val="002867B3"/>
    <w:rsid w:val="002874F9"/>
    <w:rsid w:val="00291143"/>
    <w:rsid w:val="00292423"/>
    <w:rsid w:val="0029256A"/>
    <w:rsid w:val="00292716"/>
    <w:rsid w:val="00292B9B"/>
    <w:rsid w:val="002937E4"/>
    <w:rsid w:val="002937F0"/>
    <w:rsid w:val="002942E9"/>
    <w:rsid w:val="00294C7F"/>
    <w:rsid w:val="00294FA3"/>
    <w:rsid w:val="0029638C"/>
    <w:rsid w:val="002966FD"/>
    <w:rsid w:val="00296D6D"/>
    <w:rsid w:val="002A0A92"/>
    <w:rsid w:val="002A10A8"/>
    <w:rsid w:val="002A1555"/>
    <w:rsid w:val="002A1AA2"/>
    <w:rsid w:val="002A2397"/>
    <w:rsid w:val="002A2BA0"/>
    <w:rsid w:val="002A2BD2"/>
    <w:rsid w:val="002A2E30"/>
    <w:rsid w:val="002A3344"/>
    <w:rsid w:val="002A437E"/>
    <w:rsid w:val="002A56E2"/>
    <w:rsid w:val="002A57F5"/>
    <w:rsid w:val="002A6044"/>
    <w:rsid w:val="002A64DE"/>
    <w:rsid w:val="002B061B"/>
    <w:rsid w:val="002B06A6"/>
    <w:rsid w:val="002B10D0"/>
    <w:rsid w:val="002B11F5"/>
    <w:rsid w:val="002B1BC2"/>
    <w:rsid w:val="002B216B"/>
    <w:rsid w:val="002B2417"/>
    <w:rsid w:val="002B2C5E"/>
    <w:rsid w:val="002B3213"/>
    <w:rsid w:val="002B36DE"/>
    <w:rsid w:val="002B372B"/>
    <w:rsid w:val="002B3BF7"/>
    <w:rsid w:val="002B466A"/>
    <w:rsid w:val="002B4ACA"/>
    <w:rsid w:val="002B509A"/>
    <w:rsid w:val="002B6E26"/>
    <w:rsid w:val="002B7269"/>
    <w:rsid w:val="002B7444"/>
    <w:rsid w:val="002B7513"/>
    <w:rsid w:val="002B772C"/>
    <w:rsid w:val="002C0959"/>
    <w:rsid w:val="002C0F84"/>
    <w:rsid w:val="002C2CB7"/>
    <w:rsid w:val="002C325E"/>
    <w:rsid w:val="002C3551"/>
    <w:rsid w:val="002C3870"/>
    <w:rsid w:val="002C3BB4"/>
    <w:rsid w:val="002C3EEE"/>
    <w:rsid w:val="002C4DA5"/>
    <w:rsid w:val="002C4E9C"/>
    <w:rsid w:val="002C6688"/>
    <w:rsid w:val="002D0160"/>
    <w:rsid w:val="002D0EDF"/>
    <w:rsid w:val="002D196A"/>
    <w:rsid w:val="002D1AE6"/>
    <w:rsid w:val="002D1E72"/>
    <w:rsid w:val="002D1F1B"/>
    <w:rsid w:val="002D217D"/>
    <w:rsid w:val="002D3942"/>
    <w:rsid w:val="002D4277"/>
    <w:rsid w:val="002D55DC"/>
    <w:rsid w:val="002D61DC"/>
    <w:rsid w:val="002D6A47"/>
    <w:rsid w:val="002D6EB0"/>
    <w:rsid w:val="002D7B21"/>
    <w:rsid w:val="002E04BF"/>
    <w:rsid w:val="002E08C6"/>
    <w:rsid w:val="002E0DDE"/>
    <w:rsid w:val="002E1011"/>
    <w:rsid w:val="002E18B8"/>
    <w:rsid w:val="002E1EB0"/>
    <w:rsid w:val="002E3304"/>
    <w:rsid w:val="002E6197"/>
    <w:rsid w:val="002E70BE"/>
    <w:rsid w:val="002E730C"/>
    <w:rsid w:val="002E7CAA"/>
    <w:rsid w:val="002F0199"/>
    <w:rsid w:val="002F043F"/>
    <w:rsid w:val="002F213F"/>
    <w:rsid w:val="002F2600"/>
    <w:rsid w:val="002F270B"/>
    <w:rsid w:val="002F3C6D"/>
    <w:rsid w:val="002F5D2B"/>
    <w:rsid w:val="002F6072"/>
    <w:rsid w:val="002F6EE3"/>
    <w:rsid w:val="002F7385"/>
    <w:rsid w:val="002F7982"/>
    <w:rsid w:val="002F7A41"/>
    <w:rsid w:val="0030001D"/>
    <w:rsid w:val="00300093"/>
    <w:rsid w:val="00300DE5"/>
    <w:rsid w:val="00302AAC"/>
    <w:rsid w:val="003039CF"/>
    <w:rsid w:val="00305C0D"/>
    <w:rsid w:val="003069AA"/>
    <w:rsid w:val="00307A53"/>
    <w:rsid w:val="003104F8"/>
    <w:rsid w:val="00310644"/>
    <w:rsid w:val="00310DDD"/>
    <w:rsid w:val="0031154E"/>
    <w:rsid w:val="00313C09"/>
    <w:rsid w:val="00314345"/>
    <w:rsid w:val="003159A3"/>
    <w:rsid w:val="00315B48"/>
    <w:rsid w:val="00316DEA"/>
    <w:rsid w:val="00320956"/>
    <w:rsid w:val="00320B29"/>
    <w:rsid w:val="003210BB"/>
    <w:rsid w:val="00321E92"/>
    <w:rsid w:val="00321FC0"/>
    <w:rsid w:val="00322408"/>
    <w:rsid w:val="00322CCB"/>
    <w:rsid w:val="003239DB"/>
    <w:rsid w:val="00324C41"/>
    <w:rsid w:val="00326FE8"/>
    <w:rsid w:val="00330E9C"/>
    <w:rsid w:val="00332C57"/>
    <w:rsid w:val="00333092"/>
    <w:rsid w:val="003364FA"/>
    <w:rsid w:val="00336D1A"/>
    <w:rsid w:val="00337023"/>
    <w:rsid w:val="0033767D"/>
    <w:rsid w:val="00341F19"/>
    <w:rsid w:val="00345091"/>
    <w:rsid w:val="003509E8"/>
    <w:rsid w:val="00351B6E"/>
    <w:rsid w:val="00351F5B"/>
    <w:rsid w:val="00353136"/>
    <w:rsid w:val="00353A3D"/>
    <w:rsid w:val="00354966"/>
    <w:rsid w:val="00355184"/>
    <w:rsid w:val="003566DF"/>
    <w:rsid w:val="00356B04"/>
    <w:rsid w:val="00357713"/>
    <w:rsid w:val="00361920"/>
    <w:rsid w:val="00366246"/>
    <w:rsid w:val="00366351"/>
    <w:rsid w:val="003665D7"/>
    <w:rsid w:val="00366633"/>
    <w:rsid w:val="00366B38"/>
    <w:rsid w:val="00367F86"/>
    <w:rsid w:val="0037004A"/>
    <w:rsid w:val="003703D8"/>
    <w:rsid w:val="003706E1"/>
    <w:rsid w:val="00371522"/>
    <w:rsid w:val="00371DF1"/>
    <w:rsid w:val="00372A11"/>
    <w:rsid w:val="0037377F"/>
    <w:rsid w:val="00374844"/>
    <w:rsid w:val="003766FF"/>
    <w:rsid w:val="00376922"/>
    <w:rsid w:val="003778CC"/>
    <w:rsid w:val="0038130D"/>
    <w:rsid w:val="003826DA"/>
    <w:rsid w:val="00382AEA"/>
    <w:rsid w:val="003836BD"/>
    <w:rsid w:val="00383B86"/>
    <w:rsid w:val="003853CD"/>
    <w:rsid w:val="003858DB"/>
    <w:rsid w:val="00385B7E"/>
    <w:rsid w:val="00385F78"/>
    <w:rsid w:val="00386F14"/>
    <w:rsid w:val="00387115"/>
    <w:rsid w:val="003873CE"/>
    <w:rsid w:val="00387F34"/>
    <w:rsid w:val="0039073E"/>
    <w:rsid w:val="003912A8"/>
    <w:rsid w:val="003919AA"/>
    <w:rsid w:val="00391A8D"/>
    <w:rsid w:val="00391AA8"/>
    <w:rsid w:val="00392726"/>
    <w:rsid w:val="003939A3"/>
    <w:rsid w:val="00394266"/>
    <w:rsid w:val="00397896"/>
    <w:rsid w:val="003979ED"/>
    <w:rsid w:val="003A024F"/>
    <w:rsid w:val="003A0F89"/>
    <w:rsid w:val="003A1445"/>
    <w:rsid w:val="003A3DE9"/>
    <w:rsid w:val="003A6071"/>
    <w:rsid w:val="003B13E6"/>
    <w:rsid w:val="003B1D1E"/>
    <w:rsid w:val="003C1145"/>
    <w:rsid w:val="003C332F"/>
    <w:rsid w:val="003C39CE"/>
    <w:rsid w:val="003C3B78"/>
    <w:rsid w:val="003C428C"/>
    <w:rsid w:val="003C6F69"/>
    <w:rsid w:val="003C792C"/>
    <w:rsid w:val="003D29B9"/>
    <w:rsid w:val="003D3697"/>
    <w:rsid w:val="003D6B25"/>
    <w:rsid w:val="003D6DC3"/>
    <w:rsid w:val="003D7401"/>
    <w:rsid w:val="003D7695"/>
    <w:rsid w:val="003D76A4"/>
    <w:rsid w:val="003E0BEF"/>
    <w:rsid w:val="003E1FF3"/>
    <w:rsid w:val="003E240F"/>
    <w:rsid w:val="003E3CF0"/>
    <w:rsid w:val="003E47BB"/>
    <w:rsid w:val="003E4BF7"/>
    <w:rsid w:val="003E6581"/>
    <w:rsid w:val="003E709B"/>
    <w:rsid w:val="003F0782"/>
    <w:rsid w:val="003F0C27"/>
    <w:rsid w:val="003F419D"/>
    <w:rsid w:val="003F4A84"/>
    <w:rsid w:val="003F760F"/>
    <w:rsid w:val="0040029A"/>
    <w:rsid w:val="0040088D"/>
    <w:rsid w:val="00401C48"/>
    <w:rsid w:val="004025BF"/>
    <w:rsid w:val="00402C37"/>
    <w:rsid w:val="00402EB1"/>
    <w:rsid w:val="00403182"/>
    <w:rsid w:val="004036C6"/>
    <w:rsid w:val="0040429F"/>
    <w:rsid w:val="00404734"/>
    <w:rsid w:val="00405D28"/>
    <w:rsid w:val="00405EEF"/>
    <w:rsid w:val="0040723C"/>
    <w:rsid w:val="00412AC8"/>
    <w:rsid w:val="00413258"/>
    <w:rsid w:val="0041397E"/>
    <w:rsid w:val="00414951"/>
    <w:rsid w:val="00414BC5"/>
    <w:rsid w:val="00414E05"/>
    <w:rsid w:val="00415D5D"/>
    <w:rsid w:val="00416083"/>
    <w:rsid w:val="004161E4"/>
    <w:rsid w:val="0041687D"/>
    <w:rsid w:val="00416DD8"/>
    <w:rsid w:val="00417B94"/>
    <w:rsid w:val="00420420"/>
    <w:rsid w:val="00420DFC"/>
    <w:rsid w:val="00420F32"/>
    <w:rsid w:val="004210C2"/>
    <w:rsid w:val="00423A79"/>
    <w:rsid w:val="00424024"/>
    <w:rsid w:val="00424E0C"/>
    <w:rsid w:val="00424F42"/>
    <w:rsid w:val="0042565C"/>
    <w:rsid w:val="00426235"/>
    <w:rsid w:val="004276E3"/>
    <w:rsid w:val="00427781"/>
    <w:rsid w:val="004279E9"/>
    <w:rsid w:val="00427C14"/>
    <w:rsid w:val="00427C37"/>
    <w:rsid w:val="00430336"/>
    <w:rsid w:val="004307EB"/>
    <w:rsid w:val="00430929"/>
    <w:rsid w:val="0043094A"/>
    <w:rsid w:val="00430A93"/>
    <w:rsid w:val="00433010"/>
    <w:rsid w:val="004335ED"/>
    <w:rsid w:val="00434DCE"/>
    <w:rsid w:val="004351EE"/>
    <w:rsid w:val="004354A0"/>
    <w:rsid w:val="00435AF2"/>
    <w:rsid w:val="00435CC9"/>
    <w:rsid w:val="004364E5"/>
    <w:rsid w:val="0043652F"/>
    <w:rsid w:val="004372BF"/>
    <w:rsid w:val="00437977"/>
    <w:rsid w:val="00437D27"/>
    <w:rsid w:val="00440405"/>
    <w:rsid w:val="00440A5E"/>
    <w:rsid w:val="004425BC"/>
    <w:rsid w:val="00442EF1"/>
    <w:rsid w:val="00444FA9"/>
    <w:rsid w:val="004451E3"/>
    <w:rsid w:val="004460B3"/>
    <w:rsid w:val="00446251"/>
    <w:rsid w:val="00446B40"/>
    <w:rsid w:val="004470D7"/>
    <w:rsid w:val="004474F8"/>
    <w:rsid w:val="00450363"/>
    <w:rsid w:val="00451F9F"/>
    <w:rsid w:val="00452C5B"/>
    <w:rsid w:val="00453683"/>
    <w:rsid w:val="00454028"/>
    <w:rsid w:val="00454A2B"/>
    <w:rsid w:val="00455E79"/>
    <w:rsid w:val="00456934"/>
    <w:rsid w:val="00456C1B"/>
    <w:rsid w:val="004608C9"/>
    <w:rsid w:val="00461515"/>
    <w:rsid w:val="00461A20"/>
    <w:rsid w:val="00461FE8"/>
    <w:rsid w:val="00462D95"/>
    <w:rsid w:val="004633BE"/>
    <w:rsid w:val="00463A45"/>
    <w:rsid w:val="00464765"/>
    <w:rsid w:val="00464E11"/>
    <w:rsid w:val="004650CC"/>
    <w:rsid w:val="00466FCD"/>
    <w:rsid w:val="00467097"/>
    <w:rsid w:val="00467E60"/>
    <w:rsid w:val="00471BFF"/>
    <w:rsid w:val="00473136"/>
    <w:rsid w:val="0047385E"/>
    <w:rsid w:val="00474B2E"/>
    <w:rsid w:val="00474F15"/>
    <w:rsid w:val="00475041"/>
    <w:rsid w:val="00475CE2"/>
    <w:rsid w:val="004775A1"/>
    <w:rsid w:val="004776AF"/>
    <w:rsid w:val="004823C8"/>
    <w:rsid w:val="004827FE"/>
    <w:rsid w:val="00485269"/>
    <w:rsid w:val="00485E8C"/>
    <w:rsid w:val="004870D3"/>
    <w:rsid w:val="00491687"/>
    <w:rsid w:val="004916B2"/>
    <w:rsid w:val="00491B1F"/>
    <w:rsid w:val="00491E69"/>
    <w:rsid w:val="00491F70"/>
    <w:rsid w:val="00492468"/>
    <w:rsid w:val="00492538"/>
    <w:rsid w:val="00493198"/>
    <w:rsid w:val="00493B9C"/>
    <w:rsid w:val="00493BC2"/>
    <w:rsid w:val="004952B8"/>
    <w:rsid w:val="00496CFB"/>
    <w:rsid w:val="0049758E"/>
    <w:rsid w:val="004978EE"/>
    <w:rsid w:val="004A1220"/>
    <w:rsid w:val="004A3517"/>
    <w:rsid w:val="004A3D12"/>
    <w:rsid w:val="004A40B1"/>
    <w:rsid w:val="004A45A2"/>
    <w:rsid w:val="004A4679"/>
    <w:rsid w:val="004A5EFB"/>
    <w:rsid w:val="004A6A9F"/>
    <w:rsid w:val="004A6D53"/>
    <w:rsid w:val="004A6E13"/>
    <w:rsid w:val="004B06FE"/>
    <w:rsid w:val="004B0E6F"/>
    <w:rsid w:val="004B135D"/>
    <w:rsid w:val="004B1B0A"/>
    <w:rsid w:val="004B2427"/>
    <w:rsid w:val="004B2682"/>
    <w:rsid w:val="004B2AB1"/>
    <w:rsid w:val="004B2EB0"/>
    <w:rsid w:val="004B2FA4"/>
    <w:rsid w:val="004B3BD2"/>
    <w:rsid w:val="004B3EC8"/>
    <w:rsid w:val="004B5247"/>
    <w:rsid w:val="004C0185"/>
    <w:rsid w:val="004C0356"/>
    <w:rsid w:val="004C1BCF"/>
    <w:rsid w:val="004C2158"/>
    <w:rsid w:val="004C2171"/>
    <w:rsid w:val="004C7D0F"/>
    <w:rsid w:val="004D1048"/>
    <w:rsid w:val="004D1C44"/>
    <w:rsid w:val="004D1C9D"/>
    <w:rsid w:val="004D38E8"/>
    <w:rsid w:val="004D5CD5"/>
    <w:rsid w:val="004D69B8"/>
    <w:rsid w:val="004D7BE4"/>
    <w:rsid w:val="004D7C03"/>
    <w:rsid w:val="004E052E"/>
    <w:rsid w:val="004E1584"/>
    <w:rsid w:val="004E1FDA"/>
    <w:rsid w:val="004E4902"/>
    <w:rsid w:val="004E4A9C"/>
    <w:rsid w:val="004E6FCC"/>
    <w:rsid w:val="004E70DC"/>
    <w:rsid w:val="004E7A7C"/>
    <w:rsid w:val="004F02F5"/>
    <w:rsid w:val="004F09CD"/>
    <w:rsid w:val="004F1FE4"/>
    <w:rsid w:val="004F264F"/>
    <w:rsid w:val="004F32E4"/>
    <w:rsid w:val="004F3623"/>
    <w:rsid w:val="004F5E74"/>
    <w:rsid w:val="004F5F8D"/>
    <w:rsid w:val="004F60CE"/>
    <w:rsid w:val="004F71F9"/>
    <w:rsid w:val="004F7450"/>
    <w:rsid w:val="004F7958"/>
    <w:rsid w:val="004F7C5B"/>
    <w:rsid w:val="005025FB"/>
    <w:rsid w:val="005060E2"/>
    <w:rsid w:val="005079BB"/>
    <w:rsid w:val="00507D79"/>
    <w:rsid w:val="005110EF"/>
    <w:rsid w:val="00511187"/>
    <w:rsid w:val="0051310E"/>
    <w:rsid w:val="00513D32"/>
    <w:rsid w:val="00513E0D"/>
    <w:rsid w:val="00514D43"/>
    <w:rsid w:val="00514E28"/>
    <w:rsid w:val="00515D8D"/>
    <w:rsid w:val="005173F5"/>
    <w:rsid w:val="00517A0F"/>
    <w:rsid w:val="00521B0D"/>
    <w:rsid w:val="00521E5C"/>
    <w:rsid w:val="00522C3A"/>
    <w:rsid w:val="00523093"/>
    <w:rsid w:val="0052407E"/>
    <w:rsid w:val="00524E7D"/>
    <w:rsid w:val="00525370"/>
    <w:rsid w:val="00525A03"/>
    <w:rsid w:val="00525F28"/>
    <w:rsid w:val="00526276"/>
    <w:rsid w:val="0052728B"/>
    <w:rsid w:val="005279F5"/>
    <w:rsid w:val="00530961"/>
    <w:rsid w:val="005317A1"/>
    <w:rsid w:val="005355A8"/>
    <w:rsid w:val="00540230"/>
    <w:rsid w:val="005408AB"/>
    <w:rsid w:val="0054195D"/>
    <w:rsid w:val="0054295D"/>
    <w:rsid w:val="00543EB4"/>
    <w:rsid w:val="005444D3"/>
    <w:rsid w:val="00544C8F"/>
    <w:rsid w:val="00544C9A"/>
    <w:rsid w:val="00545459"/>
    <w:rsid w:val="00546E56"/>
    <w:rsid w:val="00550617"/>
    <w:rsid w:val="00551124"/>
    <w:rsid w:val="00551C64"/>
    <w:rsid w:val="00554557"/>
    <w:rsid w:val="0055523B"/>
    <w:rsid w:val="005558D9"/>
    <w:rsid w:val="00555CB7"/>
    <w:rsid w:val="00557585"/>
    <w:rsid w:val="005577A6"/>
    <w:rsid w:val="00557A11"/>
    <w:rsid w:val="00561901"/>
    <w:rsid w:val="00562823"/>
    <w:rsid w:val="00562940"/>
    <w:rsid w:val="00563AC3"/>
    <w:rsid w:val="005673CF"/>
    <w:rsid w:val="0057083B"/>
    <w:rsid w:val="00570A64"/>
    <w:rsid w:val="005715E2"/>
    <w:rsid w:val="00571937"/>
    <w:rsid w:val="005734BE"/>
    <w:rsid w:val="00573F39"/>
    <w:rsid w:val="0057412D"/>
    <w:rsid w:val="005743CD"/>
    <w:rsid w:val="00574942"/>
    <w:rsid w:val="00575A7A"/>
    <w:rsid w:val="00577293"/>
    <w:rsid w:val="00577595"/>
    <w:rsid w:val="00577C5E"/>
    <w:rsid w:val="00577F9D"/>
    <w:rsid w:val="005802D7"/>
    <w:rsid w:val="005806A8"/>
    <w:rsid w:val="0058178C"/>
    <w:rsid w:val="00581D69"/>
    <w:rsid w:val="005838E8"/>
    <w:rsid w:val="00585304"/>
    <w:rsid w:val="00585C6E"/>
    <w:rsid w:val="00590432"/>
    <w:rsid w:val="00590455"/>
    <w:rsid w:val="00591079"/>
    <w:rsid w:val="005911B0"/>
    <w:rsid w:val="0059172A"/>
    <w:rsid w:val="00592D90"/>
    <w:rsid w:val="005931B5"/>
    <w:rsid w:val="00593B54"/>
    <w:rsid w:val="00595427"/>
    <w:rsid w:val="00595B2E"/>
    <w:rsid w:val="0059620C"/>
    <w:rsid w:val="005969AD"/>
    <w:rsid w:val="00597EA6"/>
    <w:rsid w:val="005A104F"/>
    <w:rsid w:val="005A394E"/>
    <w:rsid w:val="005A3AE7"/>
    <w:rsid w:val="005A3D8B"/>
    <w:rsid w:val="005A3F69"/>
    <w:rsid w:val="005A4496"/>
    <w:rsid w:val="005A46AF"/>
    <w:rsid w:val="005A4A15"/>
    <w:rsid w:val="005A4B98"/>
    <w:rsid w:val="005A5F04"/>
    <w:rsid w:val="005A7FA0"/>
    <w:rsid w:val="005B15BB"/>
    <w:rsid w:val="005B1FD3"/>
    <w:rsid w:val="005B28AA"/>
    <w:rsid w:val="005B3CED"/>
    <w:rsid w:val="005B43D5"/>
    <w:rsid w:val="005B49E7"/>
    <w:rsid w:val="005B6E03"/>
    <w:rsid w:val="005B6FD5"/>
    <w:rsid w:val="005B7A07"/>
    <w:rsid w:val="005C04D4"/>
    <w:rsid w:val="005C0BC8"/>
    <w:rsid w:val="005C17EE"/>
    <w:rsid w:val="005C1A71"/>
    <w:rsid w:val="005C1F46"/>
    <w:rsid w:val="005C2A34"/>
    <w:rsid w:val="005C342B"/>
    <w:rsid w:val="005C4E03"/>
    <w:rsid w:val="005C5D6C"/>
    <w:rsid w:val="005C749E"/>
    <w:rsid w:val="005D12F9"/>
    <w:rsid w:val="005D1483"/>
    <w:rsid w:val="005D176B"/>
    <w:rsid w:val="005D36AA"/>
    <w:rsid w:val="005D3A51"/>
    <w:rsid w:val="005D3A90"/>
    <w:rsid w:val="005D3DE8"/>
    <w:rsid w:val="005D4D25"/>
    <w:rsid w:val="005D56C1"/>
    <w:rsid w:val="005D6888"/>
    <w:rsid w:val="005D7004"/>
    <w:rsid w:val="005D7AAE"/>
    <w:rsid w:val="005E0680"/>
    <w:rsid w:val="005E0B2D"/>
    <w:rsid w:val="005E1340"/>
    <w:rsid w:val="005E23F9"/>
    <w:rsid w:val="005E3161"/>
    <w:rsid w:val="005E42F0"/>
    <w:rsid w:val="005E5561"/>
    <w:rsid w:val="005F2356"/>
    <w:rsid w:val="005F2D34"/>
    <w:rsid w:val="005F30D0"/>
    <w:rsid w:val="005F551B"/>
    <w:rsid w:val="005F5E57"/>
    <w:rsid w:val="006002CF"/>
    <w:rsid w:val="00601FCB"/>
    <w:rsid w:val="0060271F"/>
    <w:rsid w:val="00602D04"/>
    <w:rsid w:val="00603F18"/>
    <w:rsid w:val="00604AF5"/>
    <w:rsid w:val="0060514E"/>
    <w:rsid w:val="00605646"/>
    <w:rsid w:val="0060777C"/>
    <w:rsid w:val="00611E49"/>
    <w:rsid w:val="0061294A"/>
    <w:rsid w:val="00613342"/>
    <w:rsid w:val="00613DCB"/>
    <w:rsid w:val="006143E5"/>
    <w:rsid w:val="006158AC"/>
    <w:rsid w:val="00615F31"/>
    <w:rsid w:val="00616F11"/>
    <w:rsid w:val="00617827"/>
    <w:rsid w:val="00620952"/>
    <w:rsid w:val="00621374"/>
    <w:rsid w:val="00621E8E"/>
    <w:rsid w:val="00622B1A"/>
    <w:rsid w:val="006246E9"/>
    <w:rsid w:val="00624F5B"/>
    <w:rsid w:val="0062528D"/>
    <w:rsid w:val="006253B7"/>
    <w:rsid w:val="00627EEB"/>
    <w:rsid w:val="00630908"/>
    <w:rsid w:val="00631801"/>
    <w:rsid w:val="006326B2"/>
    <w:rsid w:val="00633012"/>
    <w:rsid w:val="00633E09"/>
    <w:rsid w:val="006353E6"/>
    <w:rsid w:val="006355FF"/>
    <w:rsid w:val="006367C0"/>
    <w:rsid w:val="00637712"/>
    <w:rsid w:val="006406C6"/>
    <w:rsid w:val="00641F0D"/>
    <w:rsid w:val="00642160"/>
    <w:rsid w:val="00645297"/>
    <w:rsid w:val="006457EE"/>
    <w:rsid w:val="00647263"/>
    <w:rsid w:val="006479F3"/>
    <w:rsid w:val="0065056A"/>
    <w:rsid w:val="00650637"/>
    <w:rsid w:val="00650B36"/>
    <w:rsid w:val="0065106C"/>
    <w:rsid w:val="00651347"/>
    <w:rsid w:val="0065167B"/>
    <w:rsid w:val="00651861"/>
    <w:rsid w:val="00653AA4"/>
    <w:rsid w:val="00653FCB"/>
    <w:rsid w:val="00657115"/>
    <w:rsid w:val="006618A9"/>
    <w:rsid w:val="006642EE"/>
    <w:rsid w:val="00664D08"/>
    <w:rsid w:val="006652D3"/>
    <w:rsid w:val="00667429"/>
    <w:rsid w:val="00670C0F"/>
    <w:rsid w:val="0067175B"/>
    <w:rsid w:val="00673028"/>
    <w:rsid w:val="006742E3"/>
    <w:rsid w:val="006743DD"/>
    <w:rsid w:val="006763BD"/>
    <w:rsid w:val="00677DC9"/>
    <w:rsid w:val="00680ED8"/>
    <w:rsid w:val="00681752"/>
    <w:rsid w:val="00682C3D"/>
    <w:rsid w:val="006833F5"/>
    <w:rsid w:val="00685E7A"/>
    <w:rsid w:val="0068614E"/>
    <w:rsid w:val="00686620"/>
    <w:rsid w:val="0068774B"/>
    <w:rsid w:val="00687FCD"/>
    <w:rsid w:val="00691405"/>
    <w:rsid w:val="00691659"/>
    <w:rsid w:val="00691FE0"/>
    <w:rsid w:val="00693B9F"/>
    <w:rsid w:val="00694017"/>
    <w:rsid w:val="00697049"/>
    <w:rsid w:val="0069704C"/>
    <w:rsid w:val="006971BE"/>
    <w:rsid w:val="006A1698"/>
    <w:rsid w:val="006A20E7"/>
    <w:rsid w:val="006A3754"/>
    <w:rsid w:val="006A3EDF"/>
    <w:rsid w:val="006A4114"/>
    <w:rsid w:val="006A4F0B"/>
    <w:rsid w:val="006A5CAB"/>
    <w:rsid w:val="006B00A4"/>
    <w:rsid w:val="006B18C9"/>
    <w:rsid w:val="006B1CDA"/>
    <w:rsid w:val="006B2487"/>
    <w:rsid w:val="006B331D"/>
    <w:rsid w:val="006B382D"/>
    <w:rsid w:val="006B4C70"/>
    <w:rsid w:val="006B610F"/>
    <w:rsid w:val="006C0E3D"/>
    <w:rsid w:val="006C0EAF"/>
    <w:rsid w:val="006C263B"/>
    <w:rsid w:val="006C2716"/>
    <w:rsid w:val="006C45E8"/>
    <w:rsid w:val="006C47D5"/>
    <w:rsid w:val="006C4A28"/>
    <w:rsid w:val="006C67C5"/>
    <w:rsid w:val="006C6AA6"/>
    <w:rsid w:val="006C6C00"/>
    <w:rsid w:val="006D153D"/>
    <w:rsid w:val="006D1964"/>
    <w:rsid w:val="006D1FF9"/>
    <w:rsid w:val="006D289A"/>
    <w:rsid w:val="006D3E84"/>
    <w:rsid w:val="006D53FB"/>
    <w:rsid w:val="006D58BA"/>
    <w:rsid w:val="006D6142"/>
    <w:rsid w:val="006D6D91"/>
    <w:rsid w:val="006D78FA"/>
    <w:rsid w:val="006E09DD"/>
    <w:rsid w:val="006E23F0"/>
    <w:rsid w:val="006E2A1B"/>
    <w:rsid w:val="006E2AA3"/>
    <w:rsid w:val="006E2EEB"/>
    <w:rsid w:val="006E2F37"/>
    <w:rsid w:val="006E32A1"/>
    <w:rsid w:val="006E32BA"/>
    <w:rsid w:val="006E4F4C"/>
    <w:rsid w:val="006E5BAF"/>
    <w:rsid w:val="006E69ED"/>
    <w:rsid w:val="006E7BCB"/>
    <w:rsid w:val="006F0ED7"/>
    <w:rsid w:val="006F18F9"/>
    <w:rsid w:val="006F2819"/>
    <w:rsid w:val="006F2D76"/>
    <w:rsid w:val="006F41D6"/>
    <w:rsid w:val="006F6208"/>
    <w:rsid w:val="006F6E4D"/>
    <w:rsid w:val="006F794F"/>
    <w:rsid w:val="006F7F01"/>
    <w:rsid w:val="006F7FB3"/>
    <w:rsid w:val="00700FD5"/>
    <w:rsid w:val="00701537"/>
    <w:rsid w:val="0070170B"/>
    <w:rsid w:val="00702077"/>
    <w:rsid w:val="00703581"/>
    <w:rsid w:val="00703A35"/>
    <w:rsid w:val="00705E85"/>
    <w:rsid w:val="00705F00"/>
    <w:rsid w:val="007104C9"/>
    <w:rsid w:val="00710CDF"/>
    <w:rsid w:val="00712ADE"/>
    <w:rsid w:val="0071383E"/>
    <w:rsid w:val="00713AC4"/>
    <w:rsid w:val="00714FE1"/>
    <w:rsid w:val="00715200"/>
    <w:rsid w:val="00715A59"/>
    <w:rsid w:val="00715A64"/>
    <w:rsid w:val="00716563"/>
    <w:rsid w:val="00716716"/>
    <w:rsid w:val="00716C63"/>
    <w:rsid w:val="0071711F"/>
    <w:rsid w:val="007178A6"/>
    <w:rsid w:val="007201A4"/>
    <w:rsid w:val="00720E17"/>
    <w:rsid w:val="00720ED1"/>
    <w:rsid w:val="00721488"/>
    <w:rsid w:val="00721959"/>
    <w:rsid w:val="00722240"/>
    <w:rsid w:val="00724FF2"/>
    <w:rsid w:val="007250AB"/>
    <w:rsid w:val="00727A17"/>
    <w:rsid w:val="00727B7E"/>
    <w:rsid w:val="00730EE1"/>
    <w:rsid w:val="0073172D"/>
    <w:rsid w:val="0073330A"/>
    <w:rsid w:val="00733641"/>
    <w:rsid w:val="007336B0"/>
    <w:rsid w:val="007349F9"/>
    <w:rsid w:val="00735679"/>
    <w:rsid w:val="0073728E"/>
    <w:rsid w:val="007422D6"/>
    <w:rsid w:val="00742C2F"/>
    <w:rsid w:val="007436C8"/>
    <w:rsid w:val="00744271"/>
    <w:rsid w:val="007452EB"/>
    <w:rsid w:val="00745DEE"/>
    <w:rsid w:val="0074633A"/>
    <w:rsid w:val="00746AEA"/>
    <w:rsid w:val="00747046"/>
    <w:rsid w:val="00747F35"/>
    <w:rsid w:val="0075023C"/>
    <w:rsid w:val="00750925"/>
    <w:rsid w:val="00750DAE"/>
    <w:rsid w:val="007513C2"/>
    <w:rsid w:val="007514D3"/>
    <w:rsid w:val="0075253D"/>
    <w:rsid w:val="00753F0B"/>
    <w:rsid w:val="00755B53"/>
    <w:rsid w:val="007576AE"/>
    <w:rsid w:val="007608B5"/>
    <w:rsid w:val="007609B2"/>
    <w:rsid w:val="007615CE"/>
    <w:rsid w:val="00761EF3"/>
    <w:rsid w:val="007641BD"/>
    <w:rsid w:val="00765828"/>
    <w:rsid w:val="007662A3"/>
    <w:rsid w:val="00766B2C"/>
    <w:rsid w:val="00770186"/>
    <w:rsid w:val="00772C01"/>
    <w:rsid w:val="00772D41"/>
    <w:rsid w:val="0077314C"/>
    <w:rsid w:val="007732E0"/>
    <w:rsid w:val="0077376D"/>
    <w:rsid w:val="00773D81"/>
    <w:rsid w:val="007744ED"/>
    <w:rsid w:val="00774B76"/>
    <w:rsid w:val="00776026"/>
    <w:rsid w:val="007760F5"/>
    <w:rsid w:val="00776584"/>
    <w:rsid w:val="0077695C"/>
    <w:rsid w:val="00776DCA"/>
    <w:rsid w:val="00776F77"/>
    <w:rsid w:val="007771C9"/>
    <w:rsid w:val="0077728E"/>
    <w:rsid w:val="00777565"/>
    <w:rsid w:val="00780D82"/>
    <w:rsid w:val="0078133F"/>
    <w:rsid w:val="007823FD"/>
    <w:rsid w:val="007826A5"/>
    <w:rsid w:val="00782A88"/>
    <w:rsid w:val="0078383A"/>
    <w:rsid w:val="00783FCE"/>
    <w:rsid w:val="00784E2B"/>
    <w:rsid w:val="00784E71"/>
    <w:rsid w:val="00787B27"/>
    <w:rsid w:val="007910F3"/>
    <w:rsid w:val="007911E2"/>
    <w:rsid w:val="00792031"/>
    <w:rsid w:val="00792728"/>
    <w:rsid w:val="00792F22"/>
    <w:rsid w:val="00793694"/>
    <w:rsid w:val="00793CA9"/>
    <w:rsid w:val="007946DF"/>
    <w:rsid w:val="007956B5"/>
    <w:rsid w:val="00795931"/>
    <w:rsid w:val="00795DFE"/>
    <w:rsid w:val="007A061C"/>
    <w:rsid w:val="007A2DAA"/>
    <w:rsid w:val="007A35C0"/>
    <w:rsid w:val="007A3C20"/>
    <w:rsid w:val="007A5243"/>
    <w:rsid w:val="007A5864"/>
    <w:rsid w:val="007A66A1"/>
    <w:rsid w:val="007A6711"/>
    <w:rsid w:val="007A6E8E"/>
    <w:rsid w:val="007A704F"/>
    <w:rsid w:val="007B1E39"/>
    <w:rsid w:val="007B2114"/>
    <w:rsid w:val="007B25E0"/>
    <w:rsid w:val="007B3198"/>
    <w:rsid w:val="007B36A1"/>
    <w:rsid w:val="007B4EF5"/>
    <w:rsid w:val="007B55BC"/>
    <w:rsid w:val="007B57FA"/>
    <w:rsid w:val="007B5D08"/>
    <w:rsid w:val="007B5D71"/>
    <w:rsid w:val="007B6490"/>
    <w:rsid w:val="007B7C8F"/>
    <w:rsid w:val="007C0F02"/>
    <w:rsid w:val="007C1011"/>
    <w:rsid w:val="007C2837"/>
    <w:rsid w:val="007C2972"/>
    <w:rsid w:val="007C3726"/>
    <w:rsid w:val="007C46BA"/>
    <w:rsid w:val="007C4BF5"/>
    <w:rsid w:val="007C53F1"/>
    <w:rsid w:val="007C5C96"/>
    <w:rsid w:val="007C65A0"/>
    <w:rsid w:val="007C6CE7"/>
    <w:rsid w:val="007D1549"/>
    <w:rsid w:val="007D2942"/>
    <w:rsid w:val="007D3E0C"/>
    <w:rsid w:val="007D46B3"/>
    <w:rsid w:val="007D59BC"/>
    <w:rsid w:val="007D59F9"/>
    <w:rsid w:val="007D5EDE"/>
    <w:rsid w:val="007D6FE6"/>
    <w:rsid w:val="007D75F6"/>
    <w:rsid w:val="007E0DB2"/>
    <w:rsid w:val="007E10E1"/>
    <w:rsid w:val="007E11AB"/>
    <w:rsid w:val="007E2057"/>
    <w:rsid w:val="007E294D"/>
    <w:rsid w:val="007E2D75"/>
    <w:rsid w:val="007E3781"/>
    <w:rsid w:val="007E3DB3"/>
    <w:rsid w:val="007E6486"/>
    <w:rsid w:val="007E6D0D"/>
    <w:rsid w:val="007E7106"/>
    <w:rsid w:val="007E7197"/>
    <w:rsid w:val="007F0760"/>
    <w:rsid w:val="007F0814"/>
    <w:rsid w:val="007F133C"/>
    <w:rsid w:val="007F1931"/>
    <w:rsid w:val="007F3802"/>
    <w:rsid w:val="007F3BF6"/>
    <w:rsid w:val="007F43B3"/>
    <w:rsid w:val="007F4514"/>
    <w:rsid w:val="0080097D"/>
    <w:rsid w:val="00802C87"/>
    <w:rsid w:val="00803D7E"/>
    <w:rsid w:val="00803ED0"/>
    <w:rsid w:val="00804906"/>
    <w:rsid w:val="00804B13"/>
    <w:rsid w:val="00805811"/>
    <w:rsid w:val="00805B24"/>
    <w:rsid w:val="00810B4F"/>
    <w:rsid w:val="00811D42"/>
    <w:rsid w:val="008122F5"/>
    <w:rsid w:val="00812EE2"/>
    <w:rsid w:val="00812F88"/>
    <w:rsid w:val="00816F7A"/>
    <w:rsid w:val="008179D7"/>
    <w:rsid w:val="00821337"/>
    <w:rsid w:val="008216AD"/>
    <w:rsid w:val="0082343E"/>
    <w:rsid w:val="00824BC5"/>
    <w:rsid w:val="00825696"/>
    <w:rsid w:val="00825817"/>
    <w:rsid w:val="00825F8F"/>
    <w:rsid w:val="008301C2"/>
    <w:rsid w:val="00830273"/>
    <w:rsid w:val="00830352"/>
    <w:rsid w:val="00831080"/>
    <w:rsid w:val="0083140C"/>
    <w:rsid w:val="008315A9"/>
    <w:rsid w:val="00833728"/>
    <w:rsid w:val="00837333"/>
    <w:rsid w:val="00840047"/>
    <w:rsid w:val="008403B4"/>
    <w:rsid w:val="00840B97"/>
    <w:rsid w:val="0084573A"/>
    <w:rsid w:val="008465C9"/>
    <w:rsid w:val="00846E5A"/>
    <w:rsid w:val="008508CE"/>
    <w:rsid w:val="00850A8C"/>
    <w:rsid w:val="008519DE"/>
    <w:rsid w:val="00851DE3"/>
    <w:rsid w:val="00853303"/>
    <w:rsid w:val="00853410"/>
    <w:rsid w:val="0085393C"/>
    <w:rsid w:val="00855377"/>
    <w:rsid w:val="008553B8"/>
    <w:rsid w:val="0085578B"/>
    <w:rsid w:val="00855DBE"/>
    <w:rsid w:val="00857131"/>
    <w:rsid w:val="008574DB"/>
    <w:rsid w:val="008575C7"/>
    <w:rsid w:val="00857BAD"/>
    <w:rsid w:val="00857D49"/>
    <w:rsid w:val="00860794"/>
    <w:rsid w:val="00861AA2"/>
    <w:rsid w:val="0086286A"/>
    <w:rsid w:val="00862889"/>
    <w:rsid w:val="00863175"/>
    <w:rsid w:val="008643FB"/>
    <w:rsid w:val="0086475F"/>
    <w:rsid w:val="00864BAB"/>
    <w:rsid w:val="0086517D"/>
    <w:rsid w:val="00865D24"/>
    <w:rsid w:val="00865F20"/>
    <w:rsid w:val="008669B1"/>
    <w:rsid w:val="00867204"/>
    <w:rsid w:val="00867A47"/>
    <w:rsid w:val="008704ED"/>
    <w:rsid w:val="00871F40"/>
    <w:rsid w:val="00873607"/>
    <w:rsid w:val="00873BDA"/>
    <w:rsid w:val="00873EBC"/>
    <w:rsid w:val="008744A2"/>
    <w:rsid w:val="00876A22"/>
    <w:rsid w:val="00876EDB"/>
    <w:rsid w:val="00880E98"/>
    <w:rsid w:val="0088221E"/>
    <w:rsid w:val="008823FC"/>
    <w:rsid w:val="008825F1"/>
    <w:rsid w:val="008833D6"/>
    <w:rsid w:val="00883BEC"/>
    <w:rsid w:val="008854C0"/>
    <w:rsid w:val="00885D53"/>
    <w:rsid w:val="008863C3"/>
    <w:rsid w:val="00886CB0"/>
    <w:rsid w:val="00887240"/>
    <w:rsid w:val="00887D92"/>
    <w:rsid w:val="00890A00"/>
    <w:rsid w:val="00890EEC"/>
    <w:rsid w:val="00890F64"/>
    <w:rsid w:val="008911B3"/>
    <w:rsid w:val="008912F0"/>
    <w:rsid w:val="0089151E"/>
    <w:rsid w:val="0089221D"/>
    <w:rsid w:val="00894D09"/>
    <w:rsid w:val="008A2EB5"/>
    <w:rsid w:val="008A364B"/>
    <w:rsid w:val="008A587C"/>
    <w:rsid w:val="008A5E4A"/>
    <w:rsid w:val="008A79EC"/>
    <w:rsid w:val="008A7B6E"/>
    <w:rsid w:val="008B2552"/>
    <w:rsid w:val="008B32E7"/>
    <w:rsid w:val="008B4ABA"/>
    <w:rsid w:val="008B580C"/>
    <w:rsid w:val="008B7CF8"/>
    <w:rsid w:val="008C07CF"/>
    <w:rsid w:val="008C127D"/>
    <w:rsid w:val="008C1A7C"/>
    <w:rsid w:val="008C25EC"/>
    <w:rsid w:val="008C481A"/>
    <w:rsid w:val="008C4914"/>
    <w:rsid w:val="008C4F86"/>
    <w:rsid w:val="008C6BF5"/>
    <w:rsid w:val="008C7301"/>
    <w:rsid w:val="008C7774"/>
    <w:rsid w:val="008D060F"/>
    <w:rsid w:val="008D0926"/>
    <w:rsid w:val="008D1582"/>
    <w:rsid w:val="008D160F"/>
    <w:rsid w:val="008D161A"/>
    <w:rsid w:val="008D1AA3"/>
    <w:rsid w:val="008D1CC3"/>
    <w:rsid w:val="008D42E1"/>
    <w:rsid w:val="008D44F5"/>
    <w:rsid w:val="008D4824"/>
    <w:rsid w:val="008D54E6"/>
    <w:rsid w:val="008D5643"/>
    <w:rsid w:val="008D5AD9"/>
    <w:rsid w:val="008D5BAF"/>
    <w:rsid w:val="008D637D"/>
    <w:rsid w:val="008D708D"/>
    <w:rsid w:val="008D7856"/>
    <w:rsid w:val="008E03DA"/>
    <w:rsid w:val="008E0E7B"/>
    <w:rsid w:val="008E12BB"/>
    <w:rsid w:val="008E1F2D"/>
    <w:rsid w:val="008E2D9A"/>
    <w:rsid w:val="008E318C"/>
    <w:rsid w:val="008E333E"/>
    <w:rsid w:val="008E4559"/>
    <w:rsid w:val="008E5127"/>
    <w:rsid w:val="008E7397"/>
    <w:rsid w:val="008F035C"/>
    <w:rsid w:val="008F08B5"/>
    <w:rsid w:val="008F1131"/>
    <w:rsid w:val="008F6D5B"/>
    <w:rsid w:val="00900386"/>
    <w:rsid w:val="009025EB"/>
    <w:rsid w:val="009035D4"/>
    <w:rsid w:val="009047CE"/>
    <w:rsid w:val="00905295"/>
    <w:rsid w:val="00905C6E"/>
    <w:rsid w:val="009061C6"/>
    <w:rsid w:val="0090659D"/>
    <w:rsid w:val="00906950"/>
    <w:rsid w:val="0091044F"/>
    <w:rsid w:val="009108C3"/>
    <w:rsid w:val="0091242A"/>
    <w:rsid w:val="00912541"/>
    <w:rsid w:val="00912B2E"/>
    <w:rsid w:val="00912F5C"/>
    <w:rsid w:val="0091380B"/>
    <w:rsid w:val="00913B9C"/>
    <w:rsid w:val="00915710"/>
    <w:rsid w:val="009158F2"/>
    <w:rsid w:val="00915C81"/>
    <w:rsid w:val="00916615"/>
    <w:rsid w:val="00916ACE"/>
    <w:rsid w:val="00917B00"/>
    <w:rsid w:val="00917E94"/>
    <w:rsid w:val="009210B4"/>
    <w:rsid w:val="00921179"/>
    <w:rsid w:val="00921D92"/>
    <w:rsid w:val="0092259B"/>
    <w:rsid w:val="00922846"/>
    <w:rsid w:val="009259CF"/>
    <w:rsid w:val="00926124"/>
    <w:rsid w:val="009263B4"/>
    <w:rsid w:val="00927CA5"/>
    <w:rsid w:val="009306C5"/>
    <w:rsid w:val="00930FB9"/>
    <w:rsid w:val="00931B5D"/>
    <w:rsid w:val="00937197"/>
    <w:rsid w:val="00941095"/>
    <w:rsid w:val="009413D6"/>
    <w:rsid w:val="0094335F"/>
    <w:rsid w:val="00943500"/>
    <w:rsid w:val="00943CA3"/>
    <w:rsid w:val="00943D20"/>
    <w:rsid w:val="00944C55"/>
    <w:rsid w:val="00944E11"/>
    <w:rsid w:val="00946CDF"/>
    <w:rsid w:val="0094705C"/>
    <w:rsid w:val="00947205"/>
    <w:rsid w:val="00951090"/>
    <w:rsid w:val="0095149F"/>
    <w:rsid w:val="0095568C"/>
    <w:rsid w:val="00955712"/>
    <w:rsid w:val="009562D9"/>
    <w:rsid w:val="00956A97"/>
    <w:rsid w:val="00957566"/>
    <w:rsid w:val="0096213B"/>
    <w:rsid w:val="00964455"/>
    <w:rsid w:val="009647C7"/>
    <w:rsid w:val="00965A84"/>
    <w:rsid w:val="009668EB"/>
    <w:rsid w:val="009673C0"/>
    <w:rsid w:val="009678B8"/>
    <w:rsid w:val="0097006B"/>
    <w:rsid w:val="009710DA"/>
    <w:rsid w:val="00972458"/>
    <w:rsid w:val="009725B9"/>
    <w:rsid w:val="00972634"/>
    <w:rsid w:val="009735CC"/>
    <w:rsid w:val="00973853"/>
    <w:rsid w:val="00974E6B"/>
    <w:rsid w:val="00974F18"/>
    <w:rsid w:val="00975372"/>
    <w:rsid w:val="009757B8"/>
    <w:rsid w:val="00975C8A"/>
    <w:rsid w:val="00980740"/>
    <w:rsid w:val="00981541"/>
    <w:rsid w:val="00981E6F"/>
    <w:rsid w:val="00982FE0"/>
    <w:rsid w:val="00983879"/>
    <w:rsid w:val="00983901"/>
    <w:rsid w:val="00983C47"/>
    <w:rsid w:val="009843C6"/>
    <w:rsid w:val="00984415"/>
    <w:rsid w:val="009852A0"/>
    <w:rsid w:val="00985701"/>
    <w:rsid w:val="009859AE"/>
    <w:rsid w:val="00985A56"/>
    <w:rsid w:val="00985CB6"/>
    <w:rsid w:val="00987B42"/>
    <w:rsid w:val="00987DA6"/>
    <w:rsid w:val="00987E0C"/>
    <w:rsid w:val="009903F9"/>
    <w:rsid w:val="0099118F"/>
    <w:rsid w:val="0099167A"/>
    <w:rsid w:val="00991AB7"/>
    <w:rsid w:val="00991B91"/>
    <w:rsid w:val="00992165"/>
    <w:rsid w:val="009941B5"/>
    <w:rsid w:val="00995AA1"/>
    <w:rsid w:val="00995C50"/>
    <w:rsid w:val="00996AED"/>
    <w:rsid w:val="009973F2"/>
    <w:rsid w:val="009A072B"/>
    <w:rsid w:val="009A15E4"/>
    <w:rsid w:val="009A23EB"/>
    <w:rsid w:val="009A3119"/>
    <w:rsid w:val="009A3F06"/>
    <w:rsid w:val="009A4CCF"/>
    <w:rsid w:val="009A6953"/>
    <w:rsid w:val="009A6A38"/>
    <w:rsid w:val="009A7671"/>
    <w:rsid w:val="009B03DC"/>
    <w:rsid w:val="009B46EB"/>
    <w:rsid w:val="009B4BFC"/>
    <w:rsid w:val="009B4C1C"/>
    <w:rsid w:val="009B541C"/>
    <w:rsid w:val="009B6656"/>
    <w:rsid w:val="009C1115"/>
    <w:rsid w:val="009C1A07"/>
    <w:rsid w:val="009C1A1C"/>
    <w:rsid w:val="009C402C"/>
    <w:rsid w:val="009D0A52"/>
    <w:rsid w:val="009D1369"/>
    <w:rsid w:val="009D145D"/>
    <w:rsid w:val="009D17E9"/>
    <w:rsid w:val="009D2432"/>
    <w:rsid w:val="009D369C"/>
    <w:rsid w:val="009D6281"/>
    <w:rsid w:val="009D66B8"/>
    <w:rsid w:val="009D7FFD"/>
    <w:rsid w:val="009E00D6"/>
    <w:rsid w:val="009E020D"/>
    <w:rsid w:val="009E13C5"/>
    <w:rsid w:val="009E17DE"/>
    <w:rsid w:val="009E2A06"/>
    <w:rsid w:val="009E6550"/>
    <w:rsid w:val="009E68E3"/>
    <w:rsid w:val="009E6C94"/>
    <w:rsid w:val="009E7189"/>
    <w:rsid w:val="009E7B96"/>
    <w:rsid w:val="009F00F1"/>
    <w:rsid w:val="009F0B4F"/>
    <w:rsid w:val="009F0F9F"/>
    <w:rsid w:val="009F14A8"/>
    <w:rsid w:val="009F17FB"/>
    <w:rsid w:val="009F29F1"/>
    <w:rsid w:val="009F2B53"/>
    <w:rsid w:val="009F2ECD"/>
    <w:rsid w:val="009F48A7"/>
    <w:rsid w:val="009F4C00"/>
    <w:rsid w:val="009F64BC"/>
    <w:rsid w:val="009F6794"/>
    <w:rsid w:val="009F6E6B"/>
    <w:rsid w:val="00A00470"/>
    <w:rsid w:val="00A0156F"/>
    <w:rsid w:val="00A01762"/>
    <w:rsid w:val="00A01CF4"/>
    <w:rsid w:val="00A03D20"/>
    <w:rsid w:val="00A043CC"/>
    <w:rsid w:val="00A043FA"/>
    <w:rsid w:val="00A044C5"/>
    <w:rsid w:val="00A04725"/>
    <w:rsid w:val="00A05E5D"/>
    <w:rsid w:val="00A06238"/>
    <w:rsid w:val="00A06D66"/>
    <w:rsid w:val="00A1259A"/>
    <w:rsid w:val="00A125B5"/>
    <w:rsid w:val="00A13590"/>
    <w:rsid w:val="00A1364C"/>
    <w:rsid w:val="00A1422A"/>
    <w:rsid w:val="00A15854"/>
    <w:rsid w:val="00A17210"/>
    <w:rsid w:val="00A2089B"/>
    <w:rsid w:val="00A2138E"/>
    <w:rsid w:val="00A21D06"/>
    <w:rsid w:val="00A23356"/>
    <w:rsid w:val="00A237A4"/>
    <w:rsid w:val="00A24A7E"/>
    <w:rsid w:val="00A260AF"/>
    <w:rsid w:val="00A308E3"/>
    <w:rsid w:val="00A31334"/>
    <w:rsid w:val="00A3347C"/>
    <w:rsid w:val="00A33A09"/>
    <w:rsid w:val="00A3420F"/>
    <w:rsid w:val="00A343C0"/>
    <w:rsid w:val="00A36399"/>
    <w:rsid w:val="00A37198"/>
    <w:rsid w:val="00A40B2C"/>
    <w:rsid w:val="00A413D2"/>
    <w:rsid w:val="00A4205A"/>
    <w:rsid w:val="00A42359"/>
    <w:rsid w:val="00A428D9"/>
    <w:rsid w:val="00A42FC5"/>
    <w:rsid w:val="00A43F28"/>
    <w:rsid w:val="00A44491"/>
    <w:rsid w:val="00A46BB2"/>
    <w:rsid w:val="00A470AD"/>
    <w:rsid w:val="00A50ED2"/>
    <w:rsid w:val="00A517A5"/>
    <w:rsid w:val="00A52383"/>
    <w:rsid w:val="00A52F68"/>
    <w:rsid w:val="00A53065"/>
    <w:rsid w:val="00A54739"/>
    <w:rsid w:val="00A5509D"/>
    <w:rsid w:val="00A55645"/>
    <w:rsid w:val="00A56B4E"/>
    <w:rsid w:val="00A56C86"/>
    <w:rsid w:val="00A578D9"/>
    <w:rsid w:val="00A57E0C"/>
    <w:rsid w:val="00A61A83"/>
    <w:rsid w:val="00A61B40"/>
    <w:rsid w:val="00A61F15"/>
    <w:rsid w:val="00A62010"/>
    <w:rsid w:val="00A64BF2"/>
    <w:rsid w:val="00A65894"/>
    <w:rsid w:val="00A667F0"/>
    <w:rsid w:val="00A6716F"/>
    <w:rsid w:val="00A67804"/>
    <w:rsid w:val="00A705B5"/>
    <w:rsid w:val="00A71D81"/>
    <w:rsid w:val="00A72110"/>
    <w:rsid w:val="00A72CCF"/>
    <w:rsid w:val="00A7416D"/>
    <w:rsid w:val="00A74706"/>
    <w:rsid w:val="00A7492C"/>
    <w:rsid w:val="00A74A57"/>
    <w:rsid w:val="00A75CE2"/>
    <w:rsid w:val="00A76070"/>
    <w:rsid w:val="00A7789B"/>
    <w:rsid w:val="00A803C7"/>
    <w:rsid w:val="00A807FA"/>
    <w:rsid w:val="00A81514"/>
    <w:rsid w:val="00A817D2"/>
    <w:rsid w:val="00A81AC5"/>
    <w:rsid w:val="00A81D1B"/>
    <w:rsid w:val="00A82AA7"/>
    <w:rsid w:val="00A830DF"/>
    <w:rsid w:val="00A839AE"/>
    <w:rsid w:val="00A84778"/>
    <w:rsid w:val="00A85D2D"/>
    <w:rsid w:val="00A86656"/>
    <w:rsid w:val="00A87CD4"/>
    <w:rsid w:val="00A87EFE"/>
    <w:rsid w:val="00A902D7"/>
    <w:rsid w:val="00A9135D"/>
    <w:rsid w:val="00A9366B"/>
    <w:rsid w:val="00A94235"/>
    <w:rsid w:val="00A9731A"/>
    <w:rsid w:val="00AA0EDB"/>
    <w:rsid w:val="00AA21B0"/>
    <w:rsid w:val="00AA3601"/>
    <w:rsid w:val="00AA41FF"/>
    <w:rsid w:val="00AA58ED"/>
    <w:rsid w:val="00AA5DF4"/>
    <w:rsid w:val="00AA5FEA"/>
    <w:rsid w:val="00AB056C"/>
    <w:rsid w:val="00AB1BD0"/>
    <w:rsid w:val="00AB2978"/>
    <w:rsid w:val="00AB370F"/>
    <w:rsid w:val="00AB38C7"/>
    <w:rsid w:val="00AB3FA8"/>
    <w:rsid w:val="00AB4877"/>
    <w:rsid w:val="00AB5579"/>
    <w:rsid w:val="00AB6509"/>
    <w:rsid w:val="00AC0D53"/>
    <w:rsid w:val="00AC1490"/>
    <w:rsid w:val="00AC176F"/>
    <w:rsid w:val="00AC1D74"/>
    <w:rsid w:val="00AC2727"/>
    <w:rsid w:val="00AC2D95"/>
    <w:rsid w:val="00AC302D"/>
    <w:rsid w:val="00AC3815"/>
    <w:rsid w:val="00AC4174"/>
    <w:rsid w:val="00AC4815"/>
    <w:rsid w:val="00AC4C18"/>
    <w:rsid w:val="00AC4EDD"/>
    <w:rsid w:val="00AC7F4F"/>
    <w:rsid w:val="00AD0C7D"/>
    <w:rsid w:val="00AD13F6"/>
    <w:rsid w:val="00AD200D"/>
    <w:rsid w:val="00AD404C"/>
    <w:rsid w:val="00AD5244"/>
    <w:rsid w:val="00AD52D3"/>
    <w:rsid w:val="00AD6D88"/>
    <w:rsid w:val="00AD788A"/>
    <w:rsid w:val="00AD7AF6"/>
    <w:rsid w:val="00AE0083"/>
    <w:rsid w:val="00AE0DAF"/>
    <w:rsid w:val="00AE1546"/>
    <w:rsid w:val="00AE157D"/>
    <w:rsid w:val="00AE3E70"/>
    <w:rsid w:val="00AE45F1"/>
    <w:rsid w:val="00AE4AB0"/>
    <w:rsid w:val="00AE5F81"/>
    <w:rsid w:val="00AE6247"/>
    <w:rsid w:val="00AE77C4"/>
    <w:rsid w:val="00AE7DB3"/>
    <w:rsid w:val="00AE7E73"/>
    <w:rsid w:val="00AF00AB"/>
    <w:rsid w:val="00AF0574"/>
    <w:rsid w:val="00AF38E1"/>
    <w:rsid w:val="00AF3CFF"/>
    <w:rsid w:val="00AF3EA6"/>
    <w:rsid w:val="00AF5B54"/>
    <w:rsid w:val="00B031EE"/>
    <w:rsid w:val="00B04DEF"/>
    <w:rsid w:val="00B0597F"/>
    <w:rsid w:val="00B06613"/>
    <w:rsid w:val="00B067FA"/>
    <w:rsid w:val="00B0687F"/>
    <w:rsid w:val="00B07038"/>
    <w:rsid w:val="00B07507"/>
    <w:rsid w:val="00B07C3B"/>
    <w:rsid w:val="00B109D2"/>
    <w:rsid w:val="00B10BD1"/>
    <w:rsid w:val="00B1105C"/>
    <w:rsid w:val="00B118D5"/>
    <w:rsid w:val="00B126E4"/>
    <w:rsid w:val="00B13390"/>
    <w:rsid w:val="00B14AD8"/>
    <w:rsid w:val="00B14F3A"/>
    <w:rsid w:val="00B15996"/>
    <w:rsid w:val="00B15B3F"/>
    <w:rsid w:val="00B15CC4"/>
    <w:rsid w:val="00B165D5"/>
    <w:rsid w:val="00B17865"/>
    <w:rsid w:val="00B20BF2"/>
    <w:rsid w:val="00B21C2A"/>
    <w:rsid w:val="00B21C63"/>
    <w:rsid w:val="00B23B9D"/>
    <w:rsid w:val="00B25F15"/>
    <w:rsid w:val="00B27405"/>
    <w:rsid w:val="00B303C2"/>
    <w:rsid w:val="00B315F6"/>
    <w:rsid w:val="00B31CBC"/>
    <w:rsid w:val="00B3308E"/>
    <w:rsid w:val="00B33BE7"/>
    <w:rsid w:val="00B342EF"/>
    <w:rsid w:val="00B35239"/>
    <w:rsid w:val="00B36B17"/>
    <w:rsid w:val="00B37594"/>
    <w:rsid w:val="00B40D6D"/>
    <w:rsid w:val="00B41A1B"/>
    <w:rsid w:val="00B41EB9"/>
    <w:rsid w:val="00B434DA"/>
    <w:rsid w:val="00B43E47"/>
    <w:rsid w:val="00B44C28"/>
    <w:rsid w:val="00B4608D"/>
    <w:rsid w:val="00B46910"/>
    <w:rsid w:val="00B47511"/>
    <w:rsid w:val="00B478B3"/>
    <w:rsid w:val="00B47EAF"/>
    <w:rsid w:val="00B5231D"/>
    <w:rsid w:val="00B52A5C"/>
    <w:rsid w:val="00B546C0"/>
    <w:rsid w:val="00B54724"/>
    <w:rsid w:val="00B54A49"/>
    <w:rsid w:val="00B5502D"/>
    <w:rsid w:val="00B5601D"/>
    <w:rsid w:val="00B5622F"/>
    <w:rsid w:val="00B56F8B"/>
    <w:rsid w:val="00B5728F"/>
    <w:rsid w:val="00B57397"/>
    <w:rsid w:val="00B57BE4"/>
    <w:rsid w:val="00B57D17"/>
    <w:rsid w:val="00B60762"/>
    <w:rsid w:val="00B62618"/>
    <w:rsid w:val="00B6288B"/>
    <w:rsid w:val="00B62A40"/>
    <w:rsid w:val="00B62C5D"/>
    <w:rsid w:val="00B63E4E"/>
    <w:rsid w:val="00B647E9"/>
    <w:rsid w:val="00B665EE"/>
    <w:rsid w:val="00B6687C"/>
    <w:rsid w:val="00B66C1A"/>
    <w:rsid w:val="00B677B8"/>
    <w:rsid w:val="00B70079"/>
    <w:rsid w:val="00B70139"/>
    <w:rsid w:val="00B7024A"/>
    <w:rsid w:val="00B70CA2"/>
    <w:rsid w:val="00B724C1"/>
    <w:rsid w:val="00B7625A"/>
    <w:rsid w:val="00B7692A"/>
    <w:rsid w:val="00B76EF2"/>
    <w:rsid w:val="00B773C5"/>
    <w:rsid w:val="00B802EE"/>
    <w:rsid w:val="00B806E7"/>
    <w:rsid w:val="00B80D33"/>
    <w:rsid w:val="00B8118B"/>
    <w:rsid w:val="00B817E5"/>
    <w:rsid w:val="00B83936"/>
    <w:rsid w:val="00B84411"/>
    <w:rsid w:val="00B86D87"/>
    <w:rsid w:val="00B90410"/>
    <w:rsid w:val="00B92AEC"/>
    <w:rsid w:val="00B93DCB"/>
    <w:rsid w:val="00B94CD5"/>
    <w:rsid w:val="00B957EE"/>
    <w:rsid w:val="00B95822"/>
    <w:rsid w:val="00B97681"/>
    <w:rsid w:val="00B97EE3"/>
    <w:rsid w:val="00BA055A"/>
    <w:rsid w:val="00BA073F"/>
    <w:rsid w:val="00BA1C97"/>
    <w:rsid w:val="00BA2890"/>
    <w:rsid w:val="00BA4126"/>
    <w:rsid w:val="00BA4714"/>
    <w:rsid w:val="00BA4BDE"/>
    <w:rsid w:val="00BA6058"/>
    <w:rsid w:val="00BA64D8"/>
    <w:rsid w:val="00BA65E3"/>
    <w:rsid w:val="00BB0FF9"/>
    <w:rsid w:val="00BB1D94"/>
    <w:rsid w:val="00BB225E"/>
    <w:rsid w:val="00BB2764"/>
    <w:rsid w:val="00BB381E"/>
    <w:rsid w:val="00BB460A"/>
    <w:rsid w:val="00BB48B3"/>
    <w:rsid w:val="00BB49DA"/>
    <w:rsid w:val="00BB5723"/>
    <w:rsid w:val="00BB5CBB"/>
    <w:rsid w:val="00BB5FE4"/>
    <w:rsid w:val="00BB6052"/>
    <w:rsid w:val="00BB6A19"/>
    <w:rsid w:val="00BB75E5"/>
    <w:rsid w:val="00BB78B0"/>
    <w:rsid w:val="00BB7FE8"/>
    <w:rsid w:val="00BC0EE0"/>
    <w:rsid w:val="00BC1090"/>
    <w:rsid w:val="00BC1C8B"/>
    <w:rsid w:val="00BC1D38"/>
    <w:rsid w:val="00BC298D"/>
    <w:rsid w:val="00BC3374"/>
    <w:rsid w:val="00BC466F"/>
    <w:rsid w:val="00BC73A4"/>
    <w:rsid w:val="00BD0A28"/>
    <w:rsid w:val="00BD2BDA"/>
    <w:rsid w:val="00BD43E5"/>
    <w:rsid w:val="00BD4DB6"/>
    <w:rsid w:val="00BD5288"/>
    <w:rsid w:val="00BD5508"/>
    <w:rsid w:val="00BD5CF1"/>
    <w:rsid w:val="00BD712E"/>
    <w:rsid w:val="00BD7A2E"/>
    <w:rsid w:val="00BE0F3A"/>
    <w:rsid w:val="00BE1869"/>
    <w:rsid w:val="00BE2235"/>
    <w:rsid w:val="00BE236B"/>
    <w:rsid w:val="00BE3359"/>
    <w:rsid w:val="00BE3720"/>
    <w:rsid w:val="00BE4290"/>
    <w:rsid w:val="00BE4681"/>
    <w:rsid w:val="00BE4ACB"/>
    <w:rsid w:val="00BE4CE4"/>
    <w:rsid w:val="00BE4F7F"/>
    <w:rsid w:val="00BE4FFB"/>
    <w:rsid w:val="00BE5671"/>
    <w:rsid w:val="00BE6360"/>
    <w:rsid w:val="00BE721A"/>
    <w:rsid w:val="00BE79B3"/>
    <w:rsid w:val="00BE7C34"/>
    <w:rsid w:val="00BE7D33"/>
    <w:rsid w:val="00BF0C75"/>
    <w:rsid w:val="00BF0C86"/>
    <w:rsid w:val="00BF0FA7"/>
    <w:rsid w:val="00BF1349"/>
    <w:rsid w:val="00BF2589"/>
    <w:rsid w:val="00BF349C"/>
    <w:rsid w:val="00BF3C3E"/>
    <w:rsid w:val="00BF4AEB"/>
    <w:rsid w:val="00BF5EFB"/>
    <w:rsid w:val="00BF6FF2"/>
    <w:rsid w:val="00C01A93"/>
    <w:rsid w:val="00C01D14"/>
    <w:rsid w:val="00C044D8"/>
    <w:rsid w:val="00C05FEA"/>
    <w:rsid w:val="00C06C0C"/>
    <w:rsid w:val="00C06D6B"/>
    <w:rsid w:val="00C1209E"/>
    <w:rsid w:val="00C13950"/>
    <w:rsid w:val="00C13B5C"/>
    <w:rsid w:val="00C14319"/>
    <w:rsid w:val="00C1562B"/>
    <w:rsid w:val="00C15C2E"/>
    <w:rsid w:val="00C160A8"/>
    <w:rsid w:val="00C16BA7"/>
    <w:rsid w:val="00C200E9"/>
    <w:rsid w:val="00C2104F"/>
    <w:rsid w:val="00C22A99"/>
    <w:rsid w:val="00C22EFC"/>
    <w:rsid w:val="00C23302"/>
    <w:rsid w:val="00C23627"/>
    <w:rsid w:val="00C23813"/>
    <w:rsid w:val="00C25BF1"/>
    <w:rsid w:val="00C27ADF"/>
    <w:rsid w:val="00C27B44"/>
    <w:rsid w:val="00C30161"/>
    <w:rsid w:val="00C30DAD"/>
    <w:rsid w:val="00C32F59"/>
    <w:rsid w:val="00C35B99"/>
    <w:rsid w:val="00C36626"/>
    <w:rsid w:val="00C36A6E"/>
    <w:rsid w:val="00C3767D"/>
    <w:rsid w:val="00C40757"/>
    <w:rsid w:val="00C424C9"/>
    <w:rsid w:val="00C4267A"/>
    <w:rsid w:val="00C4448C"/>
    <w:rsid w:val="00C44653"/>
    <w:rsid w:val="00C458BB"/>
    <w:rsid w:val="00C46E4E"/>
    <w:rsid w:val="00C50542"/>
    <w:rsid w:val="00C51932"/>
    <w:rsid w:val="00C52273"/>
    <w:rsid w:val="00C530CF"/>
    <w:rsid w:val="00C54D19"/>
    <w:rsid w:val="00C54E0C"/>
    <w:rsid w:val="00C55990"/>
    <w:rsid w:val="00C55A09"/>
    <w:rsid w:val="00C57897"/>
    <w:rsid w:val="00C62915"/>
    <w:rsid w:val="00C62DFA"/>
    <w:rsid w:val="00C63608"/>
    <w:rsid w:val="00C63633"/>
    <w:rsid w:val="00C64E47"/>
    <w:rsid w:val="00C65A9A"/>
    <w:rsid w:val="00C670EF"/>
    <w:rsid w:val="00C70E0D"/>
    <w:rsid w:val="00C70F9A"/>
    <w:rsid w:val="00C716B6"/>
    <w:rsid w:val="00C719D8"/>
    <w:rsid w:val="00C72010"/>
    <w:rsid w:val="00C72DBA"/>
    <w:rsid w:val="00C731AF"/>
    <w:rsid w:val="00C74DC0"/>
    <w:rsid w:val="00C7515E"/>
    <w:rsid w:val="00C7582B"/>
    <w:rsid w:val="00C8099F"/>
    <w:rsid w:val="00C8142B"/>
    <w:rsid w:val="00C82F79"/>
    <w:rsid w:val="00C83A7E"/>
    <w:rsid w:val="00C840FC"/>
    <w:rsid w:val="00C849F1"/>
    <w:rsid w:val="00C84CDF"/>
    <w:rsid w:val="00C85EDF"/>
    <w:rsid w:val="00C87D89"/>
    <w:rsid w:val="00C903E3"/>
    <w:rsid w:val="00C9070C"/>
    <w:rsid w:val="00C909E2"/>
    <w:rsid w:val="00C91890"/>
    <w:rsid w:val="00C91C3B"/>
    <w:rsid w:val="00C92B54"/>
    <w:rsid w:val="00C9333E"/>
    <w:rsid w:val="00C93536"/>
    <w:rsid w:val="00C9355C"/>
    <w:rsid w:val="00C93FFC"/>
    <w:rsid w:val="00C944BC"/>
    <w:rsid w:val="00C94E39"/>
    <w:rsid w:val="00C9551F"/>
    <w:rsid w:val="00C967A3"/>
    <w:rsid w:val="00C96C5D"/>
    <w:rsid w:val="00C97367"/>
    <w:rsid w:val="00CA0370"/>
    <w:rsid w:val="00CA1BF1"/>
    <w:rsid w:val="00CA207B"/>
    <w:rsid w:val="00CA228E"/>
    <w:rsid w:val="00CA3F5D"/>
    <w:rsid w:val="00CA5EAD"/>
    <w:rsid w:val="00CA708E"/>
    <w:rsid w:val="00CB0B09"/>
    <w:rsid w:val="00CB1CFB"/>
    <w:rsid w:val="00CB2B24"/>
    <w:rsid w:val="00CB3BC7"/>
    <w:rsid w:val="00CB5C93"/>
    <w:rsid w:val="00CB651A"/>
    <w:rsid w:val="00CB6EB8"/>
    <w:rsid w:val="00CC154C"/>
    <w:rsid w:val="00CC3753"/>
    <w:rsid w:val="00CC381C"/>
    <w:rsid w:val="00CC451F"/>
    <w:rsid w:val="00CC5E75"/>
    <w:rsid w:val="00CC76A0"/>
    <w:rsid w:val="00CC7C41"/>
    <w:rsid w:val="00CD107A"/>
    <w:rsid w:val="00CD1739"/>
    <w:rsid w:val="00CD1FD7"/>
    <w:rsid w:val="00CD2DA7"/>
    <w:rsid w:val="00CD5B7B"/>
    <w:rsid w:val="00CD6351"/>
    <w:rsid w:val="00CD75D5"/>
    <w:rsid w:val="00CD7798"/>
    <w:rsid w:val="00CD7951"/>
    <w:rsid w:val="00CE0417"/>
    <w:rsid w:val="00CE43B1"/>
    <w:rsid w:val="00CE49B3"/>
    <w:rsid w:val="00CE5931"/>
    <w:rsid w:val="00CE5EB6"/>
    <w:rsid w:val="00CE6548"/>
    <w:rsid w:val="00CE6FCA"/>
    <w:rsid w:val="00CE717E"/>
    <w:rsid w:val="00CE77DA"/>
    <w:rsid w:val="00CF0254"/>
    <w:rsid w:val="00CF1165"/>
    <w:rsid w:val="00CF1860"/>
    <w:rsid w:val="00CF3E68"/>
    <w:rsid w:val="00CF4077"/>
    <w:rsid w:val="00CF40E2"/>
    <w:rsid w:val="00CF4661"/>
    <w:rsid w:val="00CF46C0"/>
    <w:rsid w:val="00CF4713"/>
    <w:rsid w:val="00CF485C"/>
    <w:rsid w:val="00CF7E04"/>
    <w:rsid w:val="00D01136"/>
    <w:rsid w:val="00D01397"/>
    <w:rsid w:val="00D02BEE"/>
    <w:rsid w:val="00D02E17"/>
    <w:rsid w:val="00D058A1"/>
    <w:rsid w:val="00D064A2"/>
    <w:rsid w:val="00D108F2"/>
    <w:rsid w:val="00D11256"/>
    <w:rsid w:val="00D135DC"/>
    <w:rsid w:val="00D13EFA"/>
    <w:rsid w:val="00D1501C"/>
    <w:rsid w:val="00D15F3C"/>
    <w:rsid w:val="00D160B0"/>
    <w:rsid w:val="00D16BD8"/>
    <w:rsid w:val="00D174C7"/>
    <w:rsid w:val="00D223A3"/>
    <w:rsid w:val="00D2281A"/>
    <w:rsid w:val="00D22A83"/>
    <w:rsid w:val="00D23834"/>
    <w:rsid w:val="00D249C3"/>
    <w:rsid w:val="00D252D6"/>
    <w:rsid w:val="00D256A5"/>
    <w:rsid w:val="00D25705"/>
    <w:rsid w:val="00D25BBB"/>
    <w:rsid w:val="00D2743E"/>
    <w:rsid w:val="00D27997"/>
    <w:rsid w:val="00D30015"/>
    <w:rsid w:val="00D30FD2"/>
    <w:rsid w:val="00D31C06"/>
    <w:rsid w:val="00D322C2"/>
    <w:rsid w:val="00D32A3C"/>
    <w:rsid w:val="00D331DD"/>
    <w:rsid w:val="00D34235"/>
    <w:rsid w:val="00D345A9"/>
    <w:rsid w:val="00D36479"/>
    <w:rsid w:val="00D36C9B"/>
    <w:rsid w:val="00D4027D"/>
    <w:rsid w:val="00D417A6"/>
    <w:rsid w:val="00D41B03"/>
    <w:rsid w:val="00D42144"/>
    <w:rsid w:val="00D4264C"/>
    <w:rsid w:val="00D43D55"/>
    <w:rsid w:val="00D442AE"/>
    <w:rsid w:val="00D45668"/>
    <w:rsid w:val="00D45E43"/>
    <w:rsid w:val="00D46467"/>
    <w:rsid w:val="00D5163B"/>
    <w:rsid w:val="00D5336D"/>
    <w:rsid w:val="00D5408A"/>
    <w:rsid w:val="00D54F3D"/>
    <w:rsid w:val="00D556AE"/>
    <w:rsid w:val="00D56944"/>
    <w:rsid w:val="00D61494"/>
    <w:rsid w:val="00D61EBD"/>
    <w:rsid w:val="00D62A65"/>
    <w:rsid w:val="00D639CA"/>
    <w:rsid w:val="00D639F0"/>
    <w:rsid w:val="00D63CEC"/>
    <w:rsid w:val="00D649CB"/>
    <w:rsid w:val="00D64F69"/>
    <w:rsid w:val="00D66A99"/>
    <w:rsid w:val="00D66BD5"/>
    <w:rsid w:val="00D66F88"/>
    <w:rsid w:val="00D67F50"/>
    <w:rsid w:val="00D7061D"/>
    <w:rsid w:val="00D70950"/>
    <w:rsid w:val="00D725DB"/>
    <w:rsid w:val="00D727AB"/>
    <w:rsid w:val="00D72BD4"/>
    <w:rsid w:val="00D7427B"/>
    <w:rsid w:val="00D74C1B"/>
    <w:rsid w:val="00D75AC6"/>
    <w:rsid w:val="00D75E45"/>
    <w:rsid w:val="00D76D82"/>
    <w:rsid w:val="00D76DE1"/>
    <w:rsid w:val="00D773D3"/>
    <w:rsid w:val="00D77AD7"/>
    <w:rsid w:val="00D801A3"/>
    <w:rsid w:val="00D80560"/>
    <w:rsid w:val="00D811E0"/>
    <w:rsid w:val="00D81643"/>
    <w:rsid w:val="00D8351C"/>
    <w:rsid w:val="00D83BF7"/>
    <w:rsid w:val="00D841DD"/>
    <w:rsid w:val="00D860C6"/>
    <w:rsid w:val="00D86158"/>
    <w:rsid w:val="00D87D67"/>
    <w:rsid w:val="00D917A0"/>
    <w:rsid w:val="00D91A79"/>
    <w:rsid w:val="00D92468"/>
    <w:rsid w:val="00D92BFD"/>
    <w:rsid w:val="00D92E1F"/>
    <w:rsid w:val="00D93AA1"/>
    <w:rsid w:val="00D94752"/>
    <w:rsid w:val="00D949C7"/>
    <w:rsid w:val="00D94AA0"/>
    <w:rsid w:val="00D978B9"/>
    <w:rsid w:val="00DA0426"/>
    <w:rsid w:val="00DA0CA7"/>
    <w:rsid w:val="00DA0E06"/>
    <w:rsid w:val="00DA0F21"/>
    <w:rsid w:val="00DA1BA1"/>
    <w:rsid w:val="00DA2190"/>
    <w:rsid w:val="00DA279A"/>
    <w:rsid w:val="00DA297B"/>
    <w:rsid w:val="00DA35C4"/>
    <w:rsid w:val="00DA3D14"/>
    <w:rsid w:val="00DA4675"/>
    <w:rsid w:val="00DA544F"/>
    <w:rsid w:val="00DA5EF5"/>
    <w:rsid w:val="00DB0DA2"/>
    <w:rsid w:val="00DB12AF"/>
    <w:rsid w:val="00DB27B5"/>
    <w:rsid w:val="00DB2C23"/>
    <w:rsid w:val="00DB431E"/>
    <w:rsid w:val="00DB5265"/>
    <w:rsid w:val="00DB555B"/>
    <w:rsid w:val="00DB6945"/>
    <w:rsid w:val="00DB6977"/>
    <w:rsid w:val="00DB6CBE"/>
    <w:rsid w:val="00DB6EDA"/>
    <w:rsid w:val="00DC0FE6"/>
    <w:rsid w:val="00DC2A9F"/>
    <w:rsid w:val="00DC35A8"/>
    <w:rsid w:val="00DC3E71"/>
    <w:rsid w:val="00DC5472"/>
    <w:rsid w:val="00DC5975"/>
    <w:rsid w:val="00DC6126"/>
    <w:rsid w:val="00DC6AFB"/>
    <w:rsid w:val="00DC7719"/>
    <w:rsid w:val="00DD0176"/>
    <w:rsid w:val="00DD0AF3"/>
    <w:rsid w:val="00DD0B4A"/>
    <w:rsid w:val="00DD0F7D"/>
    <w:rsid w:val="00DD1CC3"/>
    <w:rsid w:val="00DD29B4"/>
    <w:rsid w:val="00DD4291"/>
    <w:rsid w:val="00DD549B"/>
    <w:rsid w:val="00DD58DB"/>
    <w:rsid w:val="00DD5C14"/>
    <w:rsid w:val="00DD60DD"/>
    <w:rsid w:val="00DD6E7D"/>
    <w:rsid w:val="00DD73CF"/>
    <w:rsid w:val="00DD75C4"/>
    <w:rsid w:val="00DD7AB1"/>
    <w:rsid w:val="00DE016B"/>
    <w:rsid w:val="00DE29AE"/>
    <w:rsid w:val="00DE375D"/>
    <w:rsid w:val="00DE410E"/>
    <w:rsid w:val="00DE4668"/>
    <w:rsid w:val="00DE4F59"/>
    <w:rsid w:val="00DE5655"/>
    <w:rsid w:val="00DE5820"/>
    <w:rsid w:val="00DF0412"/>
    <w:rsid w:val="00DF0A19"/>
    <w:rsid w:val="00DF2007"/>
    <w:rsid w:val="00DF2236"/>
    <w:rsid w:val="00DF281F"/>
    <w:rsid w:val="00DF2E12"/>
    <w:rsid w:val="00DF4A28"/>
    <w:rsid w:val="00DF568B"/>
    <w:rsid w:val="00DF5F5F"/>
    <w:rsid w:val="00DF649B"/>
    <w:rsid w:val="00DF6668"/>
    <w:rsid w:val="00DF75E1"/>
    <w:rsid w:val="00DF7D0F"/>
    <w:rsid w:val="00DF7DCC"/>
    <w:rsid w:val="00E005E2"/>
    <w:rsid w:val="00E00AEE"/>
    <w:rsid w:val="00E020A5"/>
    <w:rsid w:val="00E0321A"/>
    <w:rsid w:val="00E032EE"/>
    <w:rsid w:val="00E05F74"/>
    <w:rsid w:val="00E07B2B"/>
    <w:rsid w:val="00E10EE8"/>
    <w:rsid w:val="00E122E8"/>
    <w:rsid w:val="00E14286"/>
    <w:rsid w:val="00E15CA5"/>
    <w:rsid w:val="00E16A63"/>
    <w:rsid w:val="00E16F2F"/>
    <w:rsid w:val="00E16F79"/>
    <w:rsid w:val="00E20863"/>
    <w:rsid w:val="00E240FD"/>
    <w:rsid w:val="00E24A08"/>
    <w:rsid w:val="00E2573C"/>
    <w:rsid w:val="00E25BE7"/>
    <w:rsid w:val="00E26980"/>
    <w:rsid w:val="00E26D9A"/>
    <w:rsid w:val="00E27603"/>
    <w:rsid w:val="00E277C8"/>
    <w:rsid w:val="00E279BB"/>
    <w:rsid w:val="00E27FB3"/>
    <w:rsid w:val="00E31D6C"/>
    <w:rsid w:val="00E32BF8"/>
    <w:rsid w:val="00E33AD1"/>
    <w:rsid w:val="00E352E1"/>
    <w:rsid w:val="00E360EB"/>
    <w:rsid w:val="00E36667"/>
    <w:rsid w:val="00E4043C"/>
    <w:rsid w:val="00E40A58"/>
    <w:rsid w:val="00E41592"/>
    <w:rsid w:val="00E42470"/>
    <w:rsid w:val="00E43C32"/>
    <w:rsid w:val="00E45479"/>
    <w:rsid w:val="00E45696"/>
    <w:rsid w:val="00E45B68"/>
    <w:rsid w:val="00E46FFF"/>
    <w:rsid w:val="00E47185"/>
    <w:rsid w:val="00E52C51"/>
    <w:rsid w:val="00E53D7D"/>
    <w:rsid w:val="00E54554"/>
    <w:rsid w:val="00E54985"/>
    <w:rsid w:val="00E54FDF"/>
    <w:rsid w:val="00E550D6"/>
    <w:rsid w:val="00E55EAA"/>
    <w:rsid w:val="00E55F2E"/>
    <w:rsid w:val="00E563F3"/>
    <w:rsid w:val="00E56637"/>
    <w:rsid w:val="00E56DF7"/>
    <w:rsid w:val="00E575F5"/>
    <w:rsid w:val="00E609D1"/>
    <w:rsid w:val="00E621D7"/>
    <w:rsid w:val="00E63AE4"/>
    <w:rsid w:val="00E643E2"/>
    <w:rsid w:val="00E659B9"/>
    <w:rsid w:val="00E672B5"/>
    <w:rsid w:val="00E70AAB"/>
    <w:rsid w:val="00E71023"/>
    <w:rsid w:val="00E72B9C"/>
    <w:rsid w:val="00E72C09"/>
    <w:rsid w:val="00E72D12"/>
    <w:rsid w:val="00E73066"/>
    <w:rsid w:val="00E73852"/>
    <w:rsid w:val="00E73D72"/>
    <w:rsid w:val="00E7545B"/>
    <w:rsid w:val="00E76924"/>
    <w:rsid w:val="00E76CF4"/>
    <w:rsid w:val="00E8001F"/>
    <w:rsid w:val="00E8071F"/>
    <w:rsid w:val="00E809A9"/>
    <w:rsid w:val="00E8139B"/>
    <w:rsid w:val="00E82D02"/>
    <w:rsid w:val="00E8376C"/>
    <w:rsid w:val="00E84888"/>
    <w:rsid w:val="00E85693"/>
    <w:rsid w:val="00E866E4"/>
    <w:rsid w:val="00E86819"/>
    <w:rsid w:val="00E9091E"/>
    <w:rsid w:val="00E9164D"/>
    <w:rsid w:val="00E92233"/>
    <w:rsid w:val="00E928E3"/>
    <w:rsid w:val="00E9376E"/>
    <w:rsid w:val="00E93983"/>
    <w:rsid w:val="00E93FA0"/>
    <w:rsid w:val="00E94273"/>
    <w:rsid w:val="00E947D8"/>
    <w:rsid w:val="00E94932"/>
    <w:rsid w:val="00E94E09"/>
    <w:rsid w:val="00E94E79"/>
    <w:rsid w:val="00E95C24"/>
    <w:rsid w:val="00E96073"/>
    <w:rsid w:val="00E97670"/>
    <w:rsid w:val="00EA18F3"/>
    <w:rsid w:val="00EA2CF2"/>
    <w:rsid w:val="00EA46E6"/>
    <w:rsid w:val="00EB15E1"/>
    <w:rsid w:val="00EB3276"/>
    <w:rsid w:val="00EB4726"/>
    <w:rsid w:val="00EB5E97"/>
    <w:rsid w:val="00EB6FDC"/>
    <w:rsid w:val="00EB6FF3"/>
    <w:rsid w:val="00EC0A6B"/>
    <w:rsid w:val="00EC28A1"/>
    <w:rsid w:val="00EC2BBC"/>
    <w:rsid w:val="00EC2DBF"/>
    <w:rsid w:val="00EC379E"/>
    <w:rsid w:val="00EC602D"/>
    <w:rsid w:val="00EC62D3"/>
    <w:rsid w:val="00EC7190"/>
    <w:rsid w:val="00ED04B5"/>
    <w:rsid w:val="00ED079B"/>
    <w:rsid w:val="00ED2D48"/>
    <w:rsid w:val="00ED3291"/>
    <w:rsid w:val="00ED3C07"/>
    <w:rsid w:val="00ED6408"/>
    <w:rsid w:val="00ED641F"/>
    <w:rsid w:val="00ED6747"/>
    <w:rsid w:val="00ED6A94"/>
    <w:rsid w:val="00ED6BE0"/>
    <w:rsid w:val="00ED727B"/>
    <w:rsid w:val="00ED7570"/>
    <w:rsid w:val="00EE07E2"/>
    <w:rsid w:val="00EE0D70"/>
    <w:rsid w:val="00EE0DDD"/>
    <w:rsid w:val="00EE263A"/>
    <w:rsid w:val="00EE2909"/>
    <w:rsid w:val="00EE2B14"/>
    <w:rsid w:val="00EE2CD3"/>
    <w:rsid w:val="00EE2E21"/>
    <w:rsid w:val="00EE336F"/>
    <w:rsid w:val="00EE3557"/>
    <w:rsid w:val="00EE3ED8"/>
    <w:rsid w:val="00EE5A32"/>
    <w:rsid w:val="00EE69F1"/>
    <w:rsid w:val="00EE6FF6"/>
    <w:rsid w:val="00EE70FE"/>
    <w:rsid w:val="00EE74E9"/>
    <w:rsid w:val="00EF000E"/>
    <w:rsid w:val="00EF0812"/>
    <w:rsid w:val="00EF0843"/>
    <w:rsid w:val="00EF0CB3"/>
    <w:rsid w:val="00EF10EB"/>
    <w:rsid w:val="00EF148F"/>
    <w:rsid w:val="00EF14E8"/>
    <w:rsid w:val="00EF30AB"/>
    <w:rsid w:val="00EF3F38"/>
    <w:rsid w:val="00EF49D1"/>
    <w:rsid w:val="00EF536D"/>
    <w:rsid w:val="00EF7CBC"/>
    <w:rsid w:val="00F012D5"/>
    <w:rsid w:val="00F0168F"/>
    <w:rsid w:val="00F017A5"/>
    <w:rsid w:val="00F022EE"/>
    <w:rsid w:val="00F03554"/>
    <w:rsid w:val="00F04FB8"/>
    <w:rsid w:val="00F0503C"/>
    <w:rsid w:val="00F067B5"/>
    <w:rsid w:val="00F0770C"/>
    <w:rsid w:val="00F1026F"/>
    <w:rsid w:val="00F10404"/>
    <w:rsid w:val="00F10A23"/>
    <w:rsid w:val="00F10E77"/>
    <w:rsid w:val="00F1158D"/>
    <w:rsid w:val="00F12130"/>
    <w:rsid w:val="00F124C2"/>
    <w:rsid w:val="00F12550"/>
    <w:rsid w:val="00F138F6"/>
    <w:rsid w:val="00F139AB"/>
    <w:rsid w:val="00F13A64"/>
    <w:rsid w:val="00F14224"/>
    <w:rsid w:val="00F142B6"/>
    <w:rsid w:val="00F14D64"/>
    <w:rsid w:val="00F155F3"/>
    <w:rsid w:val="00F1623E"/>
    <w:rsid w:val="00F17D70"/>
    <w:rsid w:val="00F225E1"/>
    <w:rsid w:val="00F23125"/>
    <w:rsid w:val="00F2353C"/>
    <w:rsid w:val="00F23945"/>
    <w:rsid w:val="00F23A8F"/>
    <w:rsid w:val="00F23AB6"/>
    <w:rsid w:val="00F23B46"/>
    <w:rsid w:val="00F25A66"/>
    <w:rsid w:val="00F27071"/>
    <w:rsid w:val="00F308F8"/>
    <w:rsid w:val="00F30DEA"/>
    <w:rsid w:val="00F311F8"/>
    <w:rsid w:val="00F31E28"/>
    <w:rsid w:val="00F32161"/>
    <w:rsid w:val="00F32866"/>
    <w:rsid w:val="00F34C5F"/>
    <w:rsid w:val="00F35510"/>
    <w:rsid w:val="00F36339"/>
    <w:rsid w:val="00F3659C"/>
    <w:rsid w:val="00F36BB9"/>
    <w:rsid w:val="00F37A4C"/>
    <w:rsid w:val="00F40AC6"/>
    <w:rsid w:val="00F40FAF"/>
    <w:rsid w:val="00F41207"/>
    <w:rsid w:val="00F43172"/>
    <w:rsid w:val="00F43FD7"/>
    <w:rsid w:val="00F44D66"/>
    <w:rsid w:val="00F4637B"/>
    <w:rsid w:val="00F46661"/>
    <w:rsid w:val="00F4673D"/>
    <w:rsid w:val="00F46957"/>
    <w:rsid w:val="00F5046E"/>
    <w:rsid w:val="00F5101B"/>
    <w:rsid w:val="00F51CB0"/>
    <w:rsid w:val="00F5298B"/>
    <w:rsid w:val="00F534FD"/>
    <w:rsid w:val="00F5381D"/>
    <w:rsid w:val="00F54381"/>
    <w:rsid w:val="00F5595E"/>
    <w:rsid w:val="00F55E62"/>
    <w:rsid w:val="00F61C3C"/>
    <w:rsid w:val="00F6278E"/>
    <w:rsid w:val="00F62FCC"/>
    <w:rsid w:val="00F63037"/>
    <w:rsid w:val="00F63099"/>
    <w:rsid w:val="00F656E6"/>
    <w:rsid w:val="00F66C07"/>
    <w:rsid w:val="00F66D5C"/>
    <w:rsid w:val="00F67189"/>
    <w:rsid w:val="00F7107F"/>
    <w:rsid w:val="00F72141"/>
    <w:rsid w:val="00F7229C"/>
    <w:rsid w:val="00F731BA"/>
    <w:rsid w:val="00F73231"/>
    <w:rsid w:val="00F74CCE"/>
    <w:rsid w:val="00F75FFC"/>
    <w:rsid w:val="00F765E5"/>
    <w:rsid w:val="00F7715A"/>
    <w:rsid w:val="00F817C6"/>
    <w:rsid w:val="00F81F80"/>
    <w:rsid w:val="00F82289"/>
    <w:rsid w:val="00F8248F"/>
    <w:rsid w:val="00F82795"/>
    <w:rsid w:val="00F82880"/>
    <w:rsid w:val="00F83DA7"/>
    <w:rsid w:val="00F842D0"/>
    <w:rsid w:val="00F8530E"/>
    <w:rsid w:val="00F853F9"/>
    <w:rsid w:val="00F8582C"/>
    <w:rsid w:val="00F8592D"/>
    <w:rsid w:val="00F85D38"/>
    <w:rsid w:val="00F85EEB"/>
    <w:rsid w:val="00F90FD9"/>
    <w:rsid w:val="00F928DF"/>
    <w:rsid w:val="00F93D0D"/>
    <w:rsid w:val="00F93FC5"/>
    <w:rsid w:val="00F9466A"/>
    <w:rsid w:val="00F9521C"/>
    <w:rsid w:val="00F96170"/>
    <w:rsid w:val="00F97BD6"/>
    <w:rsid w:val="00F97E35"/>
    <w:rsid w:val="00FA0750"/>
    <w:rsid w:val="00FA084F"/>
    <w:rsid w:val="00FA0D8D"/>
    <w:rsid w:val="00FA1315"/>
    <w:rsid w:val="00FA14BB"/>
    <w:rsid w:val="00FA244C"/>
    <w:rsid w:val="00FA25F8"/>
    <w:rsid w:val="00FA2DCD"/>
    <w:rsid w:val="00FA42BA"/>
    <w:rsid w:val="00FA4906"/>
    <w:rsid w:val="00FA5B83"/>
    <w:rsid w:val="00FA64D1"/>
    <w:rsid w:val="00FA6AD2"/>
    <w:rsid w:val="00FA6F3B"/>
    <w:rsid w:val="00FB19A8"/>
    <w:rsid w:val="00FB2281"/>
    <w:rsid w:val="00FB2767"/>
    <w:rsid w:val="00FB4728"/>
    <w:rsid w:val="00FB49BB"/>
    <w:rsid w:val="00FB6047"/>
    <w:rsid w:val="00FB6174"/>
    <w:rsid w:val="00FB628F"/>
    <w:rsid w:val="00FB6F79"/>
    <w:rsid w:val="00FB78AE"/>
    <w:rsid w:val="00FB7959"/>
    <w:rsid w:val="00FC3044"/>
    <w:rsid w:val="00FC33C9"/>
    <w:rsid w:val="00FC4909"/>
    <w:rsid w:val="00FC4EBA"/>
    <w:rsid w:val="00FC512F"/>
    <w:rsid w:val="00FC5219"/>
    <w:rsid w:val="00FC616C"/>
    <w:rsid w:val="00FC61A4"/>
    <w:rsid w:val="00FC6339"/>
    <w:rsid w:val="00FC73EF"/>
    <w:rsid w:val="00FC744C"/>
    <w:rsid w:val="00FD033A"/>
    <w:rsid w:val="00FD0B1A"/>
    <w:rsid w:val="00FD1344"/>
    <w:rsid w:val="00FD3347"/>
    <w:rsid w:val="00FD523C"/>
    <w:rsid w:val="00FD533A"/>
    <w:rsid w:val="00FD6DFE"/>
    <w:rsid w:val="00FD6FA8"/>
    <w:rsid w:val="00FD7059"/>
    <w:rsid w:val="00FD7963"/>
    <w:rsid w:val="00FE01F6"/>
    <w:rsid w:val="00FE1ACE"/>
    <w:rsid w:val="00FE2641"/>
    <w:rsid w:val="00FE2A53"/>
    <w:rsid w:val="00FE3A2D"/>
    <w:rsid w:val="00FE4820"/>
    <w:rsid w:val="00FE493A"/>
    <w:rsid w:val="00FE7518"/>
    <w:rsid w:val="00FE7B01"/>
    <w:rsid w:val="00FF0835"/>
    <w:rsid w:val="00FF300D"/>
    <w:rsid w:val="00FF3790"/>
    <w:rsid w:val="00FF3C66"/>
    <w:rsid w:val="00FF3ED7"/>
    <w:rsid w:val="00FF52D4"/>
    <w:rsid w:val="00FF559F"/>
    <w:rsid w:val="00FF5A0D"/>
    <w:rsid w:val="00FF5A7E"/>
    <w:rsid w:val="00FF6031"/>
    <w:rsid w:val="00FF6BA5"/>
    <w:rsid w:val="00FF7060"/>
    <w:rsid w:val="00FF71EE"/>
    <w:rsid w:val="00FF75CC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CD69C5-45BB-4DAB-9A06-007D647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3C07"/>
    <w:pPr>
      <w:keepNext/>
      <w:jc w:val="center"/>
      <w:outlineLvl w:val="0"/>
    </w:pPr>
    <w:rPr>
      <w:b/>
      <w:bCs/>
      <w:sz w:val="52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2B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D3C07"/>
    <w:pPr>
      <w:keepNext/>
      <w:outlineLvl w:val="2"/>
    </w:pPr>
    <w:rPr>
      <w:rFonts w:ascii="Cirilica Times" w:hAnsi="Cirilica 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C07"/>
    <w:rPr>
      <w:b/>
      <w:bCs/>
      <w:sz w:val="52"/>
      <w:lang w:val="en-GB"/>
    </w:rPr>
  </w:style>
  <w:style w:type="character" w:customStyle="1" w:styleId="Heading3Char">
    <w:name w:val="Heading 3 Char"/>
    <w:basedOn w:val="DefaultParagraphFont"/>
    <w:link w:val="Heading3"/>
    <w:rsid w:val="00ED3C07"/>
    <w:rPr>
      <w:rFonts w:ascii="Cirilica Times" w:hAnsi="Cirilica Times"/>
      <w:b/>
      <w:sz w:val="22"/>
    </w:rPr>
  </w:style>
  <w:style w:type="paragraph" w:styleId="Header">
    <w:name w:val="header"/>
    <w:basedOn w:val="Normal"/>
    <w:link w:val="HeaderChar"/>
    <w:uiPriority w:val="99"/>
    <w:rsid w:val="00AA5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6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58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3C07"/>
    <w:rPr>
      <w:sz w:val="24"/>
      <w:szCs w:val="24"/>
    </w:rPr>
  </w:style>
  <w:style w:type="character" w:styleId="PageNumber">
    <w:name w:val="page number"/>
    <w:basedOn w:val="DefaultParagraphFont"/>
    <w:rsid w:val="00AA58ED"/>
  </w:style>
  <w:style w:type="table" w:styleId="TableGrid">
    <w:name w:val="Table Grid"/>
    <w:basedOn w:val="TableNormal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20E1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E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F6668"/>
    <w:pPr>
      <w:tabs>
        <w:tab w:val="right" w:leader="dot" w:pos="8396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F6668"/>
    <w:pPr>
      <w:tabs>
        <w:tab w:val="right" w:leader="dot" w:pos="8371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DF6668"/>
    <w:pPr>
      <w:tabs>
        <w:tab w:val="left" w:pos="0"/>
        <w:tab w:val="left" w:pos="284"/>
        <w:tab w:val="right" w:leader="dot" w:pos="8396"/>
        <w:tab w:val="right" w:leader="dot" w:pos="8789"/>
      </w:tabs>
      <w:spacing w:line="276" w:lineRule="auto"/>
    </w:pPr>
  </w:style>
  <w:style w:type="paragraph" w:customStyle="1" w:styleId="Normal1">
    <w:name w:val="Normal1"/>
    <w:basedOn w:val="Normal"/>
    <w:rsid w:val="00ED3C0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D3C07"/>
    <w:pPr>
      <w:spacing w:before="240" w:after="120"/>
      <w:jc w:val="center"/>
    </w:pPr>
    <w:rPr>
      <w:rFonts w:ascii="Arial" w:hAnsi="Arial" w:cs="Arial"/>
      <w:b/>
      <w:bCs/>
    </w:rPr>
  </w:style>
  <w:style w:type="paragraph" w:styleId="EnvelopeAddress">
    <w:name w:val="envelope address"/>
    <w:basedOn w:val="Normal"/>
    <w:rsid w:val="00ED3C07"/>
    <w:pPr>
      <w:framePr w:w="7920" w:h="1980" w:hRule="exact" w:hSpace="180" w:wrap="auto" w:hAnchor="page" w:xAlign="center" w:yAlign="bottom"/>
      <w:ind w:left="2880"/>
    </w:pPr>
    <w:rPr>
      <w:rFonts w:ascii="Cirilica Times" w:hAnsi="Cirilica Times"/>
      <w:szCs w:val="20"/>
      <w:lang w:val="en-GB"/>
    </w:rPr>
  </w:style>
  <w:style w:type="paragraph" w:styleId="EnvelopeReturn">
    <w:name w:val="envelope return"/>
    <w:basedOn w:val="Normal"/>
    <w:rsid w:val="00ED3C07"/>
    <w:rPr>
      <w:rFonts w:ascii="Cirilica Times" w:hAnsi="Cirilica Times"/>
      <w:sz w:val="20"/>
      <w:szCs w:val="20"/>
      <w:lang w:val="en-GB"/>
    </w:rPr>
  </w:style>
  <w:style w:type="paragraph" w:customStyle="1" w:styleId="Char2CharCharCharCharCharCharCharCharChar">
    <w:name w:val="Char2 Char Char Char Char Char Char Char Char Char"/>
    <w:basedOn w:val="Normal"/>
    <w:semiHidden/>
    <w:rsid w:val="00ED3C07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ED3C07"/>
    <w:rPr>
      <w:b/>
      <w:bCs/>
    </w:rPr>
  </w:style>
  <w:style w:type="character" w:styleId="Emphasis">
    <w:name w:val="Emphasis"/>
    <w:uiPriority w:val="20"/>
    <w:qFormat/>
    <w:rsid w:val="00ED3C07"/>
    <w:rPr>
      <w:i/>
      <w:iCs/>
    </w:rPr>
  </w:style>
  <w:style w:type="paragraph" w:styleId="NoSpacing">
    <w:name w:val="No Spacing"/>
    <w:basedOn w:val="Normal"/>
    <w:uiPriority w:val="1"/>
    <w:qFormat/>
    <w:rsid w:val="00ED3C07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D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C07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3C07"/>
    <w:rPr>
      <w:b/>
      <w:bCs/>
    </w:rPr>
  </w:style>
  <w:style w:type="character" w:customStyle="1" w:styleId="Bodytext2">
    <w:name w:val="Body text (2)_"/>
    <w:link w:val="Bodytext20"/>
    <w:rsid w:val="00ED3C0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3C07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Arial15pt">
    <w:name w:val="Body text (2) + Arial;15 pt"/>
    <w:rsid w:val="00ED3C07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Bodytext2Arial16pt">
    <w:name w:val="Body text (2) + Arial;16 pt"/>
    <w:rsid w:val="00ED3C07"/>
    <w:rPr>
      <w:rFonts w:ascii="Arial" w:eastAsia="Arial" w:hAnsi="Arial" w:cs="Arial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Bodytext221pt">
    <w:name w:val="Body text (2) + 21 pt"/>
    <w:rsid w:val="00ED3C07"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Bodytext218pt">
    <w:name w:val="Body text (2) + 18 pt"/>
    <w:rsid w:val="00ED3C07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355184"/>
    <w:rPr>
      <w:color w:val="800080"/>
      <w:u w:val="single"/>
    </w:rPr>
  </w:style>
  <w:style w:type="paragraph" w:customStyle="1" w:styleId="xl68">
    <w:name w:val="xl68"/>
    <w:basedOn w:val="Normal"/>
    <w:rsid w:val="0035518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xl69">
    <w:name w:val="xl69"/>
    <w:basedOn w:val="Normal"/>
    <w:rsid w:val="00355184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70">
    <w:name w:val="xl70"/>
    <w:basedOn w:val="Normal"/>
    <w:rsid w:val="00355184"/>
    <w:pPr>
      <w:spacing w:before="100" w:beforeAutospacing="1" w:after="100" w:afterAutospacing="1"/>
    </w:pPr>
    <w:rPr>
      <w:rFonts w:ascii="Arial" w:hAnsi="Arial" w:cs="Arial"/>
      <w:sz w:val="16"/>
      <w:szCs w:val="16"/>
      <w:lang w:val="sr-Latn-RS" w:eastAsia="sr-Latn-RS"/>
    </w:rPr>
  </w:style>
  <w:style w:type="paragraph" w:customStyle="1" w:styleId="xl71">
    <w:name w:val="xl71"/>
    <w:basedOn w:val="Normal"/>
    <w:rsid w:val="00355184"/>
    <w:pPr>
      <w:shd w:val="clear" w:color="000000" w:fill="FFFFFF"/>
      <w:spacing w:before="100" w:beforeAutospacing="1" w:after="100" w:afterAutospacing="1"/>
    </w:pPr>
    <w:rPr>
      <w:lang w:val="sr-Latn-RS" w:eastAsia="sr-Latn-RS"/>
    </w:rPr>
  </w:style>
  <w:style w:type="paragraph" w:customStyle="1" w:styleId="xl72">
    <w:name w:val="xl7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73">
    <w:name w:val="xl7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74">
    <w:name w:val="xl7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5">
    <w:name w:val="xl7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6">
    <w:name w:val="xl7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7">
    <w:name w:val="xl7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78">
    <w:name w:val="xl7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r-Latn-RS" w:eastAsia="sr-Latn-RS"/>
    </w:rPr>
  </w:style>
  <w:style w:type="paragraph" w:customStyle="1" w:styleId="xl79">
    <w:name w:val="xl7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80">
    <w:name w:val="xl8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1">
    <w:name w:val="xl8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2">
    <w:name w:val="xl8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3">
    <w:name w:val="xl8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4">
    <w:name w:val="xl8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85">
    <w:name w:val="xl8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6">
    <w:name w:val="xl8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7">
    <w:name w:val="xl8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8">
    <w:name w:val="xl8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9">
    <w:name w:val="xl8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0">
    <w:name w:val="xl9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1">
    <w:name w:val="xl9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2">
    <w:name w:val="xl9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3">
    <w:name w:val="xl9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4">
    <w:name w:val="xl9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95">
    <w:name w:val="xl9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6">
    <w:name w:val="xl9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7">
    <w:name w:val="xl9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8">
    <w:name w:val="xl9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9">
    <w:name w:val="xl9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0">
    <w:name w:val="xl10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01">
    <w:name w:val="xl10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2">
    <w:name w:val="xl10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3">
    <w:name w:val="xl10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04">
    <w:name w:val="xl10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val="sr-Latn-RS" w:eastAsia="sr-Latn-RS"/>
    </w:rPr>
  </w:style>
  <w:style w:type="paragraph" w:customStyle="1" w:styleId="xl105">
    <w:name w:val="xl10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106">
    <w:name w:val="xl10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7">
    <w:name w:val="xl10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8">
    <w:name w:val="xl10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9">
    <w:name w:val="xl109"/>
    <w:basedOn w:val="Normal"/>
    <w:rsid w:val="00355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0">
    <w:name w:val="xl11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  <w:rPr>
      <w:color w:val="000000"/>
      <w:sz w:val="16"/>
      <w:szCs w:val="16"/>
      <w:lang w:val="sr-Latn-RS" w:eastAsia="sr-Latn-RS"/>
    </w:rPr>
  </w:style>
  <w:style w:type="paragraph" w:customStyle="1" w:styleId="xl111">
    <w:name w:val="xl11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  <w:lang w:val="sr-Latn-RS" w:eastAsia="sr-Latn-RS"/>
    </w:rPr>
  </w:style>
  <w:style w:type="paragraph" w:customStyle="1" w:styleId="xl112">
    <w:name w:val="xl11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sr-Latn-RS" w:eastAsia="sr-Latn-RS"/>
    </w:rPr>
  </w:style>
  <w:style w:type="paragraph" w:customStyle="1" w:styleId="xl113">
    <w:name w:val="xl11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sr-Latn-RS" w:eastAsia="sr-Latn-RS"/>
    </w:rPr>
  </w:style>
  <w:style w:type="paragraph" w:customStyle="1" w:styleId="xl114">
    <w:name w:val="xl11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5">
    <w:name w:val="xl11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6">
    <w:name w:val="xl11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17">
    <w:name w:val="xl11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18">
    <w:name w:val="xl11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9">
    <w:name w:val="xl11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120">
    <w:name w:val="xl12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121">
    <w:name w:val="xl12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122">
    <w:name w:val="xl12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semiHidden/>
    <w:rsid w:val="002A2B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2A2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AB38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38C7"/>
  </w:style>
  <w:style w:type="character" w:styleId="EndnoteReference">
    <w:name w:val="endnote reference"/>
    <w:basedOn w:val="DefaultParagraphFont"/>
    <w:semiHidden/>
    <w:unhideWhenUsed/>
    <w:rsid w:val="00AB3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as.gov.rs" TargetMode="External"/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office@ras.gov.rs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EF86-7DE1-4DC5-8360-B02C3FF3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3880</Words>
  <Characters>22118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25947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http://www.siepa.gov.rs/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mailto:office@siepa.gov.rs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Vukovic</dc:creator>
  <cp:lastModifiedBy>Jelena Markovic</cp:lastModifiedBy>
  <cp:revision>2</cp:revision>
  <cp:lastPrinted>2020-08-24T11:37:00Z</cp:lastPrinted>
  <dcterms:created xsi:type="dcterms:W3CDTF">2020-11-02T13:00:00Z</dcterms:created>
  <dcterms:modified xsi:type="dcterms:W3CDTF">2020-11-02T13:00:00Z</dcterms:modified>
</cp:coreProperties>
</file>