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1DBAF" w14:textId="77777777" w:rsidR="00BF3548" w:rsidRPr="004969F0" w:rsidRDefault="00BF3548" w:rsidP="005C4C0B">
      <w:pPr>
        <w:shd w:val="clear" w:color="auto" w:fill="D9E2F3" w:themeFill="accent1" w:themeFillTint="33"/>
        <w:jc w:val="center"/>
        <w:rPr>
          <w:rFonts w:ascii="Times New Roman" w:eastAsia="Calibri" w:hAnsi="Times New Roman"/>
          <w:b/>
          <w:bCs/>
          <w:iCs/>
          <w:sz w:val="24"/>
          <w:lang w:val="sr-Latn-RS"/>
        </w:rPr>
      </w:pPr>
      <w:r w:rsidRPr="004969F0">
        <w:rPr>
          <w:rFonts w:ascii="Times New Roman" w:eastAsia="Calibri" w:hAnsi="Times New Roman"/>
          <w:b/>
          <w:bCs/>
          <w:iCs/>
          <w:sz w:val="24"/>
          <w:lang w:val="sr-Latn-RS"/>
        </w:rPr>
        <w:t>МОДЕЛ УГОВОРА</w:t>
      </w:r>
    </w:p>
    <w:p w14:paraId="25D57FC3" w14:textId="77777777" w:rsidR="00BF3548" w:rsidRPr="004969F0" w:rsidRDefault="00BF3548" w:rsidP="00BF3548">
      <w:pPr>
        <w:jc w:val="center"/>
        <w:rPr>
          <w:rFonts w:ascii="Times New Roman" w:eastAsia="Calibri" w:hAnsi="Times New Roman"/>
          <w:b/>
          <w:bCs/>
          <w:iCs/>
          <w:sz w:val="24"/>
          <w:lang w:val="sr-Latn-RS"/>
        </w:rPr>
      </w:pPr>
    </w:p>
    <w:p w14:paraId="0A9319FF" w14:textId="77777777" w:rsidR="00BF3548" w:rsidRPr="00740A43" w:rsidRDefault="00BF3548" w:rsidP="00BF3548">
      <w:pPr>
        <w:jc w:val="center"/>
        <w:rPr>
          <w:rFonts w:ascii="Times New Roman" w:eastAsia="Calibri" w:hAnsi="Times New Roman"/>
          <w:b/>
          <w:bCs/>
          <w:iCs/>
          <w:sz w:val="24"/>
          <w:lang w:val="sr-Latn-RS"/>
        </w:rPr>
      </w:pPr>
      <w:r w:rsidRPr="004969F0">
        <w:rPr>
          <w:rFonts w:ascii="Times New Roman" w:eastAsia="Calibri" w:hAnsi="Times New Roman"/>
          <w:b/>
          <w:bCs/>
          <w:iCs/>
          <w:sz w:val="24"/>
          <w:lang w:val="sr-Latn-RS"/>
        </w:rPr>
        <w:t>УГОВОР</w:t>
      </w:r>
      <w:r w:rsidRPr="00740A43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485905AB" w14:textId="77777777" w:rsidR="00BF3548" w:rsidRPr="005A629A" w:rsidRDefault="00BF3548" w:rsidP="00BF3548">
      <w:pPr>
        <w:jc w:val="center"/>
        <w:rPr>
          <w:rFonts w:ascii="Times New Roman" w:hAnsi="Times New Roman"/>
          <w:b/>
          <w:color w:val="000000"/>
          <w:sz w:val="24"/>
          <w:lang w:val="sr-Cyrl-CS" w:eastAsia="ar-SA"/>
        </w:rPr>
      </w:pPr>
      <w:r w:rsidRPr="005A629A">
        <w:rPr>
          <w:rFonts w:ascii="Times New Roman" w:hAnsi="Times New Roman"/>
          <w:b/>
          <w:color w:val="000000"/>
          <w:sz w:val="24"/>
          <w:lang w:val="sr-Cyrl-CS" w:eastAsia="ar-SA"/>
        </w:rPr>
        <w:t xml:space="preserve">за пружање услуге </w:t>
      </w:r>
      <w:r w:rsidRPr="005A629A">
        <w:rPr>
          <w:rFonts w:ascii="Times New Roman" w:eastAsia="Calibri" w:hAnsi="Times New Roman"/>
          <w:b/>
          <w:color w:val="000000"/>
          <w:sz w:val="24"/>
          <w:lang w:val="sr-Cyrl-CS" w:eastAsia="sr-Latn-RS"/>
        </w:rPr>
        <w:t>промоције и организације наступа домаћих привредних субјеката и домаће привреде на сајмовима у иностранству</w:t>
      </w:r>
    </w:p>
    <w:p w14:paraId="1A3B51E5" w14:textId="77777777" w:rsidR="00BF3548" w:rsidRPr="00740A43" w:rsidRDefault="00BF3548" w:rsidP="00BF3548">
      <w:pPr>
        <w:rPr>
          <w:rFonts w:ascii="Times New Roman" w:eastAsia="Calibri" w:hAnsi="Times New Roman"/>
          <w:b/>
          <w:bCs/>
          <w:iCs/>
          <w:sz w:val="24"/>
          <w:highlight w:val="lightGray"/>
          <w:lang w:val="sr-Cyrl-CS"/>
        </w:rPr>
      </w:pPr>
    </w:p>
    <w:p w14:paraId="70C17509" w14:textId="77777777" w:rsidR="00BF3548" w:rsidRPr="00740A43" w:rsidRDefault="00BF3548" w:rsidP="00BF3548">
      <w:pPr>
        <w:rPr>
          <w:rFonts w:ascii="Times New Roman" w:eastAsia="Calibri" w:hAnsi="Times New Roman"/>
          <w:iCs/>
          <w:sz w:val="24"/>
          <w:lang w:val="sr-Cyrl-RS"/>
        </w:rPr>
      </w:pPr>
      <w:r w:rsidRPr="00740A43">
        <w:rPr>
          <w:rFonts w:ascii="Times New Roman" w:eastAsia="Calibri" w:hAnsi="Times New Roman"/>
          <w:iCs/>
          <w:sz w:val="24"/>
          <w:lang w:val="sr-Latn-RS"/>
        </w:rPr>
        <w:t xml:space="preserve">Закључен </w:t>
      </w:r>
      <w:r w:rsidRPr="00740A43">
        <w:rPr>
          <w:rFonts w:ascii="Times New Roman" w:eastAsia="Calibri" w:hAnsi="Times New Roman"/>
          <w:iCs/>
          <w:sz w:val="24"/>
          <w:lang w:val="sr-Cyrl-CS"/>
        </w:rPr>
        <w:t xml:space="preserve">у Београду, </w:t>
      </w:r>
      <w:r w:rsidRPr="00740A43">
        <w:rPr>
          <w:rFonts w:ascii="Times New Roman" w:eastAsia="Calibri" w:hAnsi="Times New Roman"/>
          <w:iCs/>
          <w:sz w:val="24"/>
          <w:lang w:val="sr-Latn-RS"/>
        </w:rPr>
        <w:t>између:</w:t>
      </w:r>
    </w:p>
    <w:p w14:paraId="48B3D8F9" w14:textId="77777777" w:rsidR="00BF3548" w:rsidRPr="00740A43" w:rsidRDefault="00BF3548" w:rsidP="00BF3548">
      <w:pPr>
        <w:rPr>
          <w:rFonts w:ascii="Times New Roman" w:eastAsia="Calibri" w:hAnsi="Times New Roman"/>
          <w:iCs/>
          <w:sz w:val="24"/>
          <w:highlight w:val="lightGray"/>
          <w:lang w:val="sr-Cyrl-RS"/>
        </w:rPr>
      </w:pPr>
    </w:p>
    <w:p w14:paraId="3697A84B" w14:textId="77777777" w:rsidR="00BF3548" w:rsidRPr="00740A43" w:rsidRDefault="00BF3548" w:rsidP="00BF3548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b/>
          <w:sz w:val="24"/>
          <w:lang w:val="sr-Cyrl-RS"/>
        </w:rPr>
        <w:t>РАЗВОЈН</w:t>
      </w:r>
      <w:r w:rsidRPr="00740A43">
        <w:rPr>
          <w:rFonts w:ascii="Times New Roman" w:eastAsia="Calibri" w:hAnsi="Times New Roman"/>
          <w:b/>
          <w:sz w:val="24"/>
          <w:lang w:val="sr-Latn-RS"/>
        </w:rPr>
        <w:t>E</w:t>
      </w:r>
      <w:r w:rsidRPr="00740A43">
        <w:rPr>
          <w:rFonts w:ascii="Times New Roman" w:eastAsia="Calibri" w:hAnsi="Times New Roman"/>
          <w:b/>
          <w:sz w:val="24"/>
          <w:lang w:val="sr-Cyrl-RS"/>
        </w:rPr>
        <w:t xml:space="preserve"> АГЕНЦИЈ</w:t>
      </w:r>
      <w:r w:rsidRPr="00740A43">
        <w:rPr>
          <w:rFonts w:ascii="Times New Roman" w:eastAsia="Calibri" w:hAnsi="Times New Roman"/>
          <w:b/>
          <w:sz w:val="24"/>
          <w:lang w:val="sr-Latn-RS"/>
        </w:rPr>
        <w:t>E</w:t>
      </w:r>
      <w:r w:rsidRPr="00740A43">
        <w:rPr>
          <w:rFonts w:ascii="Times New Roman" w:eastAsia="Calibri" w:hAnsi="Times New Roman"/>
          <w:b/>
          <w:sz w:val="24"/>
          <w:lang w:val="sr-Cyrl-RS"/>
        </w:rPr>
        <w:t xml:space="preserve"> СРБИЈЕ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, са седиштем у Београду, улица Кнеза Милоша број 12, матични број: </w:t>
      </w:r>
      <w:r w:rsidRPr="00740A43">
        <w:rPr>
          <w:rFonts w:ascii="Times New Roman" w:eastAsia="Calibri" w:hAnsi="Times New Roman"/>
          <w:sz w:val="24"/>
        </w:rPr>
        <w:t>17905031</w:t>
      </w:r>
      <w:r w:rsidRPr="00740A43">
        <w:rPr>
          <w:rFonts w:ascii="Times New Roman" w:eastAsia="Calibri" w:hAnsi="Times New Roman"/>
          <w:sz w:val="24"/>
          <w:lang w:val="sr-Cyrl-R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ПИБ:</w:t>
      </w:r>
      <w:r w:rsidRPr="00740A43">
        <w:rPr>
          <w:rFonts w:ascii="Times New Roman" w:eastAsia="Calibri" w:hAnsi="Times New Roman"/>
          <w:sz w:val="24"/>
        </w:rPr>
        <w:t xml:space="preserve"> 109336535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, коју заступа в.д. директора Радош Газдић (у даљем тексту: </w:t>
      </w:r>
      <w:r w:rsidRPr="00740A43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740A43">
        <w:rPr>
          <w:rFonts w:ascii="Times New Roman" w:eastAsia="Calibri" w:hAnsi="Times New Roman"/>
          <w:sz w:val="24"/>
          <w:lang w:val="sr-Cyrl-RS"/>
        </w:rPr>
        <w:t>)</w:t>
      </w:r>
      <w:r w:rsidRPr="00740A43">
        <w:rPr>
          <w:rFonts w:ascii="Times New Roman" w:hAnsi="Times New Roman"/>
          <w:sz w:val="24"/>
          <w:lang w:val="sr-Cyrl-CS"/>
        </w:rPr>
        <w:t xml:space="preserve">, </w:t>
      </w:r>
    </w:p>
    <w:p w14:paraId="732004EF" w14:textId="77777777" w:rsidR="00BF3548" w:rsidRPr="00740A43" w:rsidRDefault="00BF3548" w:rsidP="00BF3548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2E6A2DCD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и</w:t>
      </w:r>
    </w:p>
    <w:p w14:paraId="3A6BD762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</w:p>
    <w:p w14:paraId="56329022" w14:textId="77777777" w:rsidR="00BF3548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</w:t>
      </w:r>
      <w:r w:rsidRPr="00740A43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 xml:space="preserve">____________________________ (у даљем тексту: </w:t>
      </w:r>
      <w:r w:rsidRPr="00740A43">
        <w:rPr>
          <w:rFonts w:ascii="Times New Roman" w:hAnsi="Times New Roman"/>
          <w:b/>
          <w:sz w:val="24"/>
          <w:lang w:val="sr-Cyrl-CS"/>
        </w:rPr>
        <w:t>Пружалац услуге</w:t>
      </w:r>
      <w:r w:rsidRPr="00740A43">
        <w:rPr>
          <w:rFonts w:ascii="Times New Roman" w:hAnsi="Times New Roman"/>
          <w:sz w:val="24"/>
          <w:lang w:val="sr-Cyrl-CS"/>
        </w:rPr>
        <w:t>)</w:t>
      </w:r>
    </w:p>
    <w:p w14:paraId="6CD057C4" w14:textId="77777777" w:rsidR="00BF3548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</w:p>
    <w:p w14:paraId="0FC3FE3B" w14:textId="64CC8B17" w:rsidR="00BF3548" w:rsidRDefault="002D4C82" w:rsidP="00BF3548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Заједнички назив: Уговорне стране</w:t>
      </w:r>
    </w:p>
    <w:p w14:paraId="1600D982" w14:textId="39A51623" w:rsidR="000207EE" w:rsidRDefault="000207EE" w:rsidP="00BF3548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D4F0240" w14:textId="37347B15" w:rsidR="000207EE" w:rsidRPr="00595E81" w:rsidRDefault="000207EE" w:rsidP="00BF3548">
      <w:pPr>
        <w:jc w:val="both"/>
        <w:rPr>
          <w:rFonts w:ascii="Times New Roman" w:eastAsia="Arial Unicode MS" w:hAnsi="Times New Roman"/>
          <w:b/>
          <w:bCs/>
          <w:kern w:val="1"/>
          <w:sz w:val="24"/>
          <w:lang w:val="sr-Cyrl-CS" w:eastAsia="ar-SA"/>
        </w:rPr>
      </w:pPr>
      <w:r w:rsidRPr="00595E81">
        <w:rPr>
          <w:rFonts w:ascii="Times New Roman" w:eastAsia="Arial Unicode MS" w:hAnsi="Times New Roman"/>
          <w:b/>
          <w:bCs/>
          <w:kern w:val="1"/>
          <w:sz w:val="24"/>
          <w:lang w:val="sr-Cyrl-CS" w:eastAsia="ar-SA"/>
        </w:rPr>
        <w:t xml:space="preserve">Подаци о подизвођачу </w:t>
      </w:r>
      <w:r w:rsidRPr="00595E8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(попуњава се уколико је </w:t>
      </w:r>
      <w:r w:rsidR="00595E81">
        <w:rPr>
          <w:rFonts w:ascii="Times New Roman" w:eastAsia="Arial Unicode MS" w:hAnsi="Times New Roman"/>
          <w:kern w:val="1"/>
          <w:sz w:val="24"/>
          <w:lang w:val="sr-Cyrl-CS" w:eastAsia="ar-SA"/>
        </w:rPr>
        <w:t>део уговора поверен</w:t>
      </w:r>
      <w:r w:rsidRPr="00595E8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подизвођ</w:t>
      </w:r>
      <w:r w:rsidR="00742DFF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="00595E81">
        <w:rPr>
          <w:rFonts w:ascii="Times New Roman" w:eastAsia="Arial Unicode MS" w:hAnsi="Times New Roman"/>
          <w:kern w:val="1"/>
          <w:sz w:val="24"/>
          <w:lang w:val="sr-Cyrl-CS" w:eastAsia="ar-SA"/>
        </w:rPr>
        <w:t>у</w:t>
      </w:r>
      <w:r w:rsidRPr="00595E81">
        <w:rPr>
          <w:rFonts w:ascii="Times New Roman" w:eastAsia="Arial Unicode MS" w:hAnsi="Times New Roman"/>
          <w:kern w:val="1"/>
          <w:sz w:val="24"/>
          <w:lang w:val="sr-Cyrl-CS" w:eastAsia="ar-SA"/>
        </w:rPr>
        <w:t>)</w:t>
      </w:r>
    </w:p>
    <w:p w14:paraId="480C7514" w14:textId="021DC4FD" w:rsidR="000207EE" w:rsidRDefault="000207EE" w:rsidP="00BF3548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Део уговора који се поверава подизвођачу (по предмету или у количини, вредности или проценту): ________________________________________________________________________.</w:t>
      </w:r>
    </w:p>
    <w:p w14:paraId="6109D5C6" w14:textId="77777777" w:rsidR="00595E81" w:rsidRDefault="00595E81" w:rsidP="00BF3548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Подаци о подизвођачу (назив, седиште, матични број, ПИБ): __________________________________________________________________________________.</w:t>
      </w:r>
    </w:p>
    <w:p w14:paraId="4B1AD296" w14:textId="23E0FD1B" w:rsidR="000207EE" w:rsidRDefault="00595E81" w:rsidP="00BF3548">
      <w:pPr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Податак о плаћању подизвођачу за део уговора који ће он извршити: __________________________________________________________________________________.</w:t>
      </w:r>
    </w:p>
    <w:p w14:paraId="6CFCD301" w14:textId="77777777" w:rsidR="002D4C82" w:rsidRPr="00740A43" w:rsidRDefault="002D4C82" w:rsidP="00BF3548">
      <w:pPr>
        <w:jc w:val="both"/>
        <w:rPr>
          <w:rFonts w:ascii="Times New Roman" w:hAnsi="Times New Roman"/>
          <w:sz w:val="24"/>
          <w:highlight w:val="lightGray"/>
          <w:lang w:val="sr-Cyrl-CS"/>
        </w:rPr>
      </w:pPr>
    </w:p>
    <w:p w14:paraId="3A37C8B2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УВОДНЕ НАПОМЕНЕ</w:t>
      </w:r>
    </w:p>
    <w:p w14:paraId="091B2DE8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1.</w:t>
      </w:r>
    </w:p>
    <w:p w14:paraId="72BCDD91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highlight w:val="lightGray"/>
          <w:lang w:val="sr-Cyrl-CS"/>
        </w:rPr>
      </w:pPr>
    </w:p>
    <w:p w14:paraId="528CFE08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Уговорне стране констатују:</w:t>
      </w:r>
    </w:p>
    <w:p w14:paraId="05FA6A94" w14:textId="77777777" w:rsidR="00BF3548" w:rsidRPr="00740A43" w:rsidRDefault="00BF3548" w:rsidP="00BF3548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72D751EE" w14:textId="3E4F326C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, на основу члана </w:t>
      </w:r>
      <w:r>
        <w:rPr>
          <w:rFonts w:ascii="Times New Roman" w:hAnsi="Times New Roman"/>
          <w:sz w:val="24"/>
          <w:lang w:val="sr-Cyrl-CS"/>
        </w:rPr>
        <w:t>91</w:t>
      </w:r>
      <w:r w:rsidRPr="00740A43">
        <w:rPr>
          <w:rFonts w:ascii="Times New Roman" w:hAnsi="Times New Roman"/>
          <w:sz w:val="24"/>
          <w:lang w:val="sr-Cyrl-CS"/>
        </w:rPr>
        <w:t xml:space="preserve">. Закона о јавним набавкама 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="005B439E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93/2020</w:t>
      </w:r>
      <w:r w:rsidRPr="00740A43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Одлуке о </w:t>
      </w:r>
      <w:r w:rsidR="009D5918" w:rsidRPr="009D59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="009D5918"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 </w:t>
      </w:r>
      <w:r w:rsidRPr="009D591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поступка јавне набавке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дел.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број </w:t>
      </w:r>
      <w:r w:rsidR="005400D6" w:rsidRPr="005400D6">
        <w:rPr>
          <w:rFonts w:ascii="Times New Roman" w:hAnsi="Times New Roman"/>
          <w:sz w:val="24"/>
          <w:lang w:val="sr-Cyrl-RS"/>
        </w:rPr>
        <w:t>1-06-404-</w:t>
      </w:r>
      <w:r w:rsidR="00BA7C1B">
        <w:rPr>
          <w:rFonts w:ascii="Times New Roman" w:hAnsi="Times New Roman"/>
          <w:sz w:val="24"/>
        </w:rPr>
        <w:t>88</w:t>
      </w:r>
      <w:r w:rsidR="005400D6" w:rsidRPr="005400D6">
        <w:rPr>
          <w:rFonts w:ascii="Times New Roman" w:hAnsi="Times New Roman"/>
          <w:sz w:val="24"/>
          <w:lang w:val="sr-Cyrl-RS"/>
        </w:rPr>
        <w:t>/2020-2</w:t>
      </w:r>
      <w:r w:rsidRPr="007F7AA4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од </w:t>
      </w:r>
      <w:r w:rsidR="005126C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23</w:t>
      </w:r>
      <w:r w:rsidR="000B0393"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.1</w:t>
      </w:r>
      <w:r w:rsidR="005126C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2</w:t>
      </w:r>
      <w:r w:rsidR="000B0393" w:rsidRPr="000B039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Pr="000B0393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20</w:t>
      </w:r>
      <w:r w:rsidR="00506FC5" w:rsidRPr="000B039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20</w:t>
      </w:r>
      <w:r w:rsidR="00506FC5" w:rsidRPr="007F7AA4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.</w:t>
      </w:r>
      <w:r w:rsidRPr="002F06D0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0D271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године</w:t>
      </w:r>
      <w:r w:rsidRPr="00740A43">
        <w:rPr>
          <w:rFonts w:ascii="Times New Roman" w:hAnsi="Times New Roman"/>
          <w:sz w:val="24"/>
          <w:lang w:val="sr-Cyrl-CS"/>
        </w:rPr>
        <w:t xml:space="preserve"> и на основу </w:t>
      </w:r>
      <w:r w:rsidR="0034547F">
        <w:rPr>
          <w:rFonts w:ascii="Times New Roman" w:hAnsi="Times New Roman"/>
          <w:sz w:val="24"/>
          <w:lang w:val="sr-Cyrl-CS"/>
        </w:rPr>
        <w:t xml:space="preserve">јавног </w:t>
      </w:r>
      <w:r w:rsidRPr="00740A43">
        <w:rPr>
          <w:rFonts w:ascii="Times New Roman" w:hAnsi="Times New Roman"/>
          <w:sz w:val="24"/>
          <w:lang w:val="sr-Cyrl-CS"/>
        </w:rPr>
        <w:t xml:space="preserve">позива за подношење понуда за </w:t>
      </w:r>
      <w:r w:rsidRPr="00740A43">
        <w:rPr>
          <w:rFonts w:ascii="Times New Roman" w:eastAsia="Calibri" w:hAnsi="Times New Roman"/>
          <w:sz w:val="24"/>
          <w:lang w:val="sr-Cyrl-CS"/>
        </w:rPr>
        <w:t>набавку</w:t>
      </w:r>
      <w:r w:rsidR="005126C8">
        <w:rPr>
          <w:rFonts w:ascii="Times New Roman" w:eastAsia="Calibri" w:hAnsi="Times New Roman"/>
          <w:sz w:val="24"/>
          <w:lang w:val="sr-Cyrl-CS"/>
        </w:rPr>
        <w:t>:</w:t>
      </w:r>
      <w:r w:rsidR="005126C8">
        <w:rPr>
          <w:rFonts w:ascii="Times New Roman" w:eastAsia="Calibri" w:hAnsi="Times New Roman"/>
          <w:sz w:val="24"/>
          <w:lang w:val="sr-Latn-RS"/>
        </w:rPr>
        <w:t xml:space="preserve"> </w:t>
      </w:r>
      <w:r w:rsidR="005126C8">
        <w:rPr>
          <w:rFonts w:ascii="Times New Roman" w:eastAsia="Calibri" w:hAnsi="Times New Roman"/>
          <w:sz w:val="24"/>
          <w:lang w:val="sr-Cyrl-RS"/>
        </w:rPr>
        <w:t xml:space="preserve">Услуга сарадника у реализацији Програма интернационализације привредних друштава и предузетника у 2021. години </w:t>
      </w:r>
      <w:r w:rsidRPr="00740A43">
        <w:rPr>
          <w:rFonts w:ascii="Times New Roman" w:hAnsi="Times New Roman"/>
          <w:sz w:val="24"/>
          <w:lang w:val="sr-Cyrl-CS"/>
        </w:rPr>
        <w:t xml:space="preserve">број </w:t>
      </w:r>
      <w:r w:rsidR="005400D6">
        <w:rPr>
          <w:rFonts w:ascii="Times New Roman" w:hAnsi="Times New Roman"/>
          <w:sz w:val="24"/>
          <w:lang w:val="sr-Cyrl-CS"/>
        </w:rPr>
        <w:t>0009</w:t>
      </w:r>
      <w:r w:rsidR="000E7E35">
        <w:rPr>
          <w:rFonts w:ascii="Times New Roman" w:hAnsi="Times New Roman"/>
          <w:sz w:val="24"/>
          <w:lang w:val="sr-Cyrl-CS"/>
        </w:rPr>
        <w:t>/2020</w:t>
      </w:r>
      <w:r w:rsidR="005126C8">
        <w:rPr>
          <w:rFonts w:ascii="Times New Roman" w:hAnsi="Times New Roman"/>
          <w:sz w:val="24"/>
          <w:lang w:val="sr-Cyrl-CS"/>
        </w:rPr>
        <w:t>,</w:t>
      </w:r>
      <w:r w:rsidR="0040445C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 xml:space="preserve">спровео отворени поступак јавне набавке;   </w:t>
      </w:r>
    </w:p>
    <w:p w14:paraId="496F1112" w14:textId="77777777" w:rsidR="00BF3548" w:rsidRPr="000D271B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</w:p>
    <w:p w14:paraId="44EEB1E3" w14:textId="77777777" w:rsidR="00BF3548" w:rsidRPr="00740A43" w:rsidRDefault="00BF3548" w:rsidP="00BF3548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 w:rsidR="0034547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142B1CD9" w14:textId="77777777" w:rsidR="00BF3548" w:rsidRPr="00740A43" w:rsidRDefault="00BF3548" w:rsidP="00BF3548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54FE59F7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3CCE4E38" w14:textId="77777777" w:rsidR="00BF3548" w:rsidRPr="00740A43" w:rsidRDefault="00BF3548" w:rsidP="00BF3548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519B8CFD" w14:textId="77777777" w:rsidR="00BF3548" w:rsidRPr="00740A43" w:rsidRDefault="00BF3548" w:rsidP="00BF3548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 w:rsidR="007F7AA4">
        <w:rPr>
          <w:rFonts w:ascii="Times New Roman" w:hAnsi="Times New Roman"/>
          <w:sz w:val="24"/>
        </w:rPr>
        <w:t xml:space="preserve">, </w:t>
      </w:r>
      <w:r w:rsidR="007F7AA4">
        <w:rPr>
          <w:rFonts w:ascii="Times New Roman" w:hAnsi="Times New Roman"/>
          <w:sz w:val="24"/>
          <w:lang w:val="sr-Cyrl-CS"/>
        </w:rPr>
        <w:t>које се налаз</w:t>
      </w:r>
      <w:r w:rsidR="007F7AA4">
        <w:rPr>
          <w:rFonts w:ascii="Times New Roman" w:hAnsi="Times New Roman"/>
          <w:sz w:val="24"/>
        </w:rPr>
        <w:t>e</w:t>
      </w:r>
      <w:r w:rsidR="007F7AA4"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 w:rsidR="007F7AA4"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 w:rsidR="007F7AA4"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577CAD29" w14:textId="77777777" w:rsidR="00BF3548" w:rsidRPr="00740A43" w:rsidRDefault="00BF3548" w:rsidP="00BF3548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650BE345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lastRenderedPageBreak/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141AC50E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lang w:val="sr-Cyrl-RS"/>
        </w:rPr>
      </w:pPr>
    </w:p>
    <w:p w14:paraId="62066EA5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hAnsi="Times New Roman"/>
          <w:b/>
          <w:sz w:val="24"/>
          <w:lang w:val="sr-Cyrl-CS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2BCF9180" w14:textId="77777777" w:rsidR="00BF3548" w:rsidRPr="00740A43" w:rsidRDefault="00BF3548" w:rsidP="00BF35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740A43">
        <w:rPr>
          <w:rFonts w:ascii="Times New Roman" w:hAnsi="Times New Roman"/>
          <w:b/>
          <w:sz w:val="24"/>
          <w:lang w:val="sr-Cyrl-CS"/>
        </w:rPr>
        <w:t>Члан 2.</w:t>
      </w:r>
    </w:p>
    <w:p w14:paraId="550DA202" w14:textId="77777777" w:rsidR="00BF3548" w:rsidRPr="00740A43" w:rsidRDefault="00BF3548" w:rsidP="00BF3548">
      <w:pPr>
        <w:jc w:val="center"/>
        <w:rPr>
          <w:rFonts w:ascii="Verdana" w:hAnsi="Verdana"/>
          <w:b/>
          <w:sz w:val="22"/>
          <w:szCs w:val="22"/>
          <w:lang w:val="sr-Cyrl-CS"/>
        </w:rPr>
      </w:pPr>
    </w:p>
    <w:p w14:paraId="070CFDA6" w14:textId="78AF0384" w:rsidR="00BF3548" w:rsidRDefault="00BF3548" w:rsidP="00BF3548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 xml:space="preserve">Предмет </w:t>
      </w:r>
      <w:r>
        <w:rPr>
          <w:rFonts w:ascii="Times New Roman" w:hAnsi="Times New Roman"/>
          <w:sz w:val="24"/>
          <w:lang w:val="sr-Cyrl-CS"/>
        </w:rPr>
        <w:t>овог уговора</w:t>
      </w:r>
      <w:r w:rsidRPr="00740A43">
        <w:rPr>
          <w:rFonts w:ascii="Times New Roman" w:hAnsi="Times New Roman"/>
          <w:sz w:val="24"/>
          <w:lang w:val="sr-Cyrl-CS"/>
        </w:rPr>
        <w:t xml:space="preserve"> је </w:t>
      </w:r>
      <w:r>
        <w:rPr>
          <w:rFonts w:ascii="Times New Roman" w:eastAsia="Calibri" w:hAnsi="Times New Roman"/>
          <w:color w:val="000000"/>
          <w:sz w:val="24"/>
          <w:lang w:val="sr-Cyrl-CS" w:eastAsia="sr-Latn-RS"/>
        </w:rPr>
        <w:t>и</w:t>
      </w:r>
      <w:r w:rsidRPr="00446D16">
        <w:rPr>
          <w:rFonts w:ascii="Times New Roman" w:eastAsia="Calibri" w:hAnsi="Times New Roman"/>
          <w:color w:val="000000"/>
          <w:sz w:val="24"/>
          <w:lang w:val="sr-Cyrl-CS" w:eastAsia="sr-Latn-RS"/>
        </w:rPr>
        <w:t>збор сарадника за пружање услуге промоције и организације наступа домаћих привредних субјеката и домаће привреде на сајмовима у иностранству</w:t>
      </w:r>
      <w:r w:rsidRPr="00740A43">
        <w:rPr>
          <w:rFonts w:ascii="Times New Roman" w:eastAsia="Calibri" w:hAnsi="Times New Roman"/>
          <w:sz w:val="24"/>
          <w:lang w:val="ru-RU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у свему према </w:t>
      </w:r>
      <w:r w:rsidR="00863CD4">
        <w:rPr>
          <w:rFonts w:ascii="Times New Roman" w:hAnsi="Times New Roman"/>
          <w:sz w:val="24"/>
          <w:lang w:val="sr-Cyrl-CS"/>
        </w:rPr>
        <w:t>Т</w:t>
      </w:r>
      <w:r w:rsidRPr="00740A43">
        <w:rPr>
          <w:rFonts w:ascii="Times New Roman" w:hAnsi="Times New Roman"/>
          <w:sz w:val="24"/>
          <w:lang w:val="sr-Cyrl-CS"/>
        </w:rPr>
        <w:t>ехничк</w:t>
      </w:r>
      <w:r w:rsidR="007F44D6">
        <w:rPr>
          <w:rFonts w:ascii="Times New Roman" w:hAnsi="Times New Roman"/>
          <w:sz w:val="24"/>
          <w:lang w:val="sr-Cyrl-CS"/>
        </w:rPr>
        <w:t>ој</w:t>
      </w:r>
      <w:r w:rsidRPr="00740A43">
        <w:rPr>
          <w:rFonts w:ascii="Times New Roman" w:hAnsi="Times New Roman"/>
          <w:sz w:val="24"/>
          <w:lang w:val="sr-Cyrl-CS"/>
        </w:rPr>
        <w:t xml:space="preserve"> спецификац</w:t>
      </w:r>
      <w:r w:rsidR="007F44D6">
        <w:rPr>
          <w:rFonts w:ascii="Times New Roman" w:hAnsi="Times New Roman"/>
          <w:sz w:val="24"/>
          <w:lang w:val="sr-Cyrl-CS"/>
        </w:rPr>
        <w:t>ији</w:t>
      </w:r>
      <w:r w:rsidRPr="00740A43">
        <w:rPr>
          <w:rFonts w:ascii="Times New Roman" w:hAnsi="Times New Roman"/>
          <w:sz w:val="24"/>
          <w:lang w:val="sr-Cyrl-CS"/>
        </w:rPr>
        <w:t xml:space="preserve">, Обрасцу </w:t>
      </w:r>
      <w:r>
        <w:rPr>
          <w:rFonts w:ascii="Times New Roman" w:hAnsi="Times New Roman"/>
          <w:sz w:val="24"/>
          <w:lang w:val="sr-Cyrl-CS"/>
        </w:rPr>
        <w:t>понуде</w:t>
      </w:r>
      <w:r w:rsidRPr="00740A43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 xml:space="preserve">Обрасцу структуре </w:t>
      </w:r>
      <w:r w:rsidR="00C42C50">
        <w:rPr>
          <w:rFonts w:ascii="Times New Roman" w:hAnsi="Times New Roman"/>
          <w:sz w:val="24"/>
          <w:lang w:val="sr-Cyrl-CS"/>
        </w:rPr>
        <w:t xml:space="preserve">понуђене </w:t>
      </w:r>
      <w:r>
        <w:rPr>
          <w:rFonts w:ascii="Times New Roman" w:hAnsi="Times New Roman"/>
          <w:sz w:val="24"/>
          <w:lang w:val="sr-Cyrl-CS"/>
        </w:rPr>
        <w:t>цене</w:t>
      </w:r>
      <w:r w:rsidRPr="00740A43">
        <w:rPr>
          <w:rFonts w:ascii="Times New Roman" w:hAnsi="Times New Roman"/>
          <w:sz w:val="24"/>
          <w:lang w:val="sr-Cyrl-CS"/>
        </w:rPr>
        <w:t>, који се налазе у прилогу овог уговора и чине његов саставни део.</w:t>
      </w:r>
    </w:p>
    <w:p w14:paraId="186B7165" w14:textId="77777777" w:rsidR="00BF3548" w:rsidRPr="00740A43" w:rsidRDefault="00BF3548" w:rsidP="00BF3548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highlight w:val="lightGray"/>
          <w:lang w:val="sr-Cyrl-CS" w:eastAsia="ar-SA"/>
        </w:rPr>
      </w:pPr>
    </w:p>
    <w:p w14:paraId="6CE9E9FC" w14:textId="77777777" w:rsidR="00BF3548" w:rsidRPr="00740A43" w:rsidRDefault="00BF3548" w:rsidP="00BF354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ВРЕДНОСТ УГОВОРА, </w:t>
      </w: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РОКОВИ И НАЧИН ПЛАЋАЊА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64C24E86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0D4B4CC4" w14:textId="77777777" w:rsidR="00BF3548" w:rsidRPr="00740A43" w:rsidRDefault="00BF3548" w:rsidP="00BF3548">
      <w:pPr>
        <w:jc w:val="center"/>
        <w:rPr>
          <w:rFonts w:ascii="Times New Roman" w:eastAsia="Calibri" w:hAnsi="Times New Roman"/>
          <w:b/>
          <w:sz w:val="24"/>
          <w:lang w:val="sr-Cyrl-CS"/>
        </w:rPr>
      </w:pPr>
      <w:r w:rsidRPr="00740A43">
        <w:rPr>
          <w:rFonts w:ascii="Times New Roman" w:eastAsia="Calibri" w:hAnsi="Times New Roman"/>
          <w:b/>
          <w:sz w:val="24"/>
          <w:lang w:val="sr-Cyrl-CS"/>
        </w:rPr>
        <w:t xml:space="preserve">Члан </w:t>
      </w:r>
      <w:r w:rsidRPr="00740A43">
        <w:rPr>
          <w:rFonts w:ascii="Times New Roman" w:eastAsia="Calibri" w:hAnsi="Times New Roman"/>
          <w:b/>
          <w:sz w:val="24"/>
          <w:lang w:val="sr-Cyrl-RS"/>
        </w:rPr>
        <w:t>3</w:t>
      </w:r>
      <w:r w:rsidRPr="00740A43">
        <w:rPr>
          <w:rFonts w:ascii="Times New Roman" w:eastAsia="Calibri" w:hAnsi="Times New Roman"/>
          <w:b/>
          <w:sz w:val="24"/>
          <w:lang w:val="sr-Cyrl-CS"/>
        </w:rPr>
        <w:t>.</w:t>
      </w:r>
    </w:p>
    <w:p w14:paraId="1CCCA5C4" w14:textId="77777777" w:rsidR="00BF3548" w:rsidRPr="00740A43" w:rsidRDefault="00BF3548" w:rsidP="00BF3548">
      <w:pPr>
        <w:jc w:val="center"/>
        <w:rPr>
          <w:rFonts w:ascii="Times New Roman" w:eastAsia="Calibri" w:hAnsi="Times New Roman"/>
          <w:b/>
          <w:sz w:val="24"/>
          <w:lang w:val="sr-Cyrl-CS"/>
        </w:rPr>
      </w:pPr>
    </w:p>
    <w:p w14:paraId="72000A45" w14:textId="71FDFF49" w:rsidR="00BF3548" w:rsidRPr="00740A43" w:rsidRDefault="00BF3548" w:rsidP="00BF354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AF0A0C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износи </w:t>
      </w:r>
      <w:r w:rsidR="006A4C64" w:rsidRPr="006A4C64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66</w:t>
      </w:r>
      <w:r w:rsidR="0034547F" w:rsidRPr="006A4C64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  <w:r w:rsidR="006A4C64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666</w:t>
      </w:r>
      <w:r w:rsidR="0034547F" w:rsidRPr="006A4C64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  <w:r w:rsidR="006A4C64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666</w:t>
      </w:r>
      <w:r w:rsidRPr="006A4C64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,00</w:t>
      </w:r>
      <w:r w:rsidRPr="00AF0A0C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6A4C6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шездесет шест милиона шесто шездесет шест хиљада шесто шездесет шест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Pr="00AF0A0C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без ПДВ-а, односно </w:t>
      </w:r>
      <w:r w:rsidR="00F744E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79</w:t>
      </w:r>
      <w:r w:rsidR="00BE54FE" w:rsidRPr="006A4C64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.</w:t>
      </w:r>
      <w:r w:rsidR="00F744E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999</w:t>
      </w:r>
      <w:r w:rsidRPr="006A4C64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.</w:t>
      </w:r>
      <w:r w:rsidR="00F744E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999</w:t>
      </w:r>
      <w:r w:rsidRPr="006A4C64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,</w:t>
      </w:r>
      <w:r w:rsidR="00F744E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20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F744E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седамдесет девет милиона девтсто девдесет девет хиљада деветсто девдесет девет и 20/100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Pr="00AF0A0C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AF0A0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ПДВ-ом.</w:t>
      </w:r>
    </w:p>
    <w:p w14:paraId="0696F082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67954D04" w14:textId="6D94A9C7" w:rsidR="00C819F6" w:rsidRPr="003F656C" w:rsidRDefault="00BF3548" w:rsidP="00C819F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Плаћања по </w:t>
      </w:r>
      <w:r w:rsidR="0040445C"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Уговору 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у 20</w:t>
      </w:r>
      <w:r w:rsidR="000B4DDE"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21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202</w:t>
      </w:r>
      <w:r w:rsidR="007F4249" w:rsidRPr="0080692C">
        <w:rPr>
          <w:rFonts w:ascii="Times New Roman" w:eastAsia="Arial Unicode MS" w:hAnsi="Times New Roman"/>
          <w:kern w:val="1"/>
          <w:sz w:val="24"/>
          <w:lang w:eastAsia="ar-SA"/>
        </w:rPr>
        <w:t>1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0" w:name="_Hlk54099222"/>
      <w:r w:rsidR="00247407"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="00C819F6"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 w:rsidR="00247407">
        <w:rPr>
          <w:rFonts w:ascii="Times New Roman" w:hAnsi="Times New Roman"/>
          <w:sz w:val="24"/>
          <w:lang w:val="sr-Cyrl-RS"/>
        </w:rPr>
        <w:t>наредној</w:t>
      </w:r>
      <w:r w:rsidR="00247407">
        <w:rPr>
          <w:rFonts w:ascii="Times New Roman" w:hAnsi="Times New Roman"/>
          <w:sz w:val="24"/>
        </w:rPr>
        <w:t xml:space="preserve"> </w:t>
      </w:r>
      <w:r w:rsidR="00C819F6" w:rsidRPr="003F656C">
        <w:rPr>
          <w:rFonts w:ascii="Times New Roman" w:hAnsi="Times New Roman"/>
          <w:sz w:val="24"/>
          <w:lang w:val="sr-Cyrl-RS"/>
        </w:rPr>
        <w:t>буџетској</w:t>
      </w:r>
      <w:r w:rsidR="007F4249">
        <w:rPr>
          <w:rFonts w:ascii="Times New Roman" w:hAnsi="Times New Roman"/>
          <w:sz w:val="24"/>
          <w:lang w:val="sr-Cyrl-RS"/>
        </w:rPr>
        <w:t xml:space="preserve"> години </w:t>
      </w:r>
      <w:r w:rsidR="00C819F6"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 w:rsidR="00247407">
        <w:rPr>
          <w:rFonts w:ascii="Times New Roman" w:hAnsi="Times New Roman"/>
          <w:sz w:val="24"/>
          <w:lang w:val="sr-Cyrl-RS"/>
        </w:rPr>
        <w:t>наредну</w:t>
      </w:r>
      <w:r w:rsidR="00C819F6"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0"/>
      <w:r w:rsidR="00C819F6"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65B88F95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4692E01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 w:rsidR="006B0C83"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0216C544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3E9A8092" w14:textId="77777777" w:rsidR="00BF3548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lang w:val="sr-Cyrl-RS"/>
        </w:rPr>
      </w:pPr>
      <w:r w:rsidRPr="003E185C">
        <w:rPr>
          <w:rFonts w:ascii="Times New Roman" w:eastAsia="Calibri" w:hAnsi="Times New Roman"/>
          <w:b/>
          <w:sz w:val="24"/>
          <w:lang w:val="sr-Cyrl-RS"/>
        </w:rPr>
        <w:t>Члан 4.</w:t>
      </w:r>
    </w:p>
    <w:p w14:paraId="484323BA" w14:textId="77777777" w:rsidR="00BF3548" w:rsidRDefault="00BF3548" w:rsidP="00BF3548">
      <w:pPr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lang w:val="sr-Cyrl-RS"/>
        </w:rPr>
      </w:pPr>
    </w:p>
    <w:p w14:paraId="52BE7A60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562148">
        <w:rPr>
          <w:rFonts w:ascii="Times New Roman" w:eastAsia="Calibri" w:hAnsi="Times New Roman"/>
          <w:sz w:val="24"/>
          <w:lang w:val="sr-Cyrl-RS"/>
        </w:rPr>
        <w:t xml:space="preserve">Уговорне стране су сагласне да </w:t>
      </w:r>
      <w:r w:rsidRPr="0097310D">
        <w:rPr>
          <w:rFonts w:ascii="Times New Roman" w:eastAsia="Calibri" w:hAnsi="Times New Roman"/>
          <w:sz w:val="24"/>
          <w:lang w:val="sr-Cyrl-RS"/>
        </w:rPr>
        <w:t>износ из члана 3. став 1. поред осталог укључује:</w:t>
      </w:r>
    </w:p>
    <w:p w14:paraId="70698C9D" w14:textId="77777777" w:rsidR="00BF3548" w:rsidRPr="005621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1C4457C7" w14:textId="0280EDBD" w:rsidR="00BF3548" w:rsidRPr="004F2AA9" w:rsidRDefault="00BF3548" w:rsidP="00BF3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4F4191">
        <w:rPr>
          <w:rFonts w:ascii="Times New Roman" w:eastAsia="Calibri" w:hAnsi="Times New Roman"/>
          <w:sz w:val="24"/>
          <w:lang w:val="sr-Cyrl-RS"/>
        </w:rPr>
        <w:t xml:space="preserve">укупну цену </w:t>
      </w:r>
      <w:r w:rsidRPr="007F7AA4">
        <w:rPr>
          <w:rFonts w:ascii="Times New Roman" w:hAnsi="Times New Roman"/>
          <w:sz w:val="24"/>
          <w:lang w:val="sr-Cyrl-RS"/>
        </w:rPr>
        <w:t>и</w:t>
      </w:r>
      <w:proofErr w:type="spellStart"/>
      <w:r w:rsidRPr="007F7AA4">
        <w:rPr>
          <w:rFonts w:ascii="Times New Roman" w:hAnsi="Times New Roman"/>
          <w:sz w:val="24"/>
        </w:rPr>
        <w:t>зрад</w:t>
      </w:r>
      <w:proofErr w:type="spellEnd"/>
      <w:r w:rsidRPr="007F7AA4">
        <w:rPr>
          <w:rFonts w:ascii="Times New Roman" w:hAnsi="Times New Roman"/>
          <w:sz w:val="24"/>
          <w:lang w:val="sr-Cyrl-RS"/>
        </w:rPr>
        <w:t xml:space="preserve">е, монтаже, </w:t>
      </w:r>
      <w:proofErr w:type="spellStart"/>
      <w:r w:rsidRPr="007F7AA4">
        <w:rPr>
          <w:rFonts w:ascii="Times New Roman" w:hAnsi="Times New Roman"/>
          <w:sz w:val="24"/>
        </w:rPr>
        <w:t>опремањ</w:t>
      </w:r>
      <w:proofErr w:type="spellEnd"/>
      <w:r w:rsidRPr="007F7AA4">
        <w:rPr>
          <w:rFonts w:ascii="Times New Roman" w:hAnsi="Times New Roman"/>
          <w:sz w:val="24"/>
          <w:lang w:val="sr-Cyrl-RS"/>
        </w:rPr>
        <w:t>а штанда</w:t>
      </w:r>
      <w:r w:rsidRPr="007F7AA4">
        <w:rPr>
          <w:rFonts w:ascii="Times New Roman" w:hAnsi="Times New Roman"/>
          <w:sz w:val="24"/>
        </w:rPr>
        <w:t xml:space="preserve"> </w:t>
      </w:r>
      <w:r w:rsidRPr="007F7AA4">
        <w:rPr>
          <w:rFonts w:ascii="Times New Roman" w:hAnsi="Times New Roman"/>
          <w:sz w:val="24"/>
          <w:lang w:val="sr-Cyrl-RS"/>
        </w:rPr>
        <w:t>и демонтаже</w:t>
      </w:r>
      <w:r w:rsidRPr="004F4191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4F4191">
        <w:rPr>
          <w:rFonts w:ascii="Times New Roman" w:eastAsia="Calibri" w:hAnsi="Times New Roman"/>
          <w:sz w:val="24"/>
          <w:lang w:val="sr-Cyrl-RS"/>
        </w:rPr>
        <w:t xml:space="preserve">у 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износу од </w:t>
      </w:r>
      <w:r w:rsidRPr="004F419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_____________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 ___________________________)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без ПДВ-а, односно </w:t>
      </w:r>
      <w:r w:rsidRPr="004F419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__________________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</w:t>
      </w:r>
      <w:r w:rsidR="00834E8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м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. 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(понуђач уписује</w:t>
      </w:r>
      <w:r w:rsidR="00510DC6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укупан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износ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без ПДВ-а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и укупан износ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са ПДВ-ом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из Обрасца </w:t>
      </w:r>
      <w:r w:rsidR="00510DC6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структуре</w:t>
      </w:r>
      <w:r w:rsidR="00C42C50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понуђене</w:t>
      </w:r>
      <w:r w:rsidR="00510DC6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цене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),</w:t>
      </w:r>
    </w:p>
    <w:p w14:paraId="04E820C6" w14:textId="77D72C81" w:rsidR="00BF3548" w:rsidRPr="004F4191" w:rsidRDefault="00BF3548" w:rsidP="00BF3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4F4191">
        <w:rPr>
          <w:rFonts w:ascii="Times New Roman" w:eastAsia="Calibri" w:hAnsi="Times New Roman"/>
          <w:sz w:val="24"/>
          <w:lang w:val="sr-Cyrl-RS"/>
        </w:rPr>
        <w:t xml:space="preserve">укупну цену маркетиншких активности у 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износу од </w:t>
      </w:r>
      <w:r w:rsidRPr="004F419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_____________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 ___________________________)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без ПДВ-а, односно </w:t>
      </w:r>
      <w:r w:rsidRPr="004F419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__________________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са ПДВ-ом 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(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понуђач уписује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укупан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износ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без ПДВ-а 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и укупан износ  са ПДВ-ом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из Обрасца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структуре понуђене цене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),</w:t>
      </w:r>
    </w:p>
    <w:p w14:paraId="583DF73D" w14:textId="77777777" w:rsidR="00BF3548" w:rsidRPr="004F4191" w:rsidRDefault="00BF3548" w:rsidP="00BF3548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4"/>
          <w:lang w:val="sr-Cyrl-RS"/>
        </w:rPr>
      </w:pPr>
    </w:p>
    <w:p w14:paraId="5C42B88C" w14:textId="01CA8DB0" w:rsidR="00BF3548" w:rsidRPr="00956F63" w:rsidRDefault="00BF3548" w:rsidP="00BF3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A40FB2">
        <w:rPr>
          <w:rFonts w:ascii="Times New Roman" w:eastAsia="Calibri" w:hAnsi="Times New Roman"/>
          <w:sz w:val="24"/>
          <w:lang w:val="sr-Cyrl-RS"/>
        </w:rPr>
        <w:t xml:space="preserve">укупну </w:t>
      </w:r>
      <w:r w:rsidRPr="007F7AA4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цену израде идејног </w:t>
      </w:r>
      <w:r w:rsidR="001F1A37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и визуелног </w:t>
      </w:r>
      <w:r w:rsidRPr="007F7AA4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решења штанда </w:t>
      </w:r>
      <w:r w:rsidRPr="00C42C50">
        <w:rPr>
          <w:rFonts w:ascii="Times New Roman" w:eastAsia="Calibri" w:hAnsi="Times New Roman"/>
          <w:sz w:val="24"/>
          <w:lang w:val="sr-Cyrl-RS"/>
        </w:rPr>
        <w:t xml:space="preserve">у </w:t>
      </w:r>
      <w:r w:rsidRPr="00C42C50">
        <w:rPr>
          <w:rFonts w:ascii="Times New Roman" w:eastAsia="Arial Unicode MS" w:hAnsi="Times New Roman"/>
          <w:kern w:val="1"/>
          <w:sz w:val="24"/>
          <w:lang w:val="sr-Cyrl-CS" w:eastAsia="ar-SA"/>
        </w:rPr>
        <w:t>износу од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4F419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_____________</w:t>
      </w:r>
      <w:r w:rsidRPr="004F419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 ___________________________)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без ПДВ-а, односно </w:t>
      </w:r>
      <w:r w:rsidRPr="004F419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__________________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______________________)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4F419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динара са ПДВ-ом 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(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понуђач уписује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укупан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износ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без ПДВ-а 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и укупан износ  са ПДВ-ом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34547F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из Обрасца </w:t>
      </w:r>
      <w:r w:rsidR="0034547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структуре понуђене цене</w:t>
      </w:r>
      <w:r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)</w:t>
      </w:r>
      <w:r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</w:t>
      </w:r>
    </w:p>
    <w:p w14:paraId="06AEC774" w14:textId="77777777" w:rsidR="00BF3548" w:rsidRPr="004F2AA9" w:rsidRDefault="00BF3548" w:rsidP="00BF3548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/>
          <w:sz w:val="24"/>
          <w:lang w:val="sr-Cyrl-RS"/>
        </w:rPr>
      </w:pPr>
    </w:p>
    <w:p w14:paraId="7A265287" w14:textId="7D92BE25" w:rsidR="00BF3548" w:rsidRPr="004F4191" w:rsidRDefault="00BF3548" w:rsidP="00BF354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4F4191">
        <w:rPr>
          <w:rFonts w:ascii="Times New Roman" w:eastAsia="Calibri" w:hAnsi="Times New Roman"/>
          <w:sz w:val="24"/>
          <w:lang w:val="sr-Cyrl-RS"/>
        </w:rPr>
        <w:t xml:space="preserve">укупну провизију </w:t>
      </w:r>
      <w:r w:rsidRPr="004F4191">
        <w:rPr>
          <w:rFonts w:ascii="Times New Roman" w:hAnsi="Times New Roman"/>
          <w:sz w:val="24"/>
          <w:lang w:val="sr-Cyrl-RS"/>
        </w:rPr>
        <w:t xml:space="preserve">у процентуалном износу за реализацију услуге која подразумева сарадњу са медијима и закуп медијског </w:t>
      </w:r>
      <w:r>
        <w:rPr>
          <w:rFonts w:ascii="Times New Roman" w:hAnsi="Times New Roman"/>
          <w:sz w:val="24"/>
          <w:lang w:val="sr-Cyrl-RS"/>
        </w:rPr>
        <w:t xml:space="preserve">и рекламног </w:t>
      </w:r>
      <w:r w:rsidRPr="004F4191">
        <w:rPr>
          <w:rFonts w:ascii="Times New Roman" w:hAnsi="Times New Roman"/>
          <w:sz w:val="24"/>
          <w:lang w:val="sr-Cyrl-RS"/>
        </w:rPr>
        <w:t xml:space="preserve">простора </w:t>
      </w:r>
      <w:r w:rsidR="00C42C50">
        <w:rPr>
          <w:rFonts w:ascii="Times New Roman" w:hAnsi="Times New Roman"/>
          <w:sz w:val="24"/>
          <w:lang w:val="sr-Cyrl-RS"/>
        </w:rPr>
        <w:t xml:space="preserve">у иностранству </w:t>
      </w:r>
      <w:r w:rsidRPr="004F4191">
        <w:rPr>
          <w:rFonts w:ascii="Times New Roman" w:hAnsi="Times New Roman"/>
          <w:sz w:val="24"/>
          <w:lang w:val="sr-Cyrl-RS"/>
        </w:rPr>
        <w:t>у износу од ___</w:t>
      </w:r>
      <w:r>
        <w:rPr>
          <w:rFonts w:ascii="Times New Roman" w:hAnsi="Times New Roman"/>
          <w:sz w:val="24"/>
          <w:lang w:val="sr-Cyrl-RS"/>
        </w:rPr>
        <w:t>__</w:t>
      </w:r>
      <w:r w:rsidRPr="004F4191">
        <w:rPr>
          <w:rFonts w:ascii="Times New Roman" w:hAnsi="Times New Roman"/>
          <w:sz w:val="24"/>
          <w:lang w:val="sr-Cyrl-RS"/>
        </w:rPr>
        <w:t xml:space="preserve"> (словима:______</w:t>
      </w:r>
      <w:r w:rsidR="00891010">
        <w:rPr>
          <w:rFonts w:ascii="Times New Roman" w:hAnsi="Times New Roman"/>
          <w:sz w:val="24"/>
          <w:lang w:val="sr-Cyrl-RS"/>
        </w:rPr>
        <w:t>__________________________</w:t>
      </w:r>
      <w:r w:rsidRPr="004F4191">
        <w:rPr>
          <w:rFonts w:ascii="Times New Roman" w:hAnsi="Times New Roman"/>
          <w:sz w:val="24"/>
          <w:lang w:val="sr-Cyrl-RS"/>
        </w:rPr>
        <w:t>___)</w:t>
      </w:r>
      <w:r w:rsidR="005126C8">
        <w:rPr>
          <w:rFonts w:ascii="Times New Roman" w:hAnsi="Times New Roman"/>
          <w:sz w:val="24"/>
          <w:lang w:val="sr-Cyrl-RS"/>
        </w:rPr>
        <w:t xml:space="preserve"> 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(понуђач уписује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процентуални износ провизије 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из Обрасца </w:t>
      </w:r>
      <w:r w:rsidR="005126C8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структуре понуђене цене</w:t>
      </w:r>
      <w:r w:rsidR="005126C8" w:rsidRPr="004F419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)</w:t>
      </w:r>
      <w:r w:rsidRPr="004F4191">
        <w:rPr>
          <w:rFonts w:ascii="Times New Roman" w:hAnsi="Times New Roman"/>
          <w:sz w:val="24"/>
          <w:lang w:val="sr-Cyrl-RS"/>
        </w:rPr>
        <w:t>.</w:t>
      </w:r>
    </w:p>
    <w:p w14:paraId="2B38F763" w14:textId="77777777" w:rsidR="00BF3548" w:rsidRPr="005621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43774BA2" w14:textId="77777777" w:rsidR="007F7AA4" w:rsidRDefault="00BF3548" w:rsidP="007F7A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 w:rsidRPr="008A08E9">
        <w:rPr>
          <w:rFonts w:ascii="Times New Roman" w:eastAsia="TimesNewRomanPSMT" w:hAnsi="Times New Roman"/>
          <w:bCs/>
          <w:sz w:val="24"/>
          <w:lang w:val="sr-Cyrl-RS"/>
        </w:rPr>
        <w:lastRenderedPageBreak/>
        <w:t>Цене</w:t>
      </w:r>
      <w:r>
        <w:rPr>
          <w:rFonts w:ascii="Times New Roman" w:eastAsia="TimesNewRomanPSMT" w:hAnsi="Times New Roman"/>
          <w:bCs/>
          <w:sz w:val="24"/>
          <w:lang w:val="sr-Cyrl-RS"/>
        </w:rPr>
        <w:t xml:space="preserve"> и провизија</w:t>
      </w:r>
      <w:r w:rsidRPr="008A08E9">
        <w:rPr>
          <w:rFonts w:ascii="Times New Roman" w:eastAsia="TimesNewRomanPSMT" w:hAnsi="Times New Roman"/>
          <w:bCs/>
          <w:sz w:val="24"/>
          <w:lang w:val="sr-Cyrl-RS"/>
        </w:rPr>
        <w:t xml:space="preserve"> наведен</w:t>
      </w:r>
      <w:r>
        <w:rPr>
          <w:rFonts w:ascii="Times New Roman" w:eastAsia="TimesNewRomanPSMT" w:hAnsi="Times New Roman"/>
          <w:bCs/>
          <w:sz w:val="24"/>
          <w:lang w:val="sr-Cyrl-RS"/>
        </w:rPr>
        <w:t>е</w:t>
      </w:r>
      <w:r w:rsidRPr="008A08E9">
        <w:rPr>
          <w:rFonts w:ascii="Times New Roman" w:eastAsia="TimesNewRomanPSMT" w:hAnsi="Times New Roman"/>
          <w:bCs/>
          <w:sz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lang w:val="sr-Cyrl-RS"/>
        </w:rPr>
        <w:t>ставу 1. овог члана уговора</w:t>
      </w:r>
      <w:r w:rsidRPr="008A08E9">
        <w:rPr>
          <w:rFonts w:ascii="Times New Roman" w:eastAsia="TimesNewRomanPSMT" w:hAnsi="Times New Roman"/>
          <w:bCs/>
          <w:sz w:val="24"/>
          <w:lang w:val="sr-Cyrl-RS"/>
        </w:rPr>
        <w:t xml:space="preserve"> су фиксне и не могу се мењати током трајања </w:t>
      </w:r>
      <w:r>
        <w:rPr>
          <w:rFonts w:ascii="Times New Roman" w:eastAsia="TimesNewRomanPSMT" w:hAnsi="Times New Roman"/>
          <w:bCs/>
          <w:sz w:val="24"/>
          <w:lang w:val="sr-Cyrl-RS"/>
        </w:rPr>
        <w:t xml:space="preserve">овог </w:t>
      </w:r>
      <w:r w:rsidRPr="008A08E9">
        <w:rPr>
          <w:rFonts w:ascii="Times New Roman" w:eastAsia="TimesNewRomanPSMT" w:hAnsi="Times New Roman"/>
          <w:bCs/>
          <w:sz w:val="24"/>
          <w:lang w:val="sr-Cyrl-RS"/>
        </w:rPr>
        <w:t>уговора</w:t>
      </w:r>
      <w:r>
        <w:rPr>
          <w:rFonts w:ascii="Times New Roman" w:eastAsia="TimesNewRomanPSMT" w:hAnsi="Times New Roman"/>
          <w:bCs/>
          <w:sz w:val="24"/>
          <w:lang w:val="sr-Cyrl-RS"/>
        </w:rPr>
        <w:t>.</w:t>
      </w:r>
      <w:r w:rsidR="007F7AA4" w:rsidRPr="007F7AA4">
        <w:rPr>
          <w:rFonts w:ascii="Times New Roman" w:eastAsia="Calibri" w:hAnsi="Times New Roman"/>
          <w:color w:val="000000"/>
          <w:sz w:val="24"/>
          <w:lang w:val="sr-Cyrl-RS"/>
        </w:rPr>
        <w:t xml:space="preserve"> </w:t>
      </w:r>
    </w:p>
    <w:p w14:paraId="529D684E" w14:textId="77777777" w:rsidR="007F7AA4" w:rsidRDefault="007F7AA4" w:rsidP="007F7AA4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BB76C19" w14:textId="77777777" w:rsidR="007F7AA4" w:rsidRPr="009D5918" w:rsidRDefault="005124D2" w:rsidP="005124D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 w:rsidRPr="0063296F">
        <w:rPr>
          <w:rFonts w:ascii="Times New Roman" w:eastAsia="Calibri" w:hAnsi="Times New Roman"/>
          <w:color w:val="000000"/>
          <w:sz w:val="24"/>
          <w:lang w:val="sr-Cyrl-RS"/>
        </w:rPr>
        <w:t xml:space="preserve">У случају да се, услед непланираних околности, код Наручиоца појави потреба за услугом која није наведена </w:t>
      </w:r>
      <w:r w:rsidRPr="009D5918">
        <w:rPr>
          <w:rFonts w:ascii="Times New Roman" w:eastAsia="Calibri" w:hAnsi="Times New Roman"/>
          <w:color w:val="000000"/>
          <w:sz w:val="24"/>
          <w:lang w:val="sr-Cyrl-RS"/>
        </w:rPr>
        <w:t>у ставу 1. овог члана уговора</w:t>
      </w:r>
      <w:r w:rsidRPr="0063296F">
        <w:rPr>
          <w:rFonts w:ascii="Times New Roman" w:eastAsia="Calibri" w:hAnsi="Times New Roman"/>
          <w:color w:val="000000"/>
          <w:sz w:val="24"/>
          <w:lang w:val="sr-Cyrl-RS"/>
        </w:rPr>
        <w:t xml:space="preserve">, исте ће се </w:t>
      </w:r>
      <w:r w:rsidRPr="009D5918">
        <w:rPr>
          <w:rFonts w:ascii="Times New Roman" w:eastAsia="Calibri" w:hAnsi="Times New Roman"/>
          <w:color w:val="000000"/>
          <w:sz w:val="24"/>
          <w:lang w:val="sr-Cyrl-RS"/>
        </w:rPr>
        <w:t>наплаћивати по ценама из ценовника важећег у моменту уговарања овакве услуге, на који сагласност даје овлашћено лице Наручиоца</w:t>
      </w:r>
      <w:r>
        <w:rPr>
          <w:rFonts w:ascii="Times New Roman" w:eastAsia="Calibri" w:hAnsi="Times New Roman"/>
          <w:color w:val="000000"/>
          <w:sz w:val="24"/>
          <w:lang w:val="sr-Cyrl-RS"/>
        </w:rPr>
        <w:t>.</w:t>
      </w:r>
    </w:p>
    <w:p w14:paraId="46BAED46" w14:textId="77777777" w:rsidR="005124D2" w:rsidRDefault="005124D2" w:rsidP="005124D2">
      <w:pPr>
        <w:jc w:val="both"/>
        <w:rPr>
          <w:rFonts w:ascii="Times New Roman" w:eastAsia="Calibri" w:hAnsi="Times New Roman"/>
          <w:sz w:val="24"/>
          <w:lang w:val="sr-Cyrl-RS"/>
        </w:rPr>
      </w:pPr>
      <w:bookmarkStart w:id="1" w:name="_Hlk47688859"/>
    </w:p>
    <w:p w14:paraId="0C2D6961" w14:textId="77777777" w:rsidR="005124D2" w:rsidRPr="00312FFF" w:rsidRDefault="005124D2" w:rsidP="005124D2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9D5918">
        <w:rPr>
          <w:rFonts w:ascii="Times New Roman" w:eastAsia="Calibri" w:hAnsi="Times New Roman"/>
          <w:sz w:val="24"/>
          <w:lang w:val="sr-Cyrl-RS"/>
        </w:rPr>
        <w:t xml:space="preserve">Уколико Наручилац буде имао потребе за изнајмљивањем неке додатне опреме за потребе штанда, Пружалац услуге је у обавези да Наручиоцу достави понуду тражене опреме, са детаљном спецификацијом производа и ценом на сагласност. </w:t>
      </w:r>
      <w:r w:rsidRPr="009D5918">
        <w:rPr>
          <w:rFonts w:ascii="Times New Roman" w:hAnsi="Times New Roman"/>
          <w:sz w:val="24"/>
          <w:lang w:val="sr-Cyrl-RS"/>
        </w:rPr>
        <w:t>Наручилац има право да тражи измене у одабиру производа уколико нису у складу са његовим захтевима или уколико није сагласан са ценом.</w:t>
      </w:r>
      <w:r>
        <w:rPr>
          <w:rFonts w:ascii="Times New Roman" w:eastAsia="Calibri" w:hAnsi="Times New Roman"/>
          <w:sz w:val="24"/>
          <w:lang w:val="sr-Cyrl-RS"/>
        </w:rPr>
        <w:t xml:space="preserve">  </w:t>
      </w:r>
    </w:p>
    <w:bookmarkEnd w:id="1"/>
    <w:p w14:paraId="453064A3" w14:textId="77777777" w:rsidR="00F03990" w:rsidRPr="009D5918" w:rsidRDefault="00F03990" w:rsidP="00F0399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C91961B" w14:textId="77777777" w:rsidR="00BF3548" w:rsidRPr="005124D2" w:rsidRDefault="007F7AA4" w:rsidP="005124D2">
      <w:pPr>
        <w:pStyle w:val="BodyText"/>
        <w:jc w:val="both"/>
        <w:rPr>
          <w:rFonts w:ascii="Times New Roman" w:hAnsi="Times New Roman"/>
          <w:sz w:val="24"/>
          <w:lang w:val="sr-Cyrl-RS"/>
        </w:rPr>
      </w:pPr>
      <w:r w:rsidRPr="00C33D20">
        <w:rPr>
          <w:rFonts w:ascii="Times New Roman" w:hAnsi="Times New Roman"/>
          <w:sz w:val="24"/>
          <w:lang w:val="sr-Cyrl-RS"/>
        </w:rPr>
        <w:t xml:space="preserve">Наручилац задржава право да у случају отказивања </w:t>
      </w:r>
      <w:r w:rsidR="00834E8A" w:rsidRPr="00C33D20">
        <w:rPr>
          <w:rFonts w:ascii="Times New Roman" w:hAnsi="Times New Roman"/>
          <w:sz w:val="24"/>
          <w:lang w:val="sr-Cyrl-RS"/>
        </w:rPr>
        <w:t xml:space="preserve">или одлагања </w:t>
      </w:r>
      <w:r w:rsidRPr="00C33D20">
        <w:rPr>
          <w:rFonts w:ascii="Times New Roman" w:hAnsi="Times New Roman"/>
          <w:sz w:val="24"/>
          <w:lang w:val="sr-Cyrl-RS"/>
        </w:rPr>
        <w:t>сајмова који чине пр</w:t>
      </w:r>
      <w:r w:rsidR="00F03990" w:rsidRPr="00C33D20">
        <w:rPr>
          <w:rFonts w:ascii="Times New Roman" w:hAnsi="Times New Roman"/>
          <w:sz w:val="24"/>
          <w:lang w:val="sr-Cyrl-RS"/>
        </w:rPr>
        <w:t>е</w:t>
      </w:r>
      <w:r w:rsidRPr="00C33D20">
        <w:rPr>
          <w:rFonts w:ascii="Times New Roman" w:hAnsi="Times New Roman"/>
          <w:sz w:val="24"/>
          <w:lang w:val="sr-Cyrl-RS"/>
        </w:rPr>
        <w:t xml:space="preserve">дмет овог уговора услед новонастале ситуације избијања пандемије узроковане вирусом </w:t>
      </w:r>
      <w:r w:rsidRPr="00C33D20">
        <w:rPr>
          <w:rFonts w:ascii="Times New Roman" w:hAnsi="Times New Roman"/>
          <w:sz w:val="24"/>
          <w:lang w:val="en-GB"/>
        </w:rPr>
        <w:t>COVID 19</w:t>
      </w:r>
      <w:r w:rsidRPr="00C33D20">
        <w:rPr>
          <w:rFonts w:ascii="Times New Roman" w:hAnsi="Times New Roman"/>
          <w:sz w:val="24"/>
          <w:lang w:val="sr-Cyrl-RS"/>
        </w:rPr>
        <w:t xml:space="preserve">, као и услед других околности </w:t>
      </w:r>
      <w:r w:rsidRPr="00C33D20">
        <w:rPr>
          <w:rFonts w:ascii="Times New Roman" w:hAnsi="Times New Roman"/>
          <w:sz w:val="24"/>
          <w:shd w:val="clear" w:color="auto" w:fill="FFFFFF" w:themeFill="background1"/>
          <w:lang w:val="sr-Cyrl-RS"/>
        </w:rPr>
        <w:t>кој</w:t>
      </w:r>
      <w:r w:rsidR="005124D2" w:rsidRPr="00C33D20">
        <w:rPr>
          <w:rFonts w:ascii="Times New Roman" w:hAnsi="Times New Roman"/>
          <w:sz w:val="24"/>
          <w:shd w:val="clear" w:color="auto" w:fill="FFFFFF" w:themeFill="background1"/>
          <w:lang w:val="sr-Cyrl-RS"/>
        </w:rPr>
        <w:t>е</w:t>
      </w:r>
      <w:r w:rsidRPr="00C33D20">
        <w:rPr>
          <w:rFonts w:ascii="Times New Roman" w:hAnsi="Times New Roman"/>
          <w:sz w:val="24"/>
          <w:shd w:val="clear" w:color="auto" w:fill="FFFFFF" w:themeFill="background1"/>
          <w:lang w:val="sr-Cyrl-RS"/>
        </w:rPr>
        <w:t xml:space="preserve"> нису </w:t>
      </w:r>
      <w:r w:rsidR="00891010" w:rsidRPr="00C33D20">
        <w:rPr>
          <w:rFonts w:ascii="Times New Roman" w:hAnsi="Times New Roman"/>
          <w:sz w:val="24"/>
          <w:shd w:val="clear" w:color="auto" w:fill="FFFFFF" w:themeFill="background1"/>
          <w:lang w:val="sr-Cyrl-RS"/>
        </w:rPr>
        <w:t xml:space="preserve">узроковане </w:t>
      </w:r>
      <w:r w:rsidRPr="00C33D20">
        <w:rPr>
          <w:rFonts w:ascii="Times New Roman" w:hAnsi="Times New Roman"/>
          <w:sz w:val="24"/>
          <w:shd w:val="clear" w:color="auto" w:fill="FFFFFF" w:themeFill="background1"/>
          <w:lang w:val="sr-Cyrl-RS"/>
        </w:rPr>
        <w:t xml:space="preserve">пандемијом </w:t>
      </w:r>
      <w:r w:rsidRPr="00C33D20">
        <w:rPr>
          <w:rFonts w:ascii="Times New Roman" w:hAnsi="Times New Roman"/>
          <w:sz w:val="24"/>
          <w:shd w:val="clear" w:color="auto" w:fill="FFFFFF" w:themeFill="background1"/>
          <w:lang w:val="en-GB"/>
        </w:rPr>
        <w:t>COVID 19</w:t>
      </w:r>
      <w:r w:rsidRPr="00C33D20">
        <w:rPr>
          <w:rFonts w:ascii="Times New Roman" w:hAnsi="Times New Roman"/>
          <w:sz w:val="24"/>
          <w:lang w:val="sr-Cyrl-RS"/>
        </w:rPr>
        <w:t>,</w:t>
      </w:r>
      <w:r w:rsidRPr="00C33D20">
        <w:rPr>
          <w:rFonts w:ascii="Times New Roman" w:hAnsi="Times New Roman"/>
          <w:sz w:val="24"/>
          <w:lang w:val="en-GB"/>
        </w:rPr>
        <w:t xml:space="preserve"> </w:t>
      </w:r>
      <w:r w:rsidRPr="00C33D20">
        <w:rPr>
          <w:rFonts w:ascii="Times New Roman" w:hAnsi="Times New Roman"/>
          <w:sz w:val="24"/>
          <w:lang w:val="sr-Cyrl-RS"/>
        </w:rPr>
        <w:t xml:space="preserve">откаже или одложи организацију </w:t>
      </w:r>
      <w:r w:rsidR="00834E8A" w:rsidRPr="00C33D20">
        <w:rPr>
          <w:rFonts w:ascii="Times New Roman" w:hAnsi="Times New Roman"/>
          <w:sz w:val="24"/>
          <w:lang w:val="sr-Cyrl-RS"/>
        </w:rPr>
        <w:t xml:space="preserve">и изградњу </w:t>
      </w:r>
      <w:r w:rsidRPr="00C33D20">
        <w:rPr>
          <w:rFonts w:ascii="Times New Roman" w:hAnsi="Times New Roman"/>
          <w:sz w:val="24"/>
          <w:lang w:val="sr-Cyrl-RS"/>
        </w:rPr>
        <w:t>Националног штанда на предметним сајмовима</w:t>
      </w:r>
      <w:r w:rsidR="005124D2" w:rsidRPr="00C33D20">
        <w:rPr>
          <w:rFonts w:ascii="Times New Roman" w:hAnsi="Times New Roman"/>
          <w:sz w:val="24"/>
          <w:lang w:val="sr-Cyrl-RS"/>
        </w:rPr>
        <w:t xml:space="preserve">, као и да </w:t>
      </w:r>
      <w:r w:rsidR="00BA1196" w:rsidRPr="00C33D20">
        <w:rPr>
          <w:rFonts w:ascii="Times New Roman" w:hAnsi="Times New Roman"/>
          <w:sz w:val="24"/>
          <w:lang w:val="sr-Cyrl-RS"/>
        </w:rPr>
        <w:t xml:space="preserve">уз сагласност </w:t>
      </w:r>
      <w:r w:rsidR="005124D2" w:rsidRPr="00C33D20">
        <w:rPr>
          <w:rFonts w:ascii="Times New Roman" w:hAnsi="Times New Roman"/>
          <w:sz w:val="24"/>
          <w:lang w:val="sr-Cyrl-RS"/>
        </w:rPr>
        <w:t xml:space="preserve">Пружаоца услуге захтева пружање </w:t>
      </w:r>
      <w:r w:rsidR="005124D2" w:rsidRPr="00C33D20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услуге промоције и организације наступа домаћих привредних субјеката и домаће привреде у иностранству </w:t>
      </w:r>
      <w:r w:rsidR="005124D2" w:rsidRPr="00C33D20">
        <w:rPr>
          <w:rFonts w:ascii="Times New Roman" w:hAnsi="Times New Roman"/>
          <w:sz w:val="24"/>
          <w:lang w:val="sr-Cyrl-RS"/>
        </w:rPr>
        <w:t>за сајмове који нису наведени у техничкој спецификацији.</w:t>
      </w:r>
    </w:p>
    <w:p w14:paraId="2838824C" w14:textId="77777777" w:rsidR="00BF3548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lang w:val="sr-Cyrl-RS"/>
        </w:rPr>
      </w:pPr>
      <w:r w:rsidRPr="001069D8">
        <w:rPr>
          <w:rFonts w:ascii="Times New Roman" w:eastAsia="Calibri" w:hAnsi="Times New Roman"/>
          <w:b/>
          <w:sz w:val="24"/>
          <w:lang w:val="sr-Cyrl-RS"/>
        </w:rPr>
        <w:t>Члан 5.</w:t>
      </w:r>
    </w:p>
    <w:p w14:paraId="1AEB5416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5105857E" w14:textId="77777777" w:rsidR="00BF3548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Уговорне стране су сагласне да ће на основу достављеног захтева Наручиоца за сваку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>појединачну активност у оквиру уговореног посла, Пружалац услуге доставити своју понуду са спецификацијом трошкова који произилазе из исте.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 </w:t>
      </w:r>
    </w:p>
    <w:p w14:paraId="5BDF00C6" w14:textId="77777777" w:rsidR="00BF3548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152D8925" w14:textId="77777777" w:rsidR="00BF3548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  <w:r>
        <w:rPr>
          <w:rFonts w:ascii="Times New Roman" w:hAnsi="Times New Roman"/>
          <w:color w:val="000000"/>
          <w:sz w:val="24"/>
          <w:lang w:val="sr-Cyrl-RS" w:eastAsia="ar-SA"/>
        </w:rPr>
        <w:t xml:space="preserve">Уколико понуда из претходног става овог члана није одговарајућа, Наручилац има право да исту коригује у складу са својим захтевима, све док не буде коначно одобрена од стране овлашћеног лица Наручиоца. </w:t>
      </w:r>
    </w:p>
    <w:p w14:paraId="0EF3026C" w14:textId="77777777" w:rsidR="00BF3548" w:rsidRPr="00AC76FB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4DD09E5F" w14:textId="77777777" w:rsidR="009B621F" w:rsidRDefault="00BF3548" w:rsidP="002A3067">
      <w:pPr>
        <w:jc w:val="both"/>
        <w:rPr>
          <w:rFonts w:ascii="Times New Roman" w:hAnsi="Times New Roman"/>
          <w:sz w:val="24"/>
          <w:lang w:val="sr-Cyrl-RS"/>
        </w:rPr>
      </w:pP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Након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коначног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одобрења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предметне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понуде од стране овлашћеног лица Наручиоца, Пружалац услуге је у обавези да  достави предрачун са појединачним описом услуга, на основу којег ће Наручилац извршити авансну </w:t>
      </w:r>
      <w:r w:rsidR="00B26534">
        <w:rPr>
          <w:rFonts w:ascii="Times New Roman" w:hAnsi="Times New Roman"/>
          <w:color w:val="000000"/>
          <w:sz w:val="24"/>
          <w:lang w:val="sr-Cyrl-RS" w:eastAsia="ar-SA"/>
        </w:rPr>
        <w:t>у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сплату </w:t>
      </w:r>
      <w:r w:rsidRPr="00CE29B9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у висини до 50 % од укупне вредности предрачуна,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Pr="00AC76FB">
        <w:rPr>
          <w:rFonts w:ascii="Times New Roman" w:hAnsi="Times New Roman"/>
          <w:color w:val="000000"/>
          <w:sz w:val="24"/>
          <w:lang w:val="sr-Cyrl-RS" w:eastAsia="ar-SA"/>
        </w:rPr>
        <w:t xml:space="preserve">у року од 15 дана од дана пријема истог, </w:t>
      </w:r>
      <w:r w:rsidRPr="00AC76FB">
        <w:rPr>
          <w:rFonts w:ascii="Times New Roman" w:hAnsi="Times New Roman"/>
          <w:color w:val="000000"/>
          <w:sz w:val="24"/>
          <w:lang w:val="sr-Cyrl-RS"/>
        </w:rPr>
        <w:t xml:space="preserve">на текући рачун Пружаоца услуге број _________________________ који он има отворен код банке __________________________________ </w:t>
      </w:r>
      <w:r w:rsidRPr="00AC76FB">
        <w:rPr>
          <w:rFonts w:ascii="Times New Roman" w:hAnsi="Times New Roman"/>
          <w:i/>
          <w:iCs/>
          <w:color w:val="000000"/>
          <w:sz w:val="24"/>
          <w:lang w:val="sr-Cyrl-RS"/>
        </w:rPr>
        <w:t>(уписује понуђач)</w:t>
      </w:r>
      <w:r w:rsidR="00B26534">
        <w:rPr>
          <w:rFonts w:ascii="Times New Roman" w:hAnsi="Times New Roman"/>
          <w:i/>
          <w:iCs/>
          <w:color w:val="000000"/>
          <w:sz w:val="24"/>
          <w:lang w:val="sr-Latn-RS"/>
        </w:rPr>
        <w:t xml:space="preserve">. </w:t>
      </w:r>
      <w:r w:rsidR="00B26534">
        <w:rPr>
          <w:rFonts w:ascii="Times New Roman" w:hAnsi="Times New Roman"/>
          <w:iCs/>
          <w:color w:val="000000"/>
          <w:sz w:val="24"/>
          <w:lang w:val="sr-Cyrl-RS"/>
        </w:rPr>
        <w:t xml:space="preserve">Преосталих 50% Наручилац ће уплатити Пружаоцу услуга </w:t>
      </w:r>
      <w:r w:rsidR="002A3067">
        <w:rPr>
          <w:rFonts w:ascii="Times New Roman" w:hAnsi="Times New Roman"/>
          <w:i/>
          <w:iCs/>
          <w:color w:val="000000"/>
          <w:sz w:val="24"/>
          <w:lang w:val="sr-Cyrl-RS"/>
        </w:rPr>
        <w:t xml:space="preserve"> </w:t>
      </w:r>
      <w:r w:rsidR="002A3067" w:rsidRPr="00190226">
        <w:rPr>
          <w:rFonts w:ascii="Times New Roman" w:hAnsi="Times New Roman"/>
          <w:sz w:val="24"/>
          <w:lang w:val="sr-Cyrl-RS"/>
        </w:rPr>
        <w:t xml:space="preserve">у року од 15 дана од дана </w:t>
      </w:r>
      <w:r w:rsidR="00B26534">
        <w:rPr>
          <w:rFonts w:ascii="Times New Roman" w:hAnsi="Times New Roman"/>
          <w:sz w:val="24"/>
          <w:lang w:val="sr-Cyrl-RS"/>
        </w:rPr>
        <w:t>пријема</w:t>
      </w:r>
      <w:r w:rsidR="002A3067">
        <w:rPr>
          <w:rFonts w:ascii="Times New Roman" w:hAnsi="Times New Roman"/>
          <w:sz w:val="24"/>
          <w:lang w:val="sr-Cyrl-RS"/>
        </w:rPr>
        <w:t xml:space="preserve"> коначног рачуна</w:t>
      </w:r>
      <w:r w:rsidR="009B621F">
        <w:rPr>
          <w:rFonts w:ascii="Times New Roman" w:hAnsi="Times New Roman"/>
          <w:sz w:val="24"/>
          <w:lang w:val="sr-Cyrl-RS"/>
        </w:rPr>
        <w:t>.</w:t>
      </w:r>
    </w:p>
    <w:p w14:paraId="625BD992" w14:textId="77777777" w:rsidR="00BF3548" w:rsidRPr="00AC76FB" w:rsidRDefault="00BF3548" w:rsidP="00BF3548">
      <w:pPr>
        <w:autoSpaceDE w:val="0"/>
        <w:autoSpaceDN w:val="0"/>
        <w:jc w:val="both"/>
        <w:rPr>
          <w:rFonts w:ascii="Times New Roman" w:hAnsi="Times New Roman"/>
          <w:i/>
          <w:iCs/>
          <w:color w:val="000000"/>
          <w:sz w:val="24"/>
          <w:lang w:val="sr-Cyrl-RS"/>
        </w:rPr>
      </w:pPr>
    </w:p>
    <w:p w14:paraId="78B6A322" w14:textId="77777777" w:rsidR="00BF3548" w:rsidRPr="00AC76FB" w:rsidRDefault="00BF3548" w:rsidP="00BF3548">
      <w:pPr>
        <w:autoSpaceDE w:val="0"/>
        <w:autoSpaceDN w:val="0"/>
        <w:jc w:val="center"/>
        <w:rPr>
          <w:rFonts w:ascii="Times New Roman" w:hAnsi="Times New Roman"/>
          <w:b/>
          <w:iCs/>
          <w:color w:val="000000"/>
          <w:sz w:val="24"/>
          <w:lang w:val="sr-Cyrl-RS"/>
        </w:rPr>
      </w:pPr>
      <w:r w:rsidRPr="00AC76FB">
        <w:rPr>
          <w:rFonts w:ascii="Times New Roman" w:hAnsi="Times New Roman"/>
          <w:b/>
          <w:iCs/>
          <w:color w:val="000000"/>
          <w:sz w:val="24"/>
          <w:lang w:val="sr-Cyrl-RS"/>
        </w:rPr>
        <w:t>Члан 6.</w:t>
      </w:r>
    </w:p>
    <w:p w14:paraId="119D3B2D" w14:textId="77777777" w:rsidR="00BF3548" w:rsidRPr="00AC76FB" w:rsidRDefault="00BF3548" w:rsidP="00BF3548">
      <w:pPr>
        <w:autoSpaceDE w:val="0"/>
        <w:autoSpaceDN w:val="0"/>
        <w:jc w:val="both"/>
        <w:rPr>
          <w:rFonts w:ascii="Times New Roman" w:hAnsi="Times New Roman"/>
          <w:i/>
          <w:iCs/>
          <w:color w:val="000000"/>
          <w:sz w:val="24"/>
          <w:lang w:val="sr-Cyrl-RS"/>
        </w:rPr>
      </w:pPr>
    </w:p>
    <w:p w14:paraId="57F3EF82" w14:textId="77777777" w:rsidR="00BF3548" w:rsidRPr="00AC76FB" w:rsidRDefault="00BF3548" w:rsidP="00BF3548">
      <w:pPr>
        <w:autoSpaceDE w:val="0"/>
        <w:autoSpaceDN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AC76FB">
        <w:rPr>
          <w:rFonts w:ascii="Times New Roman" w:hAnsi="Times New Roman"/>
          <w:color w:val="000000"/>
          <w:sz w:val="24"/>
          <w:lang w:val="sr-Cyrl-RS"/>
        </w:rPr>
        <w:t xml:space="preserve">Уколико се током реализације одређене активности утврди да </w:t>
      </w:r>
      <w:r w:rsidRPr="00AC76FB">
        <w:rPr>
          <w:rFonts w:ascii="Times New Roman" w:hAnsi="Times New Roman"/>
          <w:color w:val="000000"/>
          <w:sz w:val="24"/>
          <w:lang w:val="sr-Cyrl-CS" w:eastAsia="ar-SA"/>
        </w:rPr>
        <w:t xml:space="preserve">стварни трошкови које Пружалац услуге буде имао разликују од претходно усвојене понуде из члана 5. овог уговора са спецификацијом трошкова, у обавези је да о томе обавести Наручиоца достављањем кориговане понуде са спецификацијом трошкова (у даљем тексту: Коригована понуда). Након одобрења </w:t>
      </w:r>
      <w:r w:rsidR="00C42C50">
        <w:rPr>
          <w:rFonts w:ascii="Times New Roman" w:hAnsi="Times New Roman"/>
          <w:color w:val="000000"/>
          <w:sz w:val="24"/>
          <w:lang w:val="sr-Cyrl-CS" w:eastAsia="ar-SA"/>
        </w:rPr>
        <w:t>К</w:t>
      </w:r>
      <w:r w:rsidRPr="00AC76FB">
        <w:rPr>
          <w:rFonts w:ascii="Times New Roman" w:hAnsi="Times New Roman"/>
          <w:color w:val="000000"/>
          <w:sz w:val="24"/>
          <w:lang w:val="sr-Cyrl-CS" w:eastAsia="ar-SA"/>
        </w:rPr>
        <w:t>ориговане понуде од стране овлашћеног лица Наручиоца, Пружалац услуге може да настави са реализацијом активности.</w:t>
      </w:r>
    </w:p>
    <w:p w14:paraId="443836FA" w14:textId="77777777" w:rsidR="00BF3548" w:rsidRPr="00AC76FB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CS" w:eastAsia="ar-SA"/>
        </w:rPr>
      </w:pPr>
    </w:p>
    <w:p w14:paraId="3BA1EC1D" w14:textId="77777777" w:rsidR="00BF3548" w:rsidRPr="00EB17D5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CS" w:eastAsia="ar-SA"/>
        </w:rPr>
      </w:pPr>
      <w:r w:rsidRPr="00EB17D5">
        <w:rPr>
          <w:rFonts w:ascii="Times New Roman" w:hAnsi="Times New Roman"/>
          <w:color w:val="000000"/>
          <w:sz w:val="24"/>
          <w:lang w:val="sr-Cyrl-CS" w:eastAsia="ar-SA"/>
        </w:rPr>
        <w:t>Уколико стварни трошкови одређене активности прелазе износ авансне уплате, Наручилац ће Пружаоцу услуге разлику у износу надокнадити након прихватања Кориговане понуде, у року од 15 дана од дана пријема новог предрачуна од стране Наручиоца.</w:t>
      </w:r>
    </w:p>
    <w:p w14:paraId="4DEBDF77" w14:textId="77777777" w:rsidR="00BF3548" w:rsidRPr="00EB17D5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CS" w:eastAsia="ar-SA"/>
        </w:rPr>
      </w:pPr>
    </w:p>
    <w:p w14:paraId="6CE8A448" w14:textId="4EDF3A4D" w:rsidR="00BF3548" w:rsidRPr="00AC76FB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color w:val="000000"/>
          <w:sz w:val="24"/>
          <w:lang w:val="sr-Cyrl-CS" w:eastAsia="ar-SA"/>
        </w:rPr>
      </w:pPr>
      <w:r w:rsidRPr="00EB17D5">
        <w:rPr>
          <w:rFonts w:ascii="Times New Roman" w:hAnsi="Times New Roman"/>
          <w:color w:val="000000"/>
          <w:sz w:val="24"/>
          <w:lang w:val="sr-Cyrl-CS" w:eastAsia="ar-SA"/>
        </w:rPr>
        <w:lastRenderedPageBreak/>
        <w:t xml:space="preserve">У случају да стварни трошкови које Пружалац услуге буде имао буду нижи од износа авансне уплате, разлику у износу је дужан да уплати на текући рачун Наручиоца, у року од 5 дана од дана пријема писаног налога </w:t>
      </w:r>
      <w:r w:rsidR="007D3173">
        <w:rPr>
          <w:rFonts w:ascii="Times New Roman" w:hAnsi="Times New Roman"/>
          <w:color w:val="000000"/>
          <w:sz w:val="24"/>
          <w:lang w:val="sr-Cyrl-RS" w:eastAsia="ar-SA"/>
        </w:rPr>
        <w:t xml:space="preserve">издатог </w:t>
      </w:r>
      <w:r w:rsidRPr="00EB17D5">
        <w:rPr>
          <w:rFonts w:ascii="Times New Roman" w:hAnsi="Times New Roman"/>
          <w:color w:val="000000"/>
          <w:sz w:val="24"/>
          <w:lang w:val="sr-Cyrl-CS" w:eastAsia="ar-SA"/>
        </w:rPr>
        <w:t>од стране овлашћеног лица Наручиоца, а на основу претходно усвојене Кориговане понуде</w:t>
      </w:r>
      <w:r w:rsidR="007D3173">
        <w:rPr>
          <w:rFonts w:ascii="Times New Roman" w:hAnsi="Times New Roman"/>
          <w:color w:val="000000"/>
          <w:sz w:val="24"/>
          <w:lang w:val="sr-Cyrl-CS" w:eastAsia="ar-SA"/>
        </w:rPr>
        <w:t>.</w:t>
      </w:r>
    </w:p>
    <w:p w14:paraId="16D18B47" w14:textId="77777777" w:rsidR="00022384" w:rsidRDefault="00022384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</w:p>
    <w:p w14:paraId="7FD8E061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СРЕДСТВО ФИНАНСИЈСКОГ ОБЕЗБЕЂЕЊА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ЗА ПОВРАЋАЈ АВАНСНЕ УПЛАТЕ</w:t>
      </w:r>
    </w:p>
    <w:p w14:paraId="3E24F548" w14:textId="77777777" w:rsidR="00BF3548" w:rsidRDefault="00BF3548" w:rsidP="00BF3548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AE2915E" w14:textId="77777777" w:rsidR="00BF3548" w:rsidRDefault="00BF3548" w:rsidP="00BF3548">
      <w:pPr>
        <w:shd w:val="clear" w:color="auto" w:fill="FFFFFF"/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4E20F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7</w:t>
      </w:r>
      <w:r w:rsidRPr="004E20F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.</w:t>
      </w:r>
    </w:p>
    <w:p w14:paraId="50EF7E31" w14:textId="77777777" w:rsidR="00BF3548" w:rsidRDefault="00BF3548" w:rsidP="00BF3548">
      <w:pPr>
        <w:shd w:val="clear" w:color="auto" w:fill="FFFFFF"/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0EC8FCBD" w14:textId="77777777" w:rsidR="00BF3548" w:rsidRDefault="00BF3548" w:rsidP="00BF3548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Пружалац услуге је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обавезан да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даном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достављања предрачуна за сваку појединачну активност као средство финансијског обезбеђења за повраћај авансне уплате преда Наручиоцу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:</w:t>
      </w:r>
    </w:p>
    <w:p w14:paraId="4F949775" w14:textId="77777777" w:rsidR="00BF3548" w:rsidRPr="00696E72" w:rsidRDefault="00BF3548" w:rsidP="00BF3548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12833135" w14:textId="77777777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1. оригинал бланко меницу чији је број наведен у меничном овлашћењу, потписану од стране овлашћеног лица понуђача у складу са картоном депонованих потписа и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, плативу на први позив. Средство обезбеђења за повраћај авансне уплате, односно меница издаје се у </w:t>
      </w:r>
      <w:r w:rsidRPr="00E162E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висини вредности аванса </w:t>
      </w:r>
      <w:r w:rsidR="00022384" w:rsidRPr="0080019C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са ПДВ-ом</w:t>
      </w:r>
      <w:r w:rsidRPr="00E162E7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,</w:t>
      </w:r>
      <w:r w:rsidRPr="001A53E9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са роком важности који је 10 (десет) дана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дужи од истека рока за коначно извршење посла. </w:t>
      </w:r>
    </w:p>
    <w:p w14:paraId="4E037F97" w14:textId="2EF2C8C9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2.  менично овлашћење, потписано од стране овлашћеног лица </w:t>
      </w:r>
      <w:r w:rsidR="00926245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Пружаоца услуге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у складу са картоном депонованих потписа, </w:t>
      </w:r>
    </w:p>
    <w:p w14:paraId="7742ACAD" w14:textId="77777777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3.  доказ о регистрацији менице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</w:p>
    <w:p w14:paraId="53E76D78" w14:textId="77777777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2"/>
          <w:lang w:val="sr-Cyrl-RS" w:eastAsia="ar-SA"/>
        </w:rPr>
      </w:pPr>
    </w:p>
    <w:p w14:paraId="705F81E9" w14:textId="77777777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Сви трошкови по основу издавања средства финансијског обезбеђења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за повраћај авансне </w:t>
      </w:r>
      <w:r w:rsidR="00891010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уплате 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иду на терет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Пружаоца услуге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1B07C860" w14:textId="77777777" w:rsidR="00BF3548" w:rsidRPr="00696E72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14"/>
          <w:lang w:val="sr-Cyrl-RS" w:eastAsia="ar-SA"/>
        </w:rPr>
      </w:pPr>
    </w:p>
    <w:p w14:paraId="149EC0C0" w14:textId="77777777" w:rsidR="00BF3548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Неизвршавање уговорних обавеза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складу са одобреном понудом 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са спецификацијом трошкова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довешће до активирања средства финансијског обезбеђења. Наручилац има право на наплату средства за финансијско обезбеђење уговора без посебног обавештења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Пружаоца услуге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.</w:t>
      </w:r>
    </w:p>
    <w:p w14:paraId="2955503B" w14:textId="77777777" w:rsidR="00BF3548" w:rsidRPr="00DD7725" w:rsidRDefault="00BF3548" w:rsidP="00BF3548">
      <w:pPr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48F3B00A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СТУПАЊЕ НА СНАГУ И ТРАЈАЊЕ УГОВОРА</w:t>
      </w:r>
    </w:p>
    <w:p w14:paraId="47B549D9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10DED7FC" w14:textId="77777777" w:rsidR="00BF3548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5010A355" w14:textId="77777777" w:rsidR="00BF3548" w:rsidRDefault="00BF3548" w:rsidP="00BF3548">
      <w:pPr>
        <w:jc w:val="both"/>
        <w:rPr>
          <w:rFonts w:ascii="Times New Roman" w:eastAsia="Calibri" w:hAnsi="Times New Roman"/>
          <w:color w:val="FF0000"/>
          <w:sz w:val="24"/>
          <w:lang w:val="sr-Cyrl-RS"/>
        </w:rPr>
      </w:pPr>
    </w:p>
    <w:p w14:paraId="2956C3FB" w14:textId="306B4D7A" w:rsidR="00BF3548" w:rsidRPr="00AB6C8A" w:rsidRDefault="00BF3548" w:rsidP="00BF3548">
      <w:pPr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 w:rsidRPr="00AB6C8A">
        <w:rPr>
          <w:rFonts w:ascii="Times New Roman" w:eastAsia="Calibri" w:hAnsi="Times New Roman"/>
          <w:color w:val="000000"/>
          <w:sz w:val="24"/>
          <w:lang w:val="sr-Cyrl-RS"/>
        </w:rPr>
        <w:t xml:space="preserve">Овај уговор се закључује даном потписивања овлашћених лица Уговорних страна, а </w:t>
      </w:r>
      <w:r>
        <w:rPr>
          <w:rFonts w:ascii="Times New Roman" w:eastAsia="Calibri" w:hAnsi="Times New Roman"/>
          <w:color w:val="000000"/>
          <w:sz w:val="24"/>
          <w:lang w:val="sr-Cyrl-RS"/>
        </w:rPr>
        <w:t xml:space="preserve">траје </w:t>
      </w:r>
      <w:r w:rsidRPr="00AB6C8A">
        <w:rPr>
          <w:rFonts w:ascii="Times New Roman" w:eastAsia="Calibri" w:hAnsi="Times New Roman"/>
          <w:color w:val="000000"/>
          <w:sz w:val="24"/>
          <w:lang w:val="sr-Cyrl-RS"/>
        </w:rPr>
        <w:t xml:space="preserve">најдуже </w:t>
      </w:r>
      <w:r>
        <w:rPr>
          <w:rFonts w:ascii="Times New Roman" w:eastAsia="Calibri" w:hAnsi="Times New Roman"/>
          <w:color w:val="000000"/>
          <w:sz w:val="24"/>
          <w:lang w:val="sr-Cyrl-RS"/>
        </w:rPr>
        <w:t xml:space="preserve">до </w:t>
      </w:r>
      <w:r w:rsidR="009B621F">
        <w:rPr>
          <w:rFonts w:ascii="Times New Roman" w:eastAsia="Calibri" w:hAnsi="Times New Roman"/>
          <w:color w:val="000000"/>
          <w:sz w:val="24"/>
          <w:lang w:val="sr-Cyrl-RS"/>
        </w:rPr>
        <w:t>31.12.2021</w:t>
      </w:r>
      <w:r w:rsidRPr="007F7AA4">
        <w:rPr>
          <w:rFonts w:ascii="Times New Roman" w:eastAsia="Calibri" w:hAnsi="Times New Roman"/>
          <w:color w:val="000000"/>
          <w:sz w:val="24"/>
          <w:lang w:val="sr-Cyrl-RS"/>
        </w:rPr>
        <w:t>. године.</w:t>
      </w:r>
    </w:p>
    <w:p w14:paraId="00A92E55" w14:textId="77777777" w:rsidR="00BF3548" w:rsidRPr="00AB6C8A" w:rsidRDefault="00BF3548" w:rsidP="00BF3548">
      <w:pPr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563248E" w14:textId="77777777" w:rsidR="00BF3548" w:rsidRDefault="00BF3548" w:rsidP="00BF3548">
      <w:pPr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 w:rsidRPr="00AB6C8A">
        <w:rPr>
          <w:rFonts w:ascii="Times New Roman" w:eastAsia="Calibri" w:hAnsi="Times New Roman"/>
          <w:color w:val="000000"/>
          <w:sz w:val="24"/>
          <w:lang w:val="sr-Cyrl-RS"/>
        </w:rPr>
        <w:t xml:space="preserve">Уговор може престати и раније, уколико се пре истека </w:t>
      </w:r>
      <w:r>
        <w:rPr>
          <w:rFonts w:ascii="Times New Roman" w:eastAsia="Calibri" w:hAnsi="Times New Roman"/>
          <w:color w:val="000000"/>
          <w:sz w:val="24"/>
          <w:lang w:val="sr-Cyrl-RS"/>
        </w:rPr>
        <w:t>рока на који је закључен</w:t>
      </w:r>
      <w:r w:rsidRPr="00AB6C8A">
        <w:rPr>
          <w:rFonts w:ascii="Times New Roman" w:eastAsia="Calibri" w:hAnsi="Times New Roman"/>
          <w:color w:val="000000"/>
          <w:sz w:val="24"/>
          <w:lang w:val="sr-Cyrl-RS"/>
        </w:rPr>
        <w:t xml:space="preserve"> утроше сва уговорена средства.</w:t>
      </w:r>
    </w:p>
    <w:p w14:paraId="777E45D5" w14:textId="77777777" w:rsidR="0084175F" w:rsidRDefault="0084175F" w:rsidP="00BF3548">
      <w:pPr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249F77C" w14:textId="77777777" w:rsidR="00AF7BBE" w:rsidRPr="007F7AA4" w:rsidRDefault="00775A96" w:rsidP="007F7AA4">
      <w:pPr>
        <w:jc w:val="both"/>
        <w:rPr>
          <w:rFonts w:ascii="Times New Roman" w:hAnsi="Times New Roman"/>
          <w:sz w:val="24"/>
          <w:lang w:val="sr-Cyrl-RS"/>
        </w:rPr>
      </w:pPr>
      <w:r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</w:t>
      </w:r>
      <w:r w:rsidR="00544018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3E56BA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уколико се за тим укаже потреба и </w:t>
      </w:r>
      <w:r w:rsidR="00544018"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>уз обострану сагласност Уговорних страна</w:t>
      </w:r>
      <w:r w:rsidR="00544018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</w:t>
      </w:r>
      <w:r w:rsidR="00A426FA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>тако што ће продужити рок трајања Уговора</w:t>
      </w:r>
      <w:r w:rsidR="00544018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</w:t>
      </w:r>
      <w:r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="00BD2F0B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и то </w:t>
      </w:r>
      <w:r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>у</w:t>
      </w:r>
      <w:r w:rsidR="00544018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случају да</w:t>
      </w:r>
      <w:r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 </w:t>
      </w:r>
      <w:r w:rsidRPr="009D5918">
        <w:rPr>
          <w:rFonts w:ascii="Times New Roman" w:hAnsi="Times New Roman"/>
          <w:sz w:val="24"/>
          <w:lang w:val="sr-Cyrl-RS"/>
        </w:rPr>
        <w:t xml:space="preserve">услед ситуације са пандемијом узрокованом вирусом </w:t>
      </w:r>
      <w:r w:rsidRPr="009D5918">
        <w:rPr>
          <w:rFonts w:ascii="Times New Roman" w:hAnsi="Times New Roman"/>
          <w:sz w:val="24"/>
          <w:lang w:val="en-GB"/>
        </w:rPr>
        <w:t>COVID 19</w:t>
      </w:r>
      <w:r w:rsidRPr="009D5918">
        <w:rPr>
          <w:rFonts w:ascii="Times New Roman" w:hAnsi="Times New Roman"/>
          <w:sz w:val="24"/>
          <w:lang w:val="sr-Cyrl-RS"/>
        </w:rPr>
        <w:t xml:space="preserve"> дође до померања датума одржавања сајмова који су предмет овог уговора</w:t>
      </w:r>
      <w:r w:rsidR="00A426FA" w:rsidRPr="009D5918">
        <w:rPr>
          <w:rFonts w:ascii="Times New Roman" w:hAnsi="Times New Roman"/>
          <w:sz w:val="24"/>
          <w:lang w:val="sr-Cyrl-RS"/>
        </w:rPr>
        <w:t>.</w:t>
      </w:r>
    </w:p>
    <w:p w14:paraId="2AA83AAC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Calibri" w:eastAsia="Calibri" w:hAnsi="Calibri"/>
          <w:sz w:val="22"/>
          <w:szCs w:val="22"/>
          <w:highlight w:val="lightGray"/>
          <w:lang w:val="sr-Cyrl-RS"/>
        </w:rPr>
      </w:pPr>
    </w:p>
    <w:p w14:paraId="12DF9E2C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hAnsi="Times New Roman"/>
          <w:sz w:val="24"/>
          <w:lang w:val="sr-Latn-RS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ПРАВА И ОБАВЕЗЕ</w:t>
      </w:r>
    </w:p>
    <w:p w14:paraId="27C3AE9D" w14:textId="77777777" w:rsidR="00BF3548" w:rsidRPr="00740A43" w:rsidRDefault="00BF3548" w:rsidP="00BF3548">
      <w:pPr>
        <w:jc w:val="center"/>
        <w:rPr>
          <w:rFonts w:ascii="Times New Roman" w:hAnsi="Times New Roman"/>
          <w:b/>
          <w:sz w:val="24"/>
          <w:lang w:val="sr-Cyrl-CS"/>
        </w:rPr>
      </w:pPr>
      <w:r w:rsidRPr="00F24E35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F24E35">
        <w:rPr>
          <w:rFonts w:ascii="Times New Roman" w:hAnsi="Times New Roman"/>
          <w:b/>
          <w:sz w:val="24"/>
          <w:lang w:val="sr-Cyrl-RS"/>
        </w:rPr>
        <w:t>9</w:t>
      </w:r>
      <w:r w:rsidRPr="00F24E35">
        <w:rPr>
          <w:rFonts w:ascii="Times New Roman" w:hAnsi="Times New Roman"/>
          <w:b/>
          <w:sz w:val="24"/>
          <w:lang w:val="sr-Cyrl-CS"/>
        </w:rPr>
        <w:t>.</w:t>
      </w:r>
    </w:p>
    <w:p w14:paraId="190E9275" w14:textId="77777777" w:rsidR="00BF3548" w:rsidRPr="00740A43" w:rsidRDefault="00BF3548" w:rsidP="00BF3548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5F1548AD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  <w:r w:rsidRPr="00740A43">
        <w:rPr>
          <w:rFonts w:ascii="Times New Roman" w:eastAsia="Calibri" w:hAnsi="Times New Roman"/>
          <w:sz w:val="24"/>
          <w:lang w:val="sr-Cyrl-CS"/>
        </w:rPr>
        <w:t>Пружалац услуге се обавезује да ће за потребе Наручиоца обављати послове наведене у техничкој спецификацији, као и да ће за извршење сваког појединачног посла ангажовати свој кадровски и технички капацитет који у датим околностима буде неопходан за обављање посла.</w:t>
      </w:r>
    </w:p>
    <w:p w14:paraId="4E91FB33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</w:p>
    <w:p w14:paraId="515EB203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ru-RU"/>
        </w:rPr>
      </w:pPr>
      <w:r w:rsidRPr="00740A43">
        <w:rPr>
          <w:rFonts w:ascii="Times New Roman" w:hAnsi="Times New Roman"/>
          <w:sz w:val="24"/>
          <w:lang w:val="ru-RU"/>
        </w:rPr>
        <w:t xml:space="preserve">Све активности које су предмет овог уговора морају бити спроведене у складу са динамиком коју је Пружалац </w:t>
      </w:r>
      <w:r>
        <w:rPr>
          <w:rFonts w:ascii="Times New Roman" w:hAnsi="Times New Roman"/>
          <w:sz w:val="24"/>
          <w:lang w:val="ru-RU"/>
        </w:rPr>
        <w:t xml:space="preserve">услуге навео у својој понуди 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са спецификацијом трошкова</w:t>
      </w:r>
      <w:r w:rsidRPr="00740A43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 сваку појединачну активност у оквиру уговореног посла, а на коју му сагласност даје овлашћено лице код </w:t>
      </w:r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Наручиоца. </w:t>
      </w:r>
      <w:r w:rsidRPr="00740A43">
        <w:rPr>
          <w:rFonts w:ascii="Times New Roman" w:hAnsi="Times New Roman"/>
          <w:color w:val="000000"/>
          <w:sz w:val="24"/>
          <w:lang w:val="ru-RU"/>
        </w:rPr>
        <w:t>У случају промене динамике извршења услуге, Пружалац услуге мора обезбедити писмену сагласност Наручиоца. У супротном, Наручилац има право да раскине овај уговор.</w:t>
      </w:r>
    </w:p>
    <w:p w14:paraId="38DFF8CE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</w:p>
    <w:p w14:paraId="0358B6E7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  <w:r w:rsidRPr="00740A43">
        <w:rPr>
          <w:rFonts w:ascii="Times New Roman" w:eastAsia="Calibri" w:hAnsi="Times New Roman"/>
          <w:sz w:val="24"/>
          <w:lang w:val="sr-Cyrl-CS"/>
        </w:rPr>
        <w:t xml:space="preserve">Пружалац услуге се обавезује да ће услуге из члана 2. овог уговора пружати стручно и квалитетно, поступајући у свему у договору са Наручиоцем. </w:t>
      </w:r>
    </w:p>
    <w:p w14:paraId="7D6D7B01" w14:textId="77777777" w:rsidR="00705BE8" w:rsidRDefault="00705BE8" w:rsidP="00CE0223">
      <w:pPr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lang w:val="sr-Cyrl-CS"/>
        </w:rPr>
      </w:pPr>
    </w:p>
    <w:p w14:paraId="6C14D351" w14:textId="77777777" w:rsidR="00BF3548" w:rsidRPr="00724A9D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lang w:val="sr-Cyrl-CS"/>
        </w:rPr>
      </w:pPr>
      <w:r w:rsidRPr="00724A9D">
        <w:rPr>
          <w:rFonts w:ascii="Times New Roman" w:eastAsia="Calibri" w:hAnsi="Times New Roman"/>
          <w:b/>
          <w:sz w:val="24"/>
          <w:lang w:val="sr-Cyrl-CS"/>
        </w:rPr>
        <w:t>Члан 10.</w:t>
      </w:r>
    </w:p>
    <w:p w14:paraId="75FBB14D" w14:textId="77777777" w:rsidR="00BF3548" w:rsidRPr="00724A9D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</w:p>
    <w:p w14:paraId="53CDBFF2" w14:textId="77777777" w:rsidR="00CE0223" w:rsidRDefault="00BF3548" w:rsidP="00CE0223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724A9D">
        <w:rPr>
          <w:rFonts w:ascii="Times New Roman" w:hAnsi="Times New Roman"/>
          <w:sz w:val="24"/>
          <w:lang w:val="sr-Cyrl-RS"/>
        </w:rPr>
        <w:t>Пружалац услуге</w:t>
      </w:r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се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обавезује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да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r w:rsidRPr="00724A9D">
        <w:rPr>
          <w:rFonts w:ascii="Times New Roman" w:hAnsi="Times New Roman"/>
          <w:sz w:val="24"/>
          <w:lang w:val="sr-Cyrl-RS"/>
        </w:rPr>
        <w:t>предлог дизајна</w:t>
      </w:r>
      <w:r w:rsidRPr="00724A9D">
        <w:rPr>
          <w:rFonts w:ascii="Times New Roman" w:hAnsi="Times New Roman"/>
          <w:sz w:val="24"/>
        </w:rPr>
        <w:t xml:space="preserve"> и </w:t>
      </w:r>
      <w:proofErr w:type="spellStart"/>
      <w:r w:rsidRPr="00724A9D">
        <w:rPr>
          <w:rFonts w:ascii="Times New Roman" w:hAnsi="Times New Roman"/>
          <w:sz w:val="24"/>
        </w:rPr>
        <w:t>коначан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изглед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штанда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за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сваки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сајам</w:t>
      </w:r>
      <w:proofErr w:type="spellEnd"/>
      <w:r w:rsidRPr="00724A9D">
        <w:rPr>
          <w:rFonts w:ascii="Times New Roman" w:hAnsi="Times New Roman"/>
          <w:sz w:val="24"/>
        </w:rPr>
        <w:t xml:space="preserve">, </w:t>
      </w:r>
      <w:proofErr w:type="spellStart"/>
      <w:r w:rsidRPr="00724A9D">
        <w:rPr>
          <w:rFonts w:ascii="Times New Roman" w:hAnsi="Times New Roman"/>
          <w:sz w:val="24"/>
        </w:rPr>
        <w:t>дефинише</w:t>
      </w:r>
      <w:proofErr w:type="spellEnd"/>
      <w:r w:rsidRPr="00724A9D">
        <w:rPr>
          <w:rFonts w:ascii="Times New Roman" w:hAnsi="Times New Roman"/>
          <w:sz w:val="24"/>
        </w:rPr>
        <w:t xml:space="preserve"> у </w:t>
      </w:r>
      <w:proofErr w:type="spellStart"/>
      <w:r w:rsidRPr="00724A9D">
        <w:rPr>
          <w:rFonts w:ascii="Times New Roman" w:hAnsi="Times New Roman"/>
          <w:sz w:val="24"/>
        </w:rPr>
        <w:t>сарадњи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са</w:t>
      </w:r>
      <w:proofErr w:type="spellEnd"/>
      <w:r w:rsidRPr="00724A9D">
        <w:rPr>
          <w:rFonts w:ascii="Times New Roman" w:hAnsi="Times New Roman"/>
          <w:sz w:val="24"/>
        </w:rPr>
        <w:t xml:space="preserve"> </w:t>
      </w:r>
      <w:proofErr w:type="spellStart"/>
      <w:r w:rsidRPr="00724A9D">
        <w:rPr>
          <w:rFonts w:ascii="Times New Roman" w:hAnsi="Times New Roman"/>
          <w:sz w:val="24"/>
        </w:rPr>
        <w:t>Наручиоцем</w:t>
      </w:r>
      <w:proofErr w:type="spellEnd"/>
      <w:r w:rsidRPr="00724A9D">
        <w:rPr>
          <w:rFonts w:ascii="Times New Roman" w:hAnsi="Times New Roman"/>
          <w:sz w:val="24"/>
          <w:lang w:val="sr-Cyrl-RS"/>
        </w:rPr>
        <w:t>.</w:t>
      </w:r>
      <w:r w:rsidRPr="00724A9D">
        <w:rPr>
          <w:rFonts w:ascii="Times New Roman" w:hAnsi="Times New Roman"/>
          <w:color w:val="000000"/>
          <w:sz w:val="24"/>
          <w:lang w:val="sr-Cyrl-RS" w:eastAsia="ar-SA"/>
        </w:rPr>
        <w:t xml:space="preserve"> </w:t>
      </w:r>
      <w:r w:rsidRPr="00724A9D">
        <w:rPr>
          <w:rFonts w:ascii="Times New Roman" w:eastAsia="Calibri" w:hAnsi="Times New Roman"/>
          <w:sz w:val="24"/>
          <w:lang w:val="sr-Cyrl-RS"/>
        </w:rPr>
        <w:t xml:space="preserve">Наручилац ће по потписивању уговора са </w:t>
      </w:r>
      <w:r>
        <w:rPr>
          <w:rFonts w:ascii="Times New Roman" w:eastAsia="Calibri" w:hAnsi="Times New Roman"/>
          <w:sz w:val="24"/>
          <w:lang w:val="sr-Cyrl-RS"/>
        </w:rPr>
        <w:t>Пружаоцем услуге</w:t>
      </w:r>
      <w:r w:rsidRPr="00724A9D">
        <w:rPr>
          <w:rFonts w:ascii="Times New Roman" w:eastAsia="Calibri" w:hAnsi="Times New Roman"/>
          <w:sz w:val="24"/>
          <w:lang w:val="sr-Cyrl-RS"/>
        </w:rPr>
        <w:t xml:space="preserve"> формирати радну групу која ће пратити активности на реализацији предмета </w:t>
      </w:r>
      <w:r w:rsidR="00891010">
        <w:rPr>
          <w:rFonts w:ascii="Times New Roman" w:eastAsia="Calibri" w:hAnsi="Times New Roman"/>
          <w:sz w:val="24"/>
          <w:lang w:val="sr-Cyrl-RS"/>
        </w:rPr>
        <w:t>У</w:t>
      </w:r>
      <w:r w:rsidR="00891010" w:rsidRPr="00724A9D">
        <w:rPr>
          <w:rFonts w:ascii="Times New Roman" w:eastAsia="Calibri" w:hAnsi="Times New Roman"/>
          <w:sz w:val="24"/>
          <w:lang w:val="sr-Cyrl-RS"/>
        </w:rPr>
        <w:t xml:space="preserve">говора </w:t>
      </w:r>
      <w:r w:rsidRPr="00724A9D">
        <w:rPr>
          <w:rFonts w:ascii="Times New Roman" w:eastAsia="Calibri" w:hAnsi="Times New Roman"/>
          <w:sz w:val="24"/>
          <w:lang w:val="sr-Cyrl-RS"/>
        </w:rPr>
        <w:t xml:space="preserve">и давати сагласност на предлоге и решења </w:t>
      </w:r>
      <w:r>
        <w:rPr>
          <w:rFonts w:ascii="Times New Roman" w:eastAsia="Calibri" w:hAnsi="Times New Roman"/>
          <w:sz w:val="24"/>
          <w:lang w:val="sr-Cyrl-RS"/>
        </w:rPr>
        <w:t>Пружаоца услуге</w:t>
      </w:r>
      <w:r w:rsidRPr="00724A9D">
        <w:rPr>
          <w:rFonts w:ascii="Times New Roman" w:eastAsia="Calibri" w:hAnsi="Times New Roman"/>
          <w:sz w:val="24"/>
          <w:lang w:val="sr-Cyrl-RS"/>
        </w:rPr>
        <w:t xml:space="preserve">. </w:t>
      </w:r>
      <w:r w:rsidR="00CE0223">
        <w:rPr>
          <w:rFonts w:ascii="Times New Roman" w:eastAsia="Calibri" w:hAnsi="Times New Roman"/>
          <w:sz w:val="24"/>
          <w:lang w:val="sr-Cyrl-RS"/>
        </w:rPr>
        <w:t xml:space="preserve">Радна група ће имати најмање 5 чланова, од којих 3 представника Наручиоца и 2 представника Привредне коморе Србије. </w:t>
      </w:r>
    </w:p>
    <w:p w14:paraId="17499330" w14:textId="77777777" w:rsidR="00BF3548" w:rsidRPr="00724A9D" w:rsidRDefault="00BF3548" w:rsidP="007F7AA4">
      <w:pPr>
        <w:jc w:val="both"/>
        <w:rPr>
          <w:rFonts w:ascii="Times New Roman" w:hAnsi="Times New Roman"/>
          <w:color w:val="000000"/>
          <w:sz w:val="24"/>
          <w:lang w:val="sr-Cyrl-RS" w:eastAsia="ar-SA"/>
        </w:rPr>
      </w:pPr>
    </w:p>
    <w:p w14:paraId="7CA05DF8" w14:textId="77777777" w:rsidR="00BF3548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724A9D">
        <w:rPr>
          <w:rFonts w:ascii="Times New Roman" w:hAnsi="Times New Roman"/>
          <w:color w:val="000000"/>
          <w:sz w:val="24"/>
          <w:lang w:val="sr-Cyrl-RS" w:eastAsia="ar-SA"/>
        </w:rPr>
        <w:t xml:space="preserve">Пружалац услуге је у обавези да за сваки појединачни сајам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достави </w:t>
      </w:r>
      <w:r w:rsidRPr="00724A9D">
        <w:rPr>
          <w:rFonts w:ascii="Times New Roman" w:hAnsi="Times New Roman"/>
          <w:color w:val="000000"/>
          <w:sz w:val="24"/>
          <w:lang w:val="sr-Cyrl-RS" w:eastAsia="ar-SA"/>
        </w:rPr>
        <w:t xml:space="preserve">Наручиоцу 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најмање </w:t>
      </w:r>
      <w:r w:rsidRPr="00724A9D">
        <w:rPr>
          <w:rFonts w:ascii="Times New Roman" w:hAnsi="Times New Roman"/>
          <w:color w:val="000000"/>
          <w:sz w:val="24"/>
          <w:lang w:val="sr-Cyrl-RS" w:eastAsia="ar-SA"/>
        </w:rPr>
        <w:t xml:space="preserve">три предлога идејног решења штанда </w:t>
      </w:r>
      <w:r w:rsidRPr="00724A9D">
        <w:rPr>
          <w:rFonts w:ascii="Times New Roman" w:hAnsi="Times New Roman"/>
          <w:sz w:val="24"/>
          <w:lang w:val="sr-Cyrl-RS"/>
        </w:rPr>
        <w:t>са техничком спецификацијом и списком материјала</w:t>
      </w:r>
      <w:r>
        <w:rPr>
          <w:rFonts w:ascii="Times New Roman" w:hAnsi="Times New Roman"/>
          <w:sz w:val="24"/>
          <w:lang w:val="sr-Cyrl-RS"/>
        </w:rPr>
        <w:t xml:space="preserve"> и један предлог стручних часописа</w:t>
      </w:r>
      <w:r>
        <w:rPr>
          <w:rFonts w:ascii="Times New Roman" w:hAnsi="Times New Roman"/>
          <w:color w:val="000000"/>
          <w:sz w:val="24"/>
          <w:lang w:val="sr-Cyrl-RS" w:eastAsia="ar-SA"/>
        </w:rPr>
        <w:t xml:space="preserve"> у року од највише </w:t>
      </w:r>
      <w:r w:rsidRPr="00A0323E">
        <w:rPr>
          <w:rFonts w:ascii="Times New Roman" w:hAnsi="Times New Roman"/>
          <w:sz w:val="24"/>
          <w:lang w:val="sr-Cyrl-RS" w:eastAsia="en-GB"/>
        </w:rPr>
        <w:t>15 дана од дана</w:t>
      </w:r>
      <w:r>
        <w:rPr>
          <w:rFonts w:ascii="Times New Roman" w:hAnsi="Times New Roman"/>
          <w:sz w:val="24"/>
          <w:lang w:val="sr-Cyrl-RS" w:eastAsia="en-GB"/>
        </w:rPr>
        <w:t xml:space="preserve"> упућивања</w:t>
      </w:r>
      <w:r w:rsidRPr="00A0323E">
        <w:rPr>
          <w:rFonts w:ascii="Times New Roman" w:hAnsi="Times New Roman"/>
          <w:sz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lang w:val="sr-Cyrl-RS" w:eastAsia="en-GB"/>
        </w:rPr>
        <w:t xml:space="preserve">писменог </w:t>
      </w:r>
      <w:r w:rsidRPr="00A0323E">
        <w:rPr>
          <w:rFonts w:ascii="Times New Roman" w:hAnsi="Times New Roman"/>
          <w:sz w:val="24"/>
          <w:lang w:val="sr-Cyrl-RS" w:eastAsia="en-GB"/>
        </w:rPr>
        <w:t>захтева</w:t>
      </w:r>
      <w:r>
        <w:rPr>
          <w:rFonts w:ascii="Times New Roman" w:hAnsi="Times New Roman"/>
          <w:sz w:val="24"/>
          <w:lang w:val="sr-Cyrl-RS" w:eastAsia="en-GB"/>
        </w:rPr>
        <w:t xml:space="preserve"> од стране</w:t>
      </w:r>
      <w:r w:rsidRPr="00A0323E">
        <w:rPr>
          <w:rFonts w:ascii="Times New Roman" w:hAnsi="Times New Roman"/>
          <w:sz w:val="24"/>
          <w:lang w:val="sr-Cyrl-RS" w:eastAsia="en-GB"/>
        </w:rPr>
        <w:t xml:space="preserve"> Наручиоца</w:t>
      </w:r>
      <w:r>
        <w:rPr>
          <w:rFonts w:ascii="Times New Roman" w:hAnsi="Times New Roman"/>
          <w:sz w:val="24"/>
          <w:lang w:val="sr-Cyrl-RS" w:eastAsia="en-GB"/>
        </w:rPr>
        <w:t xml:space="preserve"> (електронским путем)</w:t>
      </w:r>
      <w:r>
        <w:rPr>
          <w:rFonts w:ascii="Times New Roman" w:hAnsi="Times New Roman"/>
          <w:sz w:val="24"/>
          <w:lang w:val="sr-Cyrl-RS"/>
        </w:rPr>
        <w:t>.</w:t>
      </w:r>
    </w:p>
    <w:p w14:paraId="2F41E283" w14:textId="77777777" w:rsidR="00BF3548" w:rsidRDefault="00BF3548" w:rsidP="00BF3548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</w:p>
    <w:p w14:paraId="0D9B9954" w14:textId="77777777" w:rsidR="00D379E5" w:rsidRDefault="00BF3548" w:rsidP="00D379E5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/>
        </w:rPr>
        <w:t xml:space="preserve">Пружалац услуге је у обавези да за сваки појединачни сајам достави Наручиоцу предлог Плана промоције у року од највише </w:t>
      </w:r>
      <w:r w:rsidR="0003242A">
        <w:rPr>
          <w:rFonts w:ascii="Times New Roman" w:hAnsi="Times New Roman"/>
          <w:sz w:val="24"/>
          <w:lang w:val="sr-Cyrl-RS"/>
        </w:rPr>
        <w:t>15</w:t>
      </w:r>
      <w:r>
        <w:rPr>
          <w:rFonts w:ascii="Times New Roman" w:hAnsi="Times New Roman"/>
          <w:sz w:val="24"/>
          <w:lang w:val="sr-Cyrl-RS"/>
        </w:rPr>
        <w:t xml:space="preserve"> дана од дана упућивања писменог захтева од стране Наручиоца (електронским путем)</w:t>
      </w:r>
      <w:r w:rsidR="00D379E5">
        <w:rPr>
          <w:rFonts w:ascii="Times New Roman" w:hAnsi="Times New Roman"/>
          <w:sz w:val="24"/>
          <w:lang w:val="sr-Cyrl-RS"/>
        </w:rPr>
        <w:t xml:space="preserve"> и</w:t>
      </w:r>
      <w:r w:rsidR="00021406">
        <w:rPr>
          <w:rFonts w:ascii="Times New Roman" w:hAnsi="Times New Roman"/>
          <w:sz w:val="24"/>
          <w:lang w:val="sr-Latn-RS"/>
        </w:rPr>
        <w:t xml:space="preserve"> </w:t>
      </w:r>
      <w:r w:rsidR="00021406">
        <w:rPr>
          <w:rFonts w:ascii="Times New Roman" w:hAnsi="Times New Roman"/>
          <w:sz w:val="24"/>
          <w:lang w:val="sr-Cyrl-RS" w:eastAsia="en-GB"/>
        </w:rPr>
        <w:t xml:space="preserve">методологију и смернице за </w:t>
      </w:r>
      <w:r w:rsidR="00021406" w:rsidRPr="0048198E">
        <w:rPr>
          <w:rFonts w:ascii="Times New Roman" w:hAnsi="Times New Roman"/>
          <w:sz w:val="24"/>
          <w:lang w:val="sr-Cyrl-RS" w:eastAsia="en-GB"/>
        </w:rPr>
        <w:t xml:space="preserve">израду </w:t>
      </w:r>
      <w:r w:rsidR="00021406" w:rsidRPr="0048198E">
        <w:rPr>
          <w:rFonts w:ascii="Times New Roman" w:hAnsi="Times New Roman"/>
          <w:sz w:val="24"/>
          <w:lang w:val="en-GB" w:eastAsia="en-GB"/>
        </w:rPr>
        <w:t>VR (Virtual Reality</w:t>
      </w:r>
      <w:r w:rsidR="00021406">
        <w:rPr>
          <w:rFonts w:ascii="Times New Roman" w:hAnsi="Times New Roman"/>
          <w:sz w:val="24"/>
          <w:lang w:val="en-GB" w:eastAsia="en-GB"/>
        </w:rPr>
        <w:t>)</w:t>
      </w:r>
      <w:r w:rsidR="00021406">
        <w:rPr>
          <w:rFonts w:ascii="Times New Roman" w:hAnsi="Times New Roman"/>
          <w:sz w:val="24"/>
          <w:lang w:val="sr-Cyrl-RS" w:eastAsia="en-GB"/>
        </w:rPr>
        <w:t xml:space="preserve"> презентације излагача у складу са сектором који ће бити представљен на сајмовима </w:t>
      </w:r>
      <w:r w:rsidR="00D379E5">
        <w:rPr>
          <w:rFonts w:ascii="Times New Roman" w:hAnsi="Times New Roman"/>
          <w:sz w:val="24"/>
          <w:lang w:val="sr-Cyrl-RS" w:eastAsia="en-GB"/>
        </w:rPr>
        <w:t>у року од</w:t>
      </w:r>
      <w:r w:rsidR="00021406">
        <w:rPr>
          <w:rFonts w:ascii="Times New Roman" w:hAnsi="Times New Roman"/>
          <w:sz w:val="24"/>
          <w:lang w:val="sr-Cyrl-RS" w:eastAsia="en-GB"/>
        </w:rPr>
        <w:t xml:space="preserve"> највише 20 дана од дана упућивања </w:t>
      </w:r>
      <w:r w:rsidR="00D379E5">
        <w:rPr>
          <w:rFonts w:ascii="Times New Roman" w:hAnsi="Times New Roman"/>
          <w:sz w:val="24"/>
          <w:lang w:val="sr-Cyrl-RS"/>
        </w:rPr>
        <w:t>писменог захтева од стране Наручиоца (електронским путем)</w:t>
      </w:r>
      <w:r w:rsidR="00021406">
        <w:rPr>
          <w:rFonts w:ascii="Times New Roman" w:hAnsi="Times New Roman"/>
          <w:sz w:val="24"/>
          <w:lang w:val="sr-Cyrl-RS" w:eastAsia="en-GB"/>
        </w:rPr>
        <w:t xml:space="preserve">. Рок за </w:t>
      </w:r>
      <w:r w:rsidR="00021406" w:rsidRPr="00923148">
        <w:rPr>
          <w:rFonts w:ascii="Times New Roman" w:hAnsi="Times New Roman"/>
          <w:sz w:val="24"/>
          <w:lang w:val="sr-Cyrl-RS" w:eastAsia="en-GB"/>
        </w:rPr>
        <w:t>припрем</w:t>
      </w:r>
      <w:r w:rsidR="00021406">
        <w:rPr>
          <w:rFonts w:ascii="Times New Roman" w:hAnsi="Times New Roman"/>
          <w:sz w:val="24"/>
          <w:lang w:val="sr-Cyrl-RS" w:eastAsia="en-GB"/>
        </w:rPr>
        <w:t>у</w:t>
      </w:r>
      <w:r w:rsidR="00021406" w:rsidRPr="00923148">
        <w:rPr>
          <w:rFonts w:ascii="Times New Roman" w:hAnsi="Times New Roman"/>
          <w:sz w:val="24"/>
          <w:lang w:val="sr-Cyrl-RS" w:eastAsia="en-GB"/>
        </w:rPr>
        <w:t xml:space="preserve"> </w:t>
      </w:r>
      <w:r w:rsidR="00021406">
        <w:rPr>
          <w:rFonts w:ascii="Times New Roman" w:hAnsi="Times New Roman"/>
          <w:sz w:val="24"/>
          <w:lang w:val="en-GB" w:eastAsia="en-GB"/>
        </w:rPr>
        <w:t xml:space="preserve">VR </w:t>
      </w:r>
      <w:r w:rsidR="00021406" w:rsidRPr="00923148">
        <w:rPr>
          <w:rFonts w:ascii="Times New Roman" w:hAnsi="Times New Roman"/>
          <w:sz w:val="24"/>
          <w:lang w:val="sr-Cyrl-RS" w:eastAsia="en-GB"/>
        </w:rPr>
        <w:t xml:space="preserve">презентације/апликације </w:t>
      </w:r>
      <w:r w:rsidR="00021406">
        <w:rPr>
          <w:rFonts w:ascii="Times New Roman" w:hAnsi="Times New Roman"/>
          <w:sz w:val="24"/>
          <w:lang w:val="sr-Cyrl-RS" w:eastAsia="en-GB"/>
        </w:rPr>
        <w:t>за потребе сваког сајма, а у складу са захтевом Наручиоца је највише 15 дана од дана упућивања захтева од стране Наручиоца</w:t>
      </w:r>
      <w:r w:rsidR="00D379E5">
        <w:rPr>
          <w:rFonts w:ascii="Times New Roman" w:hAnsi="Times New Roman"/>
          <w:sz w:val="24"/>
          <w:lang w:val="sr-Cyrl-RS" w:eastAsia="en-GB"/>
        </w:rPr>
        <w:t xml:space="preserve"> </w:t>
      </w:r>
      <w:r w:rsidR="00D379E5">
        <w:rPr>
          <w:rFonts w:ascii="Times New Roman" w:hAnsi="Times New Roman"/>
          <w:sz w:val="24"/>
          <w:lang w:val="sr-Cyrl-RS"/>
        </w:rPr>
        <w:t>(електронским путем)</w:t>
      </w:r>
      <w:r w:rsidR="00021406">
        <w:rPr>
          <w:rFonts w:ascii="Times New Roman" w:hAnsi="Times New Roman"/>
          <w:sz w:val="24"/>
          <w:lang w:val="sr-Cyrl-RS" w:eastAsia="en-GB"/>
        </w:rPr>
        <w:t>.</w:t>
      </w:r>
    </w:p>
    <w:p w14:paraId="2555E7E9" w14:textId="77777777" w:rsidR="00D379E5" w:rsidRDefault="00D379E5" w:rsidP="00D379E5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 w:eastAsia="en-GB"/>
        </w:rPr>
      </w:pPr>
    </w:p>
    <w:p w14:paraId="6BAE988E" w14:textId="08E5B5FA" w:rsidR="00D379E5" w:rsidRDefault="00D379E5" w:rsidP="005E09F7">
      <w:pPr>
        <w:shd w:val="clear" w:color="auto" w:fill="FFFFFF"/>
        <w:spacing w:line="100" w:lineRule="atLeast"/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П</w:t>
      </w:r>
      <w:r w:rsidR="00CE0223">
        <w:rPr>
          <w:rFonts w:ascii="Times New Roman" w:hAnsi="Times New Roman"/>
          <w:sz w:val="24"/>
          <w:lang w:val="sr-Cyrl-RS" w:eastAsia="en-GB"/>
        </w:rPr>
        <w:t>р</w:t>
      </w:r>
      <w:r>
        <w:rPr>
          <w:rFonts w:ascii="Times New Roman" w:hAnsi="Times New Roman"/>
          <w:sz w:val="24"/>
          <w:lang w:val="sr-Cyrl-RS" w:eastAsia="en-GB"/>
        </w:rPr>
        <w:t xml:space="preserve">ужалац </w:t>
      </w:r>
      <w:r w:rsidR="005838C3">
        <w:rPr>
          <w:rFonts w:ascii="Times New Roman" w:hAnsi="Times New Roman"/>
          <w:sz w:val="24"/>
          <w:lang w:val="sr-Cyrl-RS" w:eastAsia="en-GB"/>
        </w:rPr>
        <w:t xml:space="preserve">услуге </w:t>
      </w:r>
      <w:r>
        <w:rPr>
          <w:rFonts w:ascii="Times New Roman" w:hAnsi="Times New Roman"/>
          <w:sz w:val="24"/>
          <w:lang w:val="sr-Cyrl-RS" w:eastAsia="en-GB"/>
        </w:rPr>
        <w:t xml:space="preserve">је у обавези </w:t>
      </w:r>
      <w:r w:rsidR="005E09F7">
        <w:rPr>
          <w:rFonts w:ascii="Times New Roman" w:hAnsi="Times New Roman"/>
          <w:sz w:val="24"/>
          <w:lang w:val="sr-Cyrl-RS"/>
        </w:rPr>
        <w:t>да за сваки појединачни сајам</w:t>
      </w:r>
      <w:r>
        <w:rPr>
          <w:rFonts w:ascii="Times New Roman" w:hAnsi="Times New Roman"/>
          <w:sz w:val="24"/>
          <w:lang w:val="sr-Cyrl-RS" w:eastAsia="en-GB"/>
        </w:rPr>
        <w:t xml:space="preserve"> </w:t>
      </w:r>
      <w:r w:rsidR="005E09F7">
        <w:rPr>
          <w:rFonts w:ascii="Times New Roman" w:hAnsi="Times New Roman"/>
          <w:sz w:val="24"/>
          <w:lang w:val="sr-Cyrl-RS" w:eastAsia="en-GB"/>
        </w:rPr>
        <w:t xml:space="preserve">Наручиоцу достави </w:t>
      </w:r>
      <w:r w:rsidR="005E09F7" w:rsidRPr="007005C0">
        <w:rPr>
          <w:rFonts w:ascii="Times New Roman" w:hAnsi="Times New Roman"/>
          <w:sz w:val="24"/>
          <w:lang w:val="sr-Cyrl-RS" w:eastAsia="en-GB"/>
        </w:rPr>
        <w:t>предлог промо филмова који ће се приказивати</w:t>
      </w:r>
      <w:r w:rsidR="005E09F7">
        <w:rPr>
          <w:rFonts w:ascii="Times New Roman" w:hAnsi="Times New Roman"/>
          <w:sz w:val="24"/>
          <w:lang w:val="sr-Cyrl-RS" w:eastAsia="en-GB"/>
        </w:rPr>
        <w:t xml:space="preserve"> на интерактивном екрану</w:t>
      </w:r>
      <w:r w:rsidR="00E92D1E">
        <w:rPr>
          <w:rFonts w:ascii="Times New Roman" w:hAnsi="Times New Roman"/>
          <w:sz w:val="24"/>
          <w:lang w:val="sr-Cyrl-RS" w:eastAsia="en-GB"/>
        </w:rPr>
        <w:t xml:space="preserve"> као и предлог визуелног решења и припреме за штампу сајамске брошуре</w:t>
      </w:r>
      <w:r w:rsidR="00CE0223">
        <w:rPr>
          <w:rFonts w:ascii="Times New Roman" w:hAnsi="Times New Roman"/>
          <w:sz w:val="24"/>
          <w:lang w:val="sr-Cyrl-RS" w:eastAsia="en-GB"/>
        </w:rPr>
        <w:t>, најмање</w:t>
      </w:r>
      <w:r w:rsidR="005E09F7">
        <w:rPr>
          <w:rFonts w:ascii="Times New Roman" w:hAnsi="Times New Roman"/>
          <w:sz w:val="24"/>
          <w:lang w:val="sr-Cyrl-RS" w:eastAsia="en-GB"/>
        </w:rPr>
        <w:t xml:space="preserve"> 30 дана </w:t>
      </w:r>
      <w:r w:rsidR="00CE0223">
        <w:rPr>
          <w:rFonts w:ascii="Times New Roman" w:hAnsi="Times New Roman"/>
          <w:sz w:val="24"/>
          <w:lang w:val="sr-Cyrl-RS" w:eastAsia="en-GB"/>
        </w:rPr>
        <w:t>пре почетка сајма</w:t>
      </w:r>
      <w:r w:rsidR="005E09F7">
        <w:rPr>
          <w:rFonts w:ascii="Times New Roman" w:hAnsi="Times New Roman"/>
          <w:sz w:val="24"/>
          <w:lang w:val="sr-Cyrl-RS" w:eastAsia="en-GB"/>
        </w:rPr>
        <w:t xml:space="preserve">. </w:t>
      </w:r>
    </w:p>
    <w:p w14:paraId="241F614B" w14:textId="77777777" w:rsidR="00BF3548" w:rsidRPr="009E11A0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2E44EB0" w14:textId="05434851" w:rsidR="00BF3548" w:rsidRDefault="00BF3548" w:rsidP="00BF3548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  <w:lang w:val="sr-Cyrl-RS"/>
        </w:rPr>
        <w:t>Пружалац услуге</w:t>
      </w:r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обавезује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изградњу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сајамских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штандова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обавља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сагласно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законским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прописима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државе</w:t>
      </w:r>
      <w:proofErr w:type="spellEnd"/>
      <w:r w:rsidRPr="009E11A0">
        <w:rPr>
          <w:rFonts w:ascii="Times New Roman" w:hAnsi="Times New Roman"/>
          <w:sz w:val="24"/>
        </w:rPr>
        <w:t xml:space="preserve"> у </w:t>
      </w:r>
      <w:proofErr w:type="spellStart"/>
      <w:r w:rsidRPr="009E11A0">
        <w:rPr>
          <w:rFonts w:ascii="Times New Roman" w:hAnsi="Times New Roman"/>
          <w:sz w:val="24"/>
        </w:rPr>
        <w:t>којој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налази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конкретан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сајамски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простор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proofErr w:type="spellStart"/>
      <w:r w:rsidRPr="009E11A0">
        <w:rPr>
          <w:rFonts w:ascii="Times New Roman" w:hAnsi="Times New Roman"/>
          <w:sz w:val="24"/>
        </w:rPr>
        <w:t>поштујући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све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захтеве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који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проистичу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из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обавеза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везаних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за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безбедност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proofErr w:type="spellStart"/>
      <w:r w:rsidRPr="009E11A0">
        <w:rPr>
          <w:rFonts w:ascii="Times New Roman" w:hAnsi="Times New Roman"/>
          <w:sz w:val="24"/>
        </w:rPr>
        <w:t>заштиту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раду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proofErr w:type="spellStart"/>
      <w:r w:rsidRPr="009E11A0">
        <w:rPr>
          <w:rFonts w:ascii="Times New Roman" w:hAnsi="Times New Roman"/>
          <w:sz w:val="24"/>
        </w:rPr>
        <w:t>противпожарне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друге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прописе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proofErr w:type="spellStart"/>
      <w:r w:rsidRPr="009E11A0">
        <w:rPr>
          <w:rFonts w:ascii="Times New Roman" w:hAnsi="Times New Roman"/>
          <w:sz w:val="24"/>
        </w:rPr>
        <w:t>као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гарантује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безбедност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изграђених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штандова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по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том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основу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Наручилац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може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сноси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било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какву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одговорност</w:t>
      </w:r>
      <w:proofErr w:type="spellEnd"/>
      <w:r>
        <w:t>.</w:t>
      </w:r>
    </w:p>
    <w:p w14:paraId="013A086C" w14:textId="2A61C52B" w:rsidR="009B194A" w:rsidRDefault="009B194A" w:rsidP="00BF3548">
      <w:pPr>
        <w:autoSpaceDE w:val="0"/>
        <w:autoSpaceDN w:val="0"/>
        <w:adjustRightInd w:val="0"/>
        <w:jc w:val="both"/>
      </w:pPr>
    </w:p>
    <w:p w14:paraId="20583100" w14:textId="29B30589" w:rsidR="009B3C75" w:rsidRPr="009B3C75" w:rsidRDefault="009B3C75" w:rsidP="009B3C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9B3C75">
        <w:rPr>
          <w:rFonts w:ascii="Times New Roman" w:hAnsi="Times New Roman"/>
          <w:sz w:val="24"/>
          <w:lang w:val="sr-Cyrl-RS"/>
        </w:rPr>
        <w:t xml:space="preserve">Пружалац услуге је у обавези да у року од </w:t>
      </w:r>
      <w:r w:rsidR="0021303B">
        <w:rPr>
          <w:rFonts w:ascii="Times New Roman" w:hAnsi="Times New Roman"/>
          <w:sz w:val="24"/>
          <w:lang w:val="sr-Cyrl-RS"/>
        </w:rPr>
        <w:t>највише 30</w:t>
      </w:r>
      <w:bookmarkStart w:id="2" w:name="_GoBack"/>
      <w:bookmarkEnd w:id="2"/>
      <w:r w:rsidRPr="009B3C75">
        <w:rPr>
          <w:rFonts w:ascii="Times New Roman" w:hAnsi="Times New Roman"/>
          <w:sz w:val="24"/>
          <w:lang w:val="sr-Cyrl-RS"/>
        </w:rPr>
        <w:t xml:space="preserve"> дана од дана завршетка сваког поједниначног сајма припреми Извештај </w:t>
      </w:r>
      <w:r>
        <w:rPr>
          <w:rFonts w:ascii="Times New Roman" w:hAnsi="Times New Roman"/>
          <w:sz w:val="24"/>
          <w:lang w:val="sr-Cyrl-RS"/>
        </w:rPr>
        <w:t xml:space="preserve">о реализованим активностима на сајму </w:t>
      </w:r>
      <w:r w:rsidRPr="009B3C75">
        <w:rPr>
          <w:rFonts w:ascii="Times New Roman" w:hAnsi="Times New Roman"/>
          <w:sz w:val="24"/>
          <w:lang w:val="sr-Cyrl-RS"/>
        </w:rPr>
        <w:t>са доказима о реализацији истих, и преда га на сагласност Наручиоцу. Наручилац зад</w:t>
      </w:r>
      <w:r w:rsidR="0080692C">
        <w:rPr>
          <w:rFonts w:ascii="Times New Roman" w:hAnsi="Times New Roman"/>
          <w:sz w:val="24"/>
          <w:lang w:val="sr-Cyrl-RS"/>
        </w:rPr>
        <w:t>р</w:t>
      </w:r>
      <w:r w:rsidRPr="009B3C75">
        <w:rPr>
          <w:rFonts w:ascii="Times New Roman" w:hAnsi="Times New Roman"/>
          <w:sz w:val="24"/>
          <w:lang w:val="sr-Cyrl-RS"/>
        </w:rPr>
        <w:t>жава право да се не сагласи са активности</w:t>
      </w:r>
      <w:r>
        <w:rPr>
          <w:rFonts w:ascii="Times New Roman" w:hAnsi="Times New Roman"/>
          <w:sz w:val="24"/>
          <w:lang w:val="sr-Cyrl-RS"/>
        </w:rPr>
        <w:t xml:space="preserve">ма чију реализацију </w:t>
      </w:r>
      <w:r w:rsidRPr="009B3C75">
        <w:rPr>
          <w:rFonts w:ascii="Times New Roman" w:hAnsi="Times New Roman"/>
          <w:sz w:val="24"/>
          <w:lang w:val="sr-Cyrl-RS"/>
        </w:rPr>
        <w:t>Пружалац услуге није доказао</w:t>
      </w:r>
      <w:r w:rsidR="005126C8">
        <w:rPr>
          <w:rFonts w:ascii="Times New Roman" w:hAnsi="Times New Roman"/>
          <w:sz w:val="24"/>
          <w:lang w:val="sr-Cyrl-RS"/>
        </w:rPr>
        <w:t>, а Пружалац услуге је дужан да ко</w:t>
      </w:r>
      <w:r w:rsidR="00102057">
        <w:rPr>
          <w:rFonts w:ascii="Times New Roman" w:hAnsi="Times New Roman"/>
          <w:sz w:val="24"/>
          <w:lang w:val="sr-Cyrl-RS"/>
        </w:rPr>
        <w:t>р</w:t>
      </w:r>
      <w:r w:rsidR="005126C8">
        <w:rPr>
          <w:rFonts w:ascii="Times New Roman" w:hAnsi="Times New Roman"/>
          <w:sz w:val="24"/>
          <w:lang w:val="sr-Cyrl-RS"/>
        </w:rPr>
        <w:t>игује извештај у складу са стварно реализованим активностима</w:t>
      </w:r>
      <w:r w:rsidR="00102057">
        <w:rPr>
          <w:rFonts w:ascii="Times New Roman" w:hAnsi="Times New Roman"/>
          <w:sz w:val="24"/>
          <w:lang w:val="sr-Cyrl-RS"/>
        </w:rPr>
        <w:t xml:space="preserve"> и може да изда коначни рачун за извршене услуге након коначног одобрења овог извештаја од стране Наручиоца.</w:t>
      </w:r>
    </w:p>
    <w:p w14:paraId="6BABAAF9" w14:textId="77777777" w:rsidR="00BF3548" w:rsidRPr="009B3C75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33CB0805" w14:textId="77777777" w:rsidR="00BF3548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lang w:val="sr-Cyrl-CS"/>
        </w:rPr>
      </w:pPr>
      <w:r w:rsidRPr="009E11A0">
        <w:rPr>
          <w:rFonts w:ascii="Times New Roman" w:eastAsia="Calibri" w:hAnsi="Times New Roman"/>
          <w:b/>
          <w:sz w:val="24"/>
          <w:lang w:val="sr-Cyrl-CS"/>
        </w:rPr>
        <w:t xml:space="preserve">Члан </w:t>
      </w:r>
      <w:r>
        <w:rPr>
          <w:rFonts w:ascii="Times New Roman" w:eastAsia="Calibri" w:hAnsi="Times New Roman"/>
          <w:b/>
          <w:sz w:val="24"/>
          <w:lang w:val="sr-Cyrl-CS"/>
        </w:rPr>
        <w:t>11</w:t>
      </w:r>
      <w:r w:rsidRPr="009E11A0">
        <w:rPr>
          <w:rFonts w:ascii="Times New Roman" w:eastAsia="Calibri" w:hAnsi="Times New Roman"/>
          <w:b/>
          <w:sz w:val="24"/>
          <w:lang w:val="sr-Cyrl-CS"/>
        </w:rPr>
        <w:t>.</w:t>
      </w:r>
    </w:p>
    <w:p w14:paraId="0EFF8182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lang w:val="sr-Cyrl-RS"/>
        </w:rPr>
      </w:pPr>
    </w:p>
    <w:p w14:paraId="7B181BF5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Пружалац услуге</w:t>
      </w:r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гарантује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је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сва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ауторска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сродна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права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регулисао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евентуалним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ауторима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који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учествовали</w:t>
      </w:r>
      <w:proofErr w:type="spellEnd"/>
      <w:r w:rsidRPr="009E11A0">
        <w:rPr>
          <w:rFonts w:ascii="Times New Roman" w:hAnsi="Times New Roman"/>
          <w:sz w:val="24"/>
        </w:rPr>
        <w:t xml:space="preserve"> у </w:t>
      </w:r>
      <w:proofErr w:type="spellStart"/>
      <w:r w:rsidRPr="009E11A0">
        <w:rPr>
          <w:rFonts w:ascii="Times New Roman" w:hAnsi="Times New Roman"/>
          <w:sz w:val="24"/>
        </w:rPr>
        <w:t>извршењу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услуга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које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предмет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овог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уговора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proofErr w:type="spellStart"/>
      <w:r w:rsidRPr="009E11A0">
        <w:rPr>
          <w:rFonts w:ascii="Times New Roman" w:hAnsi="Times New Roman"/>
          <w:sz w:val="24"/>
        </w:rPr>
        <w:t>те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ће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сваки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евентуално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истакнути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захтев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њихове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стране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Пружалац услуге</w:t>
      </w:r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регулисати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непосредно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њима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да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Н</w:t>
      </w:r>
      <w:proofErr w:type="spellStart"/>
      <w:r w:rsidRPr="009E11A0">
        <w:rPr>
          <w:rFonts w:ascii="Times New Roman" w:hAnsi="Times New Roman"/>
          <w:sz w:val="24"/>
        </w:rPr>
        <w:t>аручилац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неће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сносити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никакве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обавезе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одговорности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том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основу</w:t>
      </w:r>
      <w:proofErr w:type="spellEnd"/>
      <w:r w:rsidRPr="009E11A0">
        <w:rPr>
          <w:rFonts w:ascii="Times New Roman" w:hAnsi="Times New Roman"/>
          <w:sz w:val="24"/>
        </w:rPr>
        <w:t xml:space="preserve">. </w:t>
      </w:r>
    </w:p>
    <w:p w14:paraId="66F58DFF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555638C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9E11A0">
        <w:rPr>
          <w:rFonts w:ascii="Times New Roman" w:hAnsi="Times New Roman"/>
          <w:sz w:val="24"/>
        </w:rPr>
        <w:lastRenderedPageBreak/>
        <w:t>Уговореном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ценом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из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члана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3</w:t>
      </w:r>
      <w:r w:rsidRPr="009E11A0">
        <w:rPr>
          <w:rFonts w:ascii="Times New Roman" w:hAnsi="Times New Roman"/>
          <w:sz w:val="24"/>
        </w:rPr>
        <w:t xml:space="preserve">. </w:t>
      </w:r>
      <w:proofErr w:type="spellStart"/>
      <w:r w:rsidRPr="009E11A0">
        <w:rPr>
          <w:rFonts w:ascii="Times New Roman" w:hAnsi="Times New Roman"/>
          <w:sz w:val="24"/>
        </w:rPr>
        <w:t>овог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уговора</w:t>
      </w:r>
      <w:proofErr w:type="spellEnd"/>
      <w:r w:rsidRPr="009E11A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>Пружалац услуге</w:t>
      </w:r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је</w:t>
      </w:r>
      <w:proofErr w:type="spellEnd"/>
      <w:r w:rsidRPr="009E11A0">
        <w:rPr>
          <w:rFonts w:ascii="Times New Roman" w:hAnsi="Times New Roman"/>
          <w:sz w:val="24"/>
        </w:rPr>
        <w:t xml:space="preserve"> у </w:t>
      </w:r>
      <w:proofErr w:type="spellStart"/>
      <w:r w:rsidRPr="009E11A0">
        <w:rPr>
          <w:rFonts w:ascii="Times New Roman" w:hAnsi="Times New Roman"/>
          <w:sz w:val="24"/>
        </w:rPr>
        <w:t>потпуности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намирен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одриче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се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свих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даљих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потраживања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по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основу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ауторских</w:t>
      </w:r>
      <w:proofErr w:type="spellEnd"/>
      <w:r w:rsidRPr="009E11A0">
        <w:rPr>
          <w:rFonts w:ascii="Times New Roman" w:hAnsi="Times New Roman"/>
          <w:sz w:val="24"/>
        </w:rPr>
        <w:t xml:space="preserve"> и </w:t>
      </w:r>
      <w:proofErr w:type="spellStart"/>
      <w:r w:rsidRPr="009E11A0">
        <w:rPr>
          <w:rFonts w:ascii="Times New Roman" w:hAnsi="Times New Roman"/>
          <w:sz w:val="24"/>
        </w:rPr>
        <w:t>сродних</w:t>
      </w:r>
      <w:proofErr w:type="spellEnd"/>
      <w:r w:rsidRPr="009E11A0">
        <w:rPr>
          <w:rFonts w:ascii="Times New Roman" w:hAnsi="Times New Roman"/>
          <w:sz w:val="24"/>
        </w:rPr>
        <w:t xml:space="preserve"> </w:t>
      </w:r>
      <w:proofErr w:type="spellStart"/>
      <w:r w:rsidRPr="009E11A0">
        <w:rPr>
          <w:rFonts w:ascii="Times New Roman" w:hAnsi="Times New Roman"/>
          <w:sz w:val="24"/>
        </w:rPr>
        <w:t>права</w:t>
      </w:r>
      <w:proofErr w:type="spellEnd"/>
      <w:r w:rsidRPr="009E11A0">
        <w:rPr>
          <w:rFonts w:ascii="Times New Roman" w:hAnsi="Times New Roman"/>
          <w:sz w:val="24"/>
        </w:rPr>
        <w:t xml:space="preserve">. </w:t>
      </w:r>
    </w:p>
    <w:p w14:paraId="67D8F1FC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08C841C4" w14:textId="77777777" w:rsidR="00BF3548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0E7E35">
        <w:rPr>
          <w:rFonts w:ascii="Times New Roman" w:hAnsi="Times New Roman"/>
          <w:sz w:val="24"/>
        </w:rPr>
        <w:t xml:space="preserve">У </w:t>
      </w:r>
      <w:proofErr w:type="spellStart"/>
      <w:r w:rsidRPr="000E7E35">
        <w:rPr>
          <w:rFonts w:ascii="Times New Roman" w:hAnsi="Times New Roman"/>
          <w:sz w:val="24"/>
        </w:rPr>
        <w:t>случају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постојања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ауторских</w:t>
      </w:r>
      <w:proofErr w:type="spellEnd"/>
      <w:r w:rsidRPr="000E7E35">
        <w:rPr>
          <w:rFonts w:ascii="Times New Roman" w:hAnsi="Times New Roman"/>
          <w:sz w:val="24"/>
        </w:rPr>
        <w:t xml:space="preserve"> и </w:t>
      </w:r>
      <w:proofErr w:type="spellStart"/>
      <w:r w:rsidRPr="000E7E35">
        <w:rPr>
          <w:rFonts w:ascii="Times New Roman" w:hAnsi="Times New Roman"/>
          <w:sz w:val="24"/>
        </w:rPr>
        <w:t>сродних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права</w:t>
      </w:r>
      <w:proofErr w:type="spellEnd"/>
      <w:r w:rsidRPr="000E7E35">
        <w:rPr>
          <w:rFonts w:ascii="Times New Roman" w:hAnsi="Times New Roman"/>
          <w:sz w:val="24"/>
        </w:rPr>
        <w:t xml:space="preserve">, </w:t>
      </w:r>
      <w:r w:rsidRPr="000E7E35">
        <w:rPr>
          <w:rFonts w:ascii="Times New Roman" w:hAnsi="Times New Roman"/>
          <w:sz w:val="24"/>
          <w:lang w:val="sr-Cyrl-RS"/>
        </w:rPr>
        <w:t xml:space="preserve">Пружалац услуге </w:t>
      </w:r>
      <w:proofErr w:type="spellStart"/>
      <w:r w:rsidRPr="000E7E35">
        <w:rPr>
          <w:rFonts w:ascii="Times New Roman" w:hAnsi="Times New Roman"/>
          <w:sz w:val="24"/>
        </w:rPr>
        <w:t>је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сагласан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да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имена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аутора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не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буду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посебно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наведена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на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ауторском</w:t>
      </w:r>
      <w:proofErr w:type="spellEnd"/>
      <w:r w:rsidRPr="000E7E35">
        <w:rPr>
          <w:rFonts w:ascii="Times New Roman" w:hAnsi="Times New Roman"/>
          <w:sz w:val="24"/>
        </w:rPr>
        <w:t xml:space="preserve"> </w:t>
      </w:r>
      <w:proofErr w:type="spellStart"/>
      <w:r w:rsidRPr="000E7E35">
        <w:rPr>
          <w:rFonts w:ascii="Times New Roman" w:hAnsi="Times New Roman"/>
          <w:sz w:val="24"/>
        </w:rPr>
        <w:t>делу</w:t>
      </w:r>
      <w:proofErr w:type="spellEnd"/>
      <w:r w:rsidRPr="000E7E35">
        <w:rPr>
          <w:rFonts w:ascii="Times New Roman" w:hAnsi="Times New Roman"/>
          <w:sz w:val="24"/>
          <w:lang w:val="sr-Cyrl-RS"/>
        </w:rPr>
        <w:t>.</w:t>
      </w:r>
    </w:p>
    <w:p w14:paraId="47CA8663" w14:textId="77777777" w:rsidR="00E92D1E" w:rsidRDefault="00E92D1E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76F6F97D" w14:textId="77777777" w:rsidR="00BF3548" w:rsidRPr="009E11A0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lang w:val="sr-Cyrl-RS"/>
        </w:rPr>
      </w:pPr>
      <w:r w:rsidRPr="009E11A0">
        <w:rPr>
          <w:rFonts w:ascii="Times New Roman" w:hAnsi="Times New Roman"/>
          <w:b/>
          <w:sz w:val="24"/>
          <w:lang w:val="sr-Cyrl-RS"/>
        </w:rPr>
        <w:t>Члан 1</w:t>
      </w:r>
      <w:r>
        <w:rPr>
          <w:rFonts w:ascii="Times New Roman" w:hAnsi="Times New Roman"/>
          <w:b/>
          <w:sz w:val="24"/>
          <w:lang w:val="sr-Cyrl-RS"/>
        </w:rPr>
        <w:t>2</w:t>
      </w:r>
      <w:r w:rsidRPr="009E11A0">
        <w:rPr>
          <w:rFonts w:ascii="Times New Roman" w:hAnsi="Times New Roman"/>
          <w:b/>
          <w:sz w:val="24"/>
          <w:lang w:val="sr-Cyrl-RS"/>
        </w:rPr>
        <w:t>.</w:t>
      </w:r>
    </w:p>
    <w:p w14:paraId="7BCE26CB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highlight w:val="lightGray"/>
          <w:lang w:val="sr-Cyrl-CS"/>
        </w:rPr>
      </w:pPr>
    </w:p>
    <w:p w14:paraId="2CB7718B" w14:textId="3F925470" w:rsidR="00BF3548" w:rsidRPr="00E92D1E" w:rsidRDefault="00BF3548" w:rsidP="00E92D1E">
      <w:pPr>
        <w:jc w:val="both"/>
        <w:rPr>
          <w:rFonts w:ascii="Times New Roman" w:eastAsia="Calibri" w:hAnsi="Times New Roman"/>
          <w:sz w:val="24"/>
          <w:lang w:val="sr-Cyrl-CS"/>
        </w:rPr>
      </w:pPr>
      <w:r w:rsidRPr="00740A43">
        <w:rPr>
          <w:rFonts w:ascii="Times New Roman" w:eastAsia="Calibri" w:hAnsi="Times New Roman"/>
          <w:sz w:val="24"/>
          <w:lang w:val="sr-Cyrl-CS"/>
        </w:rPr>
        <w:t>Наручилац се обавезује да благовремено одговори на евентуална питања постављена од стране Пружаоца услуге у вези предмета овог уговора и начина његовог извршења, односно сваке појединачне активности, да благовремено одговори на упит Пружа</w:t>
      </w:r>
      <w:r w:rsidR="007F709A">
        <w:rPr>
          <w:rFonts w:ascii="Times New Roman" w:eastAsia="Calibri" w:hAnsi="Times New Roman"/>
          <w:sz w:val="24"/>
          <w:lang w:val="sr-Cyrl-CS"/>
        </w:rPr>
        <w:t>о</w:t>
      </w:r>
      <w:r w:rsidRPr="00740A43">
        <w:rPr>
          <w:rFonts w:ascii="Times New Roman" w:eastAsia="Calibri" w:hAnsi="Times New Roman"/>
          <w:sz w:val="24"/>
          <w:lang w:val="sr-Cyrl-CS"/>
        </w:rPr>
        <w:t xml:space="preserve">ца услуге за промену динамике извршења услуге, да у најкраћем року достави Пружаоцу услуге примедбе на пружене услуге, као и да врши плаћања у складу са одредбама </w:t>
      </w:r>
      <w:r>
        <w:rPr>
          <w:rFonts w:ascii="Times New Roman" w:eastAsia="Calibri" w:hAnsi="Times New Roman"/>
          <w:sz w:val="24"/>
          <w:lang w:val="sr-Cyrl-CS"/>
        </w:rPr>
        <w:t>овог уговора.</w:t>
      </w:r>
    </w:p>
    <w:p w14:paraId="148BABFA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highlight w:val="lightGray"/>
          <w:lang w:val="sr-Cyrl-CS"/>
        </w:rPr>
      </w:pPr>
    </w:p>
    <w:p w14:paraId="4D515E6D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</w:p>
    <w:p w14:paraId="45A055D0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3308DAB7" w14:textId="77777777" w:rsidR="00BF3548" w:rsidRPr="00740A43" w:rsidRDefault="00BF3548" w:rsidP="00BF3548">
      <w:pPr>
        <w:tabs>
          <w:tab w:val="left" w:pos="4111"/>
        </w:tabs>
        <w:ind w:left="720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75BB6343" w14:textId="77777777" w:rsidR="00BF3548" w:rsidRPr="00740A43" w:rsidRDefault="00BF3548" w:rsidP="00BF3548">
      <w:pPr>
        <w:tabs>
          <w:tab w:val="left" w:pos="4111"/>
        </w:tabs>
        <w:ind w:left="720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</w:t>
      </w:r>
      <w:r w:rsidRPr="00740A43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13</w:t>
      </w:r>
      <w:r w:rsidRPr="00740A43">
        <w:rPr>
          <w:rFonts w:ascii="Times New Roman" w:hAnsi="Times New Roman"/>
          <w:b/>
          <w:sz w:val="24"/>
          <w:lang w:val="sr-Cyrl-CS"/>
        </w:rPr>
        <w:t>.</w:t>
      </w:r>
    </w:p>
    <w:p w14:paraId="30DBF7CD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</w:p>
    <w:p w14:paraId="01BE540F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proofErr w:type="spellStart"/>
      <w:r w:rsidRPr="00740A43">
        <w:rPr>
          <w:rFonts w:ascii="Times New Roman" w:eastAsia="Calibri" w:hAnsi="Times New Roman"/>
          <w:sz w:val="24"/>
        </w:rPr>
        <w:t>Квалитет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извршених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услуга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мора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у </w:t>
      </w:r>
      <w:proofErr w:type="spellStart"/>
      <w:r w:rsidRPr="00740A43">
        <w:rPr>
          <w:rFonts w:ascii="Times New Roman" w:eastAsia="Calibri" w:hAnsi="Times New Roman"/>
          <w:sz w:val="24"/>
        </w:rPr>
        <w:t>свему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одговарати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техничкој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спецификацији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, </w:t>
      </w:r>
      <w:r w:rsidRPr="00740A43">
        <w:rPr>
          <w:rFonts w:ascii="Times New Roman" w:eastAsia="Calibri" w:hAnsi="Times New Roman"/>
          <w:sz w:val="24"/>
          <w:lang w:val="sr-Cyrl-RS"/>
        </w:rPr>
        <w:t>достављеној</w:t>
      </w:r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понуди</w:t>
      </w:r>
      <w:proofErr w:type="spellEnd"/>
      <w:r w:rsidRPr="00740A43">
        <w:rPr>
          <w:rFonts w:ascii="Times New Roman" w:eastAsia="Calibri" w:hAnsi="Times New Roman"/>
          <w:sz w:val="24"/>
          <w:lang w:val="sr-Cyrl-CS"/>
        </w:rPr>
        <w:t xml:space="preserve"> и</w:t>
      </w:r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важећим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стандардима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за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ту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врсту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услуга</w:t>
      </w:r>
      <w:proofErr w:type="spellEnd"/>
      <w:r w:rsidRPr="00740A43">
        <w:rPr>
          <w:rFonts w:ascii="Times New Roman" w:eastAsia="Calibri" w:hAnsi="Times New Roman"/>
          <w:sz w:val="24"/>
        </w:rPr>
        <w:t>.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 </w:t>
      </w:r>
    </w:p>
    <w:p w14:paraId="7DAB7C17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highlight w:val="lightGray"/>
          <w:lang w:val="sr-Cyrl-RS"/>
        </w:rPr>
      </w:pPr>
    </w:p>
    <w:p w14:paraId="36C48AD9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Cyrl-RS"/>
        </w:rPr>
        <w:t xml:space="preserve">Контролу квалитета извршених услуга врши Наручилац. У случају утврђених недостатака у пружању услуга, Пружалац услуге мора исте отклонити одмах </w:t>
      </w:r>
      <w:r w:rsidRPr="00740A43">
        <w:rPr>
          <w:rFonts w:ascii="Times New Roman" w:hAnsi="Times New Roman"/>
          <w:sz w:val="24"/>
          <w:lang w:val="sr-Cyrl-RS"/>
        </w:rPr>
        <w:t>или најкасније у року од 3 дана од дана пријема обавештења од Наручиоца о неквалитетно пруженој услузи.</w:t>
      </w:r>
    </w:p>
    <w:p w14:paraId="2D0F876B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47CACC84" w14:textId="77777777" w:rsidR="00BF3548" w:rsidRPr="00DD7725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  <w:lang w:val="sr-Cyrl-RS"/>
        </w:rPr>
        <w:t xml:space="preserve">Уколико Пружалац услуге не поступи по датим примедбама, Наручилац има право да </w:t>
      </w:r>
      <w:r>
        <w:rPr>
          <w:rFonts w:ascii="Times New Roman" w:eastAsia="Calibri" w:hAnsi="Times New Roman"/>
          <w:sz w:val="24"/>
          <w:lang w:val="sr-Cyrl-RS"/>
        </w:rPr>
        <w:t xml:space="preserve">и по завршетку сајма на којем су утврђени недостаци, захтева од Пружаоца услуге умањење накнаде за услуге које нису квалитетно извршене или да </w:t>
      </w:r>
      <w:r w:rsidRPr="00740A43">
        <w:rPr>
          <w:rFonts w:ascii="Times New Roman" w:eastAsia="Calibri" w:hAnsi="Times New Roman"/>
          <w:sz w:val="24"/>
          <w:lang w:val="sr-Cyrl-RS"/>
        </w:rPr>
        <w:t xml:space="preserve">раскине </w:t>
      </w:r>
      <w:r>
        <w:rPr>
          <w:rFonts w:ascii="Times New Roman" w:eastAsia="Calibri" w:hAnsi="Times New Roman"/>
          <w:sz w:val="24"/>
          <w:lang w:val="sr-Cyrl-RS"/>
        </w:rPr>
        <w:t>овај уговор.</w:t>
      </w:r>
    </w:p>
    <w:p w14:paraId="4A14CA15" w14:textId="77777777" w:rsidR="00BF3548" w:rsidRPr="00740A43" w:rsidRDefault="00BF3548" w:rsidP="00BF3548">
      <w:pPr>
        <w:jc w:val="both"/>
        <w:rPr>
          <w:rFonts w:ascii="Times New Roman" w:hAnsi="Times New Roman"/>
          <w:sz w:val="24"/>
          <w:highlight w:val="lightGray"/>
          <w:lang w:val="sr-Cyrl-CS"/>
        </w:rPr>
      </w:pPr>
    </w:p>
    <w:p w14:paraId="1A995136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СРЕДСТВО ФИНАНСИЈСКОГ ОБЕЗБЕЂЕЊА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ЗА ДОБРО ИЗВРШЕЊЕ ПОСЛА</w:t>
      </w:r>
    </w:p>
    <w:p w14:paraId="06CD4655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0C0FE9D2" w14:textId="77777777" w:rsidR="00BF3548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14</w:t>
      </w:r>
      <w:r w:rsidRPr="00740A43"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  <w:t>.</w:t>
      </w:r>
    </w:p>
    <w:p w14:paraId="5989E6F1" w14:textId="77777777" w:rsidR="007F709A" w:rsidRDefault="007F709A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lang w:val="sr-Cyrl-RS" w:eastAsia="ar-SA"/>
        </w:rPr>
      </w:pPr>
    </w:p>
    <w:p w14:paraId="1A6D9A99" w14:textId="77777777" w:rsidR="00BF3548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Уговорне стране су сагласне да ће Пружалац услуге у року од </w:t>
      </w:r>
      <w:r w:rsidR="007F709A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10</w:t>
      </w:r>
      <w:r w:rsidRPr="00740A43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 w:rsidR="00783E0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(десет) </w:t>
      </w:r>
      <w:r w:rsidRPr="00740A43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дана од дана закључења овог уговора као средство финансијског обезбеђења за добро извршење посла предати Наручиоцу</w:t>
      </w:r>
      <w:r w:rsidR="007F709A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неопозиву, безусловну, на први позив плативу и без приговора једну банкарску гаранцију на износ од 10% </w:t>
      </w:r>
      <w:r w:rsidR="000D41B6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вредности уговора</w:t>
      </w:r>
      <w:r w:rsidR="007F709A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без обрачунатог ПДВ-а.</w:t>
      </w:r>
    </w:p>
    <w:p w14:paraId="79D09A66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52C02B72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Банкарска гаранција мора бити насловљена на Наручиоца као корисника исте.</w:t>
      </w:r>
    </w:p>
    <w:p w14:paraId="314F9FF0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56B786C3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Рок важења банкарске гаранције мора бити најмање 30 (тридесет) дана дуж</w:t>
      </w:r>
      <w:r w:rsidR="008006F6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и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од извршења свих уговорених обавеза.</w:t>
      </w:r>
    </w:p>
    <w:p w14:paraId="59B9D91B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49CABAB9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Ако се у току реализације овог уговора промене рокови за извршење уговорених обавеза, важење банкарске гаранције мора се продужити најкасније 5 (пет) дана пре истека важеће.</w:t>
      </w:r>
    </w:p>
    <w:p w14:paraId="016A23DA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5FEE1119" w14:textId="77777777" w:rsidR="007F709A" w:rsidRDefault="007F709A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У случају да Пружалац услуге не изврши своје уговорене обавезе у складу са овим уговором или их изврши делимично, Наручилац ће активирати банкарску </w:t>
      </w:r>
      <w:r w:rsidR="00783E0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гаранцију.</w:t>
      </w:r>
    </w:p>
    <w:p w14:paraId="4B12E10C" w14:textId="77777777" w:rsidR="00783E02" w:rsidRDefault="00783E02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</w:p>
    <w:p w14:paraId="2E505D0E" w14:textId="77777777" w:rsidR="00BF3548" w:rsidRPr="00740A43" w:rsidRDefault="00783E02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 извршењу уговорених обавеза Пружаоца услуге, банкарска гаранција као средство финансијског обезбеђења за добро извршење посла ће бити враћена на захтев Пружаоца услуге.</w:t>
      </w:r>
    </w:p>
    <w:p w14:paraId="5C0EB7CD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highlight w:val="lightGray"/>
          <w:lang w:val="sr-Cyrl-CS" w:eastAsia="ar-SA"/>
        </w:rPr>
      </w:pPr>
    </w:p>
    <w:p w14:paraId="3BAE2BE2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ПРОМЕНА ПОДАТАКА</w:t>
      </w:r>
    </w:p>
    <w:p w14:paraId="23D652F9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</w:t>
      </w:r>
      <w:r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15</w:t>
      </w: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039D413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0"/>
          <w:szCs w:val="10"/>
          <w:lang w:val="sr-Cyrl-CS" w:eastAsia="ar-SA"/>
        </w:rPr>
      </w:pPr>
    </w:p>
    <w:p w14:paraId="7589D0E3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Пружалац услуге  је дужан да без одлагања писмено обавести </w:t>
      </w:r>
      <w:r w:rsidRPr="00740A43">
        <w:rPr>
          <w:rFonts w:ascii="Times New Roman" w:hAnsi="Times New Roman"/>
          <w:bCs/>
          <w:sz w:val="24"/>
          <w:lang w:val="sr-Cyrl-CS"/>
        </w:rPr>
        <w:t>Наручиоца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о било којој промени у вези са испуњеношћу услова из поступка јавне набавке, која наступи током важења Уговора и да је документује на прописани начин.</w:t>
      </w:r>
    </w:p>
    <w:p w14:paraId="431F9B90" w14:textId="77777777" w:rsidR="00CF6F4F" w:rsidRDefault="00CF6F4F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highlight w:val="lightGray"/>
          <w:lang w:val="sr-Cyrl-CS" w:eastAsia="ar-SA"/>
        </w:rPr>
      </w:pPr>
    </w:p>
    <w:p w14:paraId="2E9FA9F9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ЗАВРШНЕ ОДРЕДБ</w:t>
      </w:r>
      <w:r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Е</w:t>
      </w:r>
    </w:p>
    <w:p w14:paraId="3E4873F3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</w:t>
      </w:r>
      <w:r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16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7C94F77B" w14:textId="77777777" w:rsidR="00A35AD4" w:rsidRDefault="00A35AD4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9E73173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>Све евентуалне спорове у вези овог уговора Уговорне стране ће покушати да реше споразумно</w:t>
      </w:r>
      <w:r w:rsidRPr="00740A43">
        <w:rPr>
          <w:rFonts w:ascii="Times New Roman" w:eastAsia="Arial Unicode MS" w:hAnsi="Times New Roman"/>
          <w:kern w:val="1"/>
          <w:sz w:val="24"/>
          <w:lang w:val="ru-RU" w:eastAsia="ar-SA"/>
        </w:rPr>
        <w:t>. У случају да се исти не могу решити договором, спор ће решавати пред надлежним судом у Београду.</w:t>
      </w:r>
    </w:p>
    <w:p w14:paraId="35610E13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765CE22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1</w:t>
      </w:r>
      <w:r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7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47A1E962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10"/>
          <w:szCs w:val="10"/>
          <w:lang w:val="sr-Cyrl-CS" w:eastAsia="ar-SA"/>
        </w:rPr>
      </w:pPr>
    </w:p>
    <w:p w14:paraId="2983382F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>За све што овим уговором није предвиђено</w:t>
      </w:r>
      <w:r w:rsidRPr="00DD7725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, </w:t>
      </w: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>примењују се одговарајуће</w:t>
      </w:r>
      <w:r w:rsidRPr="00DD7725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>одредбе Закона о јавним набавкама и</w:t>
      </w:r>
      <w:r w:rsidRPr="00DD7725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</w:t>
      </w: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Закона о облигационим односима</w:t>
      </w:r>
      <w:r w:rsidRPr="00DD7725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2A0F25E9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22E3663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</w:p>
    <w:p w14:paraId="61E9262A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86A0DEC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D7725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 раскиду Уговора, Пружалац услуге је дужан да писменим путем обавестити Наручиоца, најкасније 30 дана раније. </w:t>
      </w:r>
    </w:p>
    <w:p w14:paraId="27A4E975" w14:textId="77777777" w:rsidR="00BF3548" w:rsidRPr="00DD7725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C9CF55B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proofErr w:type="spellStart"/>
      <w:r w:rsidRPr="00DD7725">
        <w:rPr>
          <w:rFonts w:ascii="Times New Roman" w:hAnsi="Times New Roman"/>
          <w:sz w:val="24"/>
        </w:rPr>
        <w:t>Наручилац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има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право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да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једнострано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откаже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Уговор</w:t>
      </w:r>
      <w:proofErr w:type="spellEnd"/>
      <w:r w:rsidRPr="00DD7725">
        <w:rPr>
          <w:rFonts w:ascii="Times New Roman" w:hAnsi="Times New Roman"/>
          <w:sz w:val="24"/>
        </w:rPr>
        <w:t xml:space="preserve"> у </w:t>
      </w:r>
      <w:proofErr w:type="spellStart"/>
      <w:r w:rsidRPr="00DD7725">
        <w:rPr>
          <w:rFonts w:ascii="Times New Roman" w:hAnsi="Times New Roman"/>
          <w:sz w:val="24"/>
        </w:rPr>
        <w:t>свако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доба</w:t>
      </w:r>
      <w:proofErr w:type="spellEnd"/>
      <w:r w:rsidRPr="00DD7725">
        <w:rPr>
          <w:rFonts w:ascii="Times New Roman" w:hAnsi="Times New Roman"/>
          <w:sz w:val="24"/>
        </w:rPr>
        <w:t xml:space="preserve"> и </w:t>
      </w:r>
      <w:proofErr w:type="spellStart"/>
      <w:r w:rsidRPr="00DD7725">
        <w:rPr>
          <w:rFonts w:ascii="Times New Roman" w:hAnsi="Times New Roman"/>
          <w:sz w:val="24"/>
        </w:rPr>
        <w:t>без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отказног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рока</w:t>
      </w:r>
      <w:proofErr w:type="spellEnd"/>
      <w:r w:rsidRPr="00DD7725">
        <w:rPr>
          <w:rFonts w:ascii="Times New Roman" w:hAnsi="Times New Roman"/>
          <w:sz w:val="24"/>
        </w:rPr>
        <w:t xml:space="preserve">, </w:t>
      </w:r>
      <w:proofErr w:type="spellStart"/>
      <w:r w:rsidRPr="00DD7725">
        <w:rPr>
          <w:rFonts w:ascii="Times New Roman" w:hAnsi="Times New Roman"/>
          <w:sz w:val="24"/>
        </w:rPr>
        <w:t>ако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r w:rsidRPr="00DD7725">
        <w:rPr>
          <w:rFonts w:ascii="Times New Roman" w:hAnsi="Times New Roman"/>
          <w:sz w:val="24"/>
          <w:lang w:val="sr-Cyrl-RS"/>
        </w:rPr>
        <w:t xml:space="preserve">Пружалац услуге </w:t>
      </w:r>
      <w:proofErr w:type="spellStart"/>
      <w:r w:rsidRPr="00DD7725">
        <w:rPr>
          <w:rFonts w:ascii="Times New Roman" w:hAnsi="Times New Roman"/>
          <w:sz w:val="24"/>
        </w:rPr>
        <w:t>не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извршава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обавезе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квалитетно</w:t>
      </w:r>
      <w:proofErr w:type="spellEnd"/>
      <w:r w:rsidRPr="00DD7725">
        <w:rPr>
          <w:rFonts w:ascii="Times New Roman" w:hAnsi="Times New Roman"/>
          <w:sz w:val="24"/>
        </w:rPr>
        <w:t xml:space="preserve"> и </w:t>
      </w:r>
      <w:proofErr w:type="spellStart"/>
      <w:r w:rsidRPr="00DD7725">
        <w:rPr>
          <w:rFonts w:ascii="Times New Roman" w:hAnsi="Times New Roman"/>
          <w:sz w:val="24"/>
        </w:rPr>
        <w:t>професионално</w:t>
      </w:r>
      <w:proofErr w:type="spellEnd"/>
      <w:r w:rsidRPr="00DD7725">
        <w:rPr>
          <w:rFonts w:ascii="Times New Roman" w:hAnsi="Times New Roman"/>
          <w:sz w:val="24"/>
        </w:rPr>
        <w:t xml:space="preserve"> и/</w:t>
      </w:r>
      <w:proofErr w:type="spellStart"/>
      <w:r w:rsidRPr="00DD7725">
        <w:rPr>
          <w:rFonts w:ascii="Times New Roman" w:hAnsi="Times New Roman"/>
          <w:sz w:val="24"/>
        </w:rPr>
        <w:t>или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при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реализацији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r w:rsidR="00B17502">
        <w:rPr>
          <w:rFonts w:ascii="Times New Roman" w:hAnsi="Times New Roman"/>
          <w:sz w:val="24"/>
          <w:lang w:val="sr-Cyrl-RS"/>
        </w:rPr>
        <w:t>У</w:t>
      </w:r>
      <w:proofErr w:type="spellStart"/>
      <w:r w:rsidR="00B17502" w:rsidRPr="00DD7725">
        <w:rPr>
          <w:rFonts w:ascii="Times New Roman" w:hAnsi="Times New Roman"/>
          <w:sz w:val="24"/>
        </w:rPr>
        <w:t>говора</w:t>
      </w:r>
      <w:proofErr w:type="spellEnd"/>
      <w:r w:rsidR="00B17502"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крши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одредбе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овог</w:t>
      </w:r>
      <w:proofErr w:type="spellEnd"/>
      <w:r w:rsidRPr="00DD7725">
        <w:rPr>
          <w:rFonts w:ascii="Times New Roman" w:hAnsi="Times New Roman"/>
          <w:sz w:val="24"/>
        </w:rPr>
        <w:t xml:space="preserve"> </w:t>
      </w:r>
      <w:proofErr w:type="spellStart"/>
      <w:r w:rsidRPr="00DD7725">
        <w:rPr>
          <w:rFonts w:ascii="Times New Roman" w:hAnsi="Times New Roman"/>
          <w:sz w:val="24"/>
        </w:rPr>
        <w:t>уговора</w:t>
      </w:r>
      <w:proofErr w:type="spellEnd"/>
      <w:r w:rsidRPr="00DD7725">
        <w:rPr>
          <w:rFonts w:ascii="Times New Roman" w:hAnsi="Times New Roman"/>
          <w:sz w:val="24"/>
        </w:rPr>
        <w:t>.</w:t>
      </w:r>
    </w:p>
    <w:p w14:paraId="2C7DABAE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 1</w:t>
      </w:r>
      <w:r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8</w:t>
      </w: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6C30035B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10"/>
          <w:szCs w:val="10"/>
          <w:lang w:val="sr-Cyrl-CS" w:eastAsia="ar-SA"/>
        </w:rPr>
      </w:pPr>
    </w:p>
    <w:p w14:paraId="08FDAF66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10"/>
          <w:szCs w:val="10"/>
          <w:lang w:val="sr-Cyrl-CS" w:eastAsia="ar-SA"/>
        </w:rPr>
      </w:pPr>
    </w:p>
    <w:p w14:paraId="073EA0EB" w14:textId="77777777" w:rsidR="00BF3548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 w:rsidR="00BA571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</w:t>
      </w:r>
      <w:r w:rsidR="0025240B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члановима 156., 157., 158., 159., 160. и 161. </w:t>
      </w:r>
      <w:r w:rsidR="00BA5711">
        <w:rPr>
          <w:rFonts w:ascii="Times New Roman" w:eastAsia="Arial Unicode MS" w:hAnsi="Times New Roman"/>
          <w:kern w:val="1"/>
          <w:sz w:val="24"/>
          <w:lang w:val="sr-Cyrl-CS" w:eastAsia="ar-SA"/>
        </w:rPr>
        <w:t>Закон</w:t>
      </w:r>
      <w:r w:rsidR="0025240B">
        <w:rPr>
          <w:rFonts w:ascii="Times New Roman" w:eastAsia="Arial Unicode MS" w:hAnsi="Times New Roman"/>
          <w:kern w:val="1"/>
          <w:sz w:val="24"/>
          <w:lang w:val="sr-Cyrl-CS" w:eastAsia="ar-SA"/>
        </w:rPr>
        <w:t>а</w:t>
      </w:r>
      <w:r w:rsidR="00BA571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о јавним набавкама, и то </w:t>
      </w:r>
      <w:r w:rsidR="00BA5711"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>у писменој форми и уз обострану сагласност Уговорних страна.</w:t>
      </w:r>
    </w:p>
    <w:p w14:paraId="08B00814" w14:textId="77777777" w:rsidR="00B17502" w:rsidRPr="00BA2872" w:rsidRDefault="00B17502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64329D49" w14:textId="77777777" w:rsidR="00BF3548" w:rsidRDefault="00BF3548" w:rsidP="00BF354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</w:rPr>
      </w:pPr>
      <w:proofErr w:type="spellStart"/>
      <w:r w:rsidRPr="00740A43">
        <w:rPr>
          <w:rFonts w:ascii="Times New Roman" w:eastAsia="Calibri" w:hAnsi="Times New Roman"/>
          <w:b/>
          <w:sz w:val="24"/>
        </w:rPr>
        <w:t>Члан</w:t>
      </w:r>
      <w:proofErr w:type="spellEnd"/>
      <w:r w:rsidRPr="00740A43">
        <w:rPr>
          <w:rFonts w:ascii="Times New Roman" w:eastAsia="Calibri" w:hAnsi="Times New Roman"/>
          <w:b/>
          <w:sz w:val="24"/>
        </w:rPr>
        <w:t xml:space="preserve"> </w:t>
      </w:r>
      <w:r w:rsidRPr="00740A43">
        <w:rPr>
          <w:rFonts w:ascii="Times New Roman" w:eastAsia="Calibri" w:hAnsi="Times New Roman"/>
          <w:b/>
          <w:sz w:val="24"/>
          <w:lang w:val="sr-Cyrl-CS"/>
        </w:rPr>
        <w:t>1</w:t>
      </w:r>
      <w:r>
        <w:rPr>
          <w:rFonts w:ascii="Times New Roman" w:eastAsia="Calibri" w:hAnsi="Times New Roman"/>
          <w:b/>
          <w:sz w:val="24"/>
          <w:lang w:val="sr-Cyrl-CS"/>
        </w:rPr>
        <w:t>9</w:t>
      </w:r>
      <w:r w:rsidRPr="00740A43">
        <w:rPr>
          <w:rFonts w:ascii="Times New Roman" w:eastAsia="Calibri" w:hAnsi="Times New Roman"/>
          <w:b/>
          <w:sz w:val="24"/>
        </w:rPr>
        <w:t>.</w:t>
      </w:r>
    </w:p>
    <w:p w14:paraId="04C8F84D" w14:textId="77777777" w:rsidR="00BF3548" w:rsidRPr="00740A43" w:rsidRDefault="00BF3548" w:rsidP="00BF3548">
      <w:pPr>
        <w:autoSpaceDE w:val="0"/>
        <w:autoSpaceDN w:val="0"/>
        <w:adjustRightInd w:val="0"/>
        <w:rPr>
          <w:rFonts w:ascii="Times New Roman" w:eastAsia="Calibri" w:hAnsi="Times New Roman"/>
          <w:sz w:val="10"/>
          <w:szCs w:val="10"/>
        </w:rPr>
      </w:pPr>
    </w:p>
    <w:p w14:paraId="2CEA6256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r w:rsidRPr="00740A43">
        <w:rPr>
          <w:rFonts w:ascii="Times New Roman" w:eastAsia="Calibri" w:hAnsi="Times New Roman"/>
          <w:sz w:val="24"/>
        </w:rPr>
        <w:t xml:space="preserve">У </w:t>
      </w:r>
      <w:proofErr w:type="spellStart"/>
      <w:r w:rsidRPr="00740A43">
        <w:rPr>
          <w:rFonts w:ascii="Times New Roman" w:eastAsia="Calibri" w:hAnsi="Times New Roman"/>
          <w:sz w:val="24"/>
        </w:rPr>
        <w:t>случају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више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силе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у </w:t>
      </w:r>
      <w:proofErr w:type="spellStart"/>
      <w:r w:rsidRPr="00740A43">
        <w:rPr>
          <w:rFonts w:ascii="Times New Roman" w:eastAsia="Calibri" w:hAnsi="Times New Roman"/>
          <w:sz w:val="24"/>
        </w:rPr>
        <w:t>току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трајања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уговора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, </w:t>
      </w:r>
      <w:r w:rsidRPr="00740A43">
        <w:rPr>
          <w:rFonts w:ascii="Times New Roman" w:eastAsia="Calibri" w:hAnsi="Times New Roman"/>
          <w:sz w:val="24"/>
          <w:lang w:val="sr-Cyrl-RS"/>
        </w:rPr>
        <w:t>У</w:t>
      </w:r>
      <w:proofErr w:type="spellStart"/>
      <w:r w:rsidRPr="00740A43">
        <w:rPr>
          <w:rFonts w:ascii="Times New Roman" w:eastAsia="Calibri" w:hAnsi="Times New Roman"/>
          <w:sz w:val="24"/>
        </w:rPr>
        <w:t>говорне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стране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ослобађају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обавеза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из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овог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уговора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у </w:t>
      </w:r>
      <w:proofErr w:type="spellStart"/>
      <w:r w:rsidRPr="00740A43">
        <w:rPr>
          <w:rFonts w:ascii="Times New Roman" w:eastAsia="Calibri" w:hAnsi="Times New Roman"/>
          <w:sz w:val="24"/>
        </w:rPr>
        <w:t>мери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у </w:t>
      </w:r>
      <w:proofErr w:type="spellStart"/>
      <w:r w:rsidRPr="00740A43">
        <w:rPr>
          <w:rFonts w:ascii="Times New Roman" w:eastAsia="Calibri" w:hAnsi="Times New Roman"/>
          <w:sz w:val="24"/>
        </w:rPr>
        <w:t>којој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је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услед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више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силе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немогуће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извршити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обавезе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740A43">
        <w:rPr>
          <w:rFonts w:ascii="Times New Roman" w:eastAsia="Calibri" w:hAnsi="Times New Roman"/>
          <w:sz w:val="24"/>
        </w:rPr>
        <w:t>за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период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док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виша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сила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траје</w:t>
      </w:r>
      <w:proofErr w:type="spellEnd"/>
      <w:r w:rsidRPr="00740A43">
        <w:rPr>
          <w:rFonts w:ascii="Times New Roman" w:eastAsia="Calibri" w:hAnsi="Times New Roman"/>
          <w:sz w:val="24"/>
        </w:rPr>
        <w:t>.</w:t>
      </w:r>
    </w:p>
    <w:p w14:paraId="36CB5835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3203B05D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  <w:proofErr w:type="spellStart"/>
      <w:r w:rsidRPr="00740A43">
        <w:rPr>
          <w:rFonts w:ascii="Times New Roman" w:eastAsia="Calibri" w:hAnsi="Times New Roman"/>
          <w:sz w:val="24"/>
        </w:rPr>
        <w:t>Ниједна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r w:rsidRPr="00740A43">
        <w:rPr>
          <w:rFonts w:ascii="Times New Roman" w:eastAsia="Calibri" w:hAnsi="Times New Roman"/>
          <w:sz w:val="24"/>
          <w:lang w:val="sr-Cyrl-RS"/>
        </w:rPr>
        <w:t>У</w:t>
      </w:r>
      <w:proofErr w:type="spellStart"/>
      <w:r w:rsidRPr="00740A43">
        <w:rPr>
          <w:rFonts w:ascii="Times New Roman" w:eastAsia="Calibri" w:hAnsi="Times New Roman"/>
          <w:sz w:val="24"/>
        </w:rPr>
        <w:t>говорна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страна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нема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право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накнаду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због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неизвршења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обавезе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друге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стране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по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овом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основу</w:t>
      </w:r>
      <w:proofErr w:type="spellEnd"/>
      <w:r w:rsidRPr="00740A43">
        <w:rPr>
          <w:rFonts w:ascii="Times New Roman" w:eastAsia="Calibri" w:hAnsi="Times New Roman"/>
          <w:sz w:val="24"/>
        </w:rPr>
        <w:t>.</w:t>
      </w:r>
    </w:p>
    <w:p w14:paraId="5291A1B9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RS"/>
        </w:rPr>
      </w:pPr>
    </w:p>
    <w:p w14:paraId="37F60A0D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  <w:proofErr w:type="spellStart"/>
      <w:r w:rsidRPr="00740A43">
        <w:rPr>
          <w:rFonts w:ascii="Times New Roman" w:eastAsia="Calibri" w:hAnsi="Times New Roman"/>
          <w:sz w:val="24"/>
        </w:rPr>
        <w:t>Уговорна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страна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која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је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погођена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вишом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силом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дужна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је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да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одмах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писменим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путем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обавести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другу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r w:rsidRPr="00740A43">
        <w:rPr>
          <w:rFonts w:ascii="Times New Roman" w:eastAsia="Calibri" w:hAnsi="Times New Roman"/>
          <w:sz w:val="24"/>
          <w:lang w:val="sr-Cyrl-RS"/>
        </w:rPr>
        <w:t>У</w:t>
      </w:r>
      <w:proofErr w:type="spellStart"/>
      <w:r w:rsidRPr="00740A43">
        <w:rPr>
          <w:rFonts w:ascii="Times New Roman" w:eastAsia="Calibri" w:hAnsi="Times New Roman"/>
          <w:sz w:val="24"/>
        </w:rPr>
        <w:t>говорну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страну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о </w:t>
      </w:r>
      <w:proofErr w:type="spellStart"/>
      <w:r w:rsidRPr="00740A43">
        <w:rPr>
          <w:rFonts w:ascii="Times New Roman" w:eastAsia="Calibri" w:hAnsi="Times New Roman"/>
          <w:sz w:val="24"/>
        </w:rPr>
        <w:t>настанку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и </w:t>
      </w:r>
      <w:proofErr w:type="spellStart"/>
      <w:r w:rsidRPr="00740A43">
        <w:rPr>
          <w:rFonts w:ascii="Times New Roman" w:eastAsia="Calibri" w:hAnsi="Times New Roman"/>
          <w:sz w:val="24"/>
        </w:rPr>
        <w:t>окончању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више</w:t>
      </w:r>
      <w:proofErr w:type="spellEnd"/>
      <w:r w:rsidRPr="00740A43">
        <w:rPr>
          <w:rFonts w:ascii="Times New Roman" w:eastAsia="Calibri" w:hAnsi="Times New Roman"/>
          <w:sz w:val="24"/>
        </w:rPr>
        <w:t xml:space="preserve"> </w:t>
      </w:r>
      <w:proofErr w:type="spellStart"/>
      <w:r w:rsidRPr="00740A43">
        <w:rPr>
          <w:rFonts w:ascii="Times New Roman" w:eastAsia="Calibri" w:hAnsi="Times New Roman"/>
          <w:sz w:val="24"/>
        </w:rPr>
        <w:t>силе</w:t>
      </w:r>
      <w:proofErr w:type="spellEnd"/>
      <w:r w:rsidRPr="00740A43">
        <w:rPr>
          <w:rFonts w:ascii="Times New Roman" w:eastAsia="Calibri" w:hAnsi="Times New Roman"/>
          <w:sz w:val="24"/>
        </w:rPr>
        <w:t>.</w:t>
      </w:r>
    </w:p>
    <w:p w14:paraId="74EC7860" w14:textId="77777777" w:rsidR="00BF3548" w:rsidRPr="00740A43" w:rsidRDefault="00BF3548" w:rsidP="00BF354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/>
        </w:rPr>
      </w:pPr>
    </w:p>
    <w:p w14:paraId="2ED2EB0B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</w:t>
      </w:r>
      <w:r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20</w:t>
      </w:r>
      <w:r w:rsidRPr="00740A43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6C8FDBB0" w14:textId="77777777" w:rsidR="00BF3548" w:rsidRPr="00740A43" w:rsidRDefault="00BF3548" w:rsidP="00BF354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10"/>
          <w:szCs w:val="10"/>
          <w:lang w:val="sr-Cyrl-CS" w:eastAsia="ar-SA"/>
        </w:rPr>
      </w:pPr>
    </w:p>
    <w:p w14:paraId="65EBCED8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Овај уговор је сачињен </w:t>
      </w:r>
      <w:r w:rsidRPr="00740A43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у 4 (четири) истоветн</w:t>
      </w:r>
      <w:r w:rsidRPr="00740A43">
        <w:rPr>
          <w:rFonts w:ascii="Times New Roman" w:eastAsia="Arial Unicode MS" w:hAnsi="Times New Roman"/>
          <w:kern w:val="1"/>
          <w:sz w:val="24"/>
          <w:lang w:val="sr-Latn-CS" w:eastAsia="ar-SA"/>
        </w:rPr>
        <w:t>a</w:t>
      </w:r>
      <w:r w:rsidRPr="00740A43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примерка, по 2 (два) за сваку У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>говорну страну</w:t>
      </w:r>
      <w:r w:rsidRPr="00740A43">
        <w:rPr>
          <w:rFonts w:ascii="Times New Roman" w:eastAsia="Arial Unicode MS" w:hAnsi="Times New Roman"/>
          <w:kern w:val="1"/>
          <w:sz w:val="24"/>
          <w:lang w:val="ru-RU" w:eastAsia="ar-SA"/>
        </w:rPr>
        <w:t>.</w:t>
      </w:r>
    </w:p>
    <w:p w14:paraId="226B217E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02F09D45" w14:textId="77777777" w:rsidR="00BF3548" w:rsidRPr="00740A43" w:rsidRDefault="00BF3548" w:rsidP="00BF354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3CDFFE9" w14:textId="77777777" w:rsidR="00BF3548" w:rsidRPr="009D5918" w:rsidRDefault="00BF3548" w:rsidP="00BF354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       За Пружаоца услуге </w:t>
      </w:r>
      <w:r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</w:r>
      <w:r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</w:r>
      <w:r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</w:r>
      <w:r w:rsidRPr="009D5918">
        <w:rPr>
          <w:rFonts w:ascii="Times New Roman" w:eastAsia="Arial Unicode MS" w:hAnsi="Times New Roman"/>
          <w:kern w:val="1"/>
          <w:sz w:val="24"/>
          <w:lang w:val="sr-Cyrl-CS" w:eastAsia="ar-SA"/>
        </w:rPr>
        <w:tab/>
        <w:t xml:space="preserve">       За  Наручиоца                                        </w:t>
      </w:r>
    </w:p>
    <w:p w14:paraId="70DF6F0D" w14:textId="77777777" w:rsidR="00BF3548" w:rsidRPr="00740A43" w:rsidRDefault="00BF3548" w:rsidP="00BF354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</w:p>
    <w:p w14:paraId="46B43BA9" w14:textId="77777777" w:rsidR="00BF3548" w:rsidRPr="00740A43" w:rsidRDefault="00BF3548" w:rsidP="00BF354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ru-RU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        ___________________________</w:t>
      </w:r>
      <w:r w:rsidRPr="00740A43">
        <w:rPr>
          <w:rFonts w:ascii="Times New Roman" w:eastAsia="Arial Unicode MS" w:hAnsi="Times New Roman"/>
          <w:kern w:val="1"/>
          <w:sz w:val="24"/>
          <w:lang w:val="ru-RU" w:eastAsia="ar-SA"/>
        </w:rPr>
        <w:t xml:space="preserve">                             __________________________</w:t>
      </w:r>
    </w:p>
    <w:p w14:paraId="0B6198A4" w14:textId="77777777" w:rsidR="00BF3548" w:rsidRPr="001A53E9" w:rsidRDefault="00BF3548" w:rsidP="00BF3548">
      <w:pPr>
        <w:rPr>
          <w:rFonts w:ascii="Times New Roman" w:hAnsi="Times New Roman"/>
          <w:b/>
          <w:color w:val="A6A6A6"/>
          <w:sz w:val="24"/>
          <w:lang w:val="sr-Cyrl-CS"/>
        </w:rPr>
      </w:pPr>
      <w:r w:rsidRPr="00740A43">
        <w:rPr>
          <w:rFonts w:ascii="Times New Roman" w:hAnsi="Times New Roman"/>
          <w:b/>
          <w:color w:val="A6A6A6"/>
          <w:sz w:val="24"/>
          <w:lang w:val="sr-Cyrl-RS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b/>
          <w:color w:val="A6A6A6"/>
          <w:sz w:val="24"/>
          <w:lang w:val="sr-Cyrl-RS"/>
        </w:rPr>
        <w:t xml:space="preserve">  </w:t>
      </w:r>
      <w:r w:rsidRPr="00740A43">
        <w:rPr>
          <w:rFonts w:ascii="Times New Roman" w:hAnsi="Times New Roman"/>
          <w:sz w:val="24"/>
          <w:lang w:val="sr-Cyrl-CS"/>
        </w:rPr>
        <w:t xml:space="preserve">в.д. директора Радош Газдић </w:t>
      </w:r>
    </w:p>
    <w:p w14:paraId="3A2981AD" w14:textId="77777777" w:rsidR="00BF3548" w:rsidRPr="00740A43" w:rsidRDefault="00BF3548" w:rsidP="00BF3548">
      <w:pPr>
        <w:jc w:val="both"/>
        <w:rPr>
          <w:rFonts w:ascii="Times New Roman" w:hAnsi="Times New Roman"/>
          <w:b/>
          <w:i/>
          <w:sz w:val="24"/>
          <w:highlight w:val="lightGray"/>
          <w:lang w:val="sr-Cyrl-RS"/>
        </w:rPr>
      </w:pPr>
    </w:p>
    <w:p w14:paraId="6560A93B" w14:textId="77777777" w:rsidR="00BF3548" w:rsidRDefault="00BF3548" w:rsidP="00BF3548">
      <w:pPr>
        <w:jc w:val="both"/>
        <w:rPr>
          <w:rFonts w:ascii="Times New Roman" w:eastAsia="Arial Unicode MS" w:hAnsi="Times New Roman"/>
          <w:b/>
          <w:i/>
          <w:kern w:val="1"/>
          <w:sz w:val="24"/>
          <w:lang w:val="sr-Cyrl-RS" w:eastAsia="ar-SA"/>
        </w:rPr>
      </w:pPr>
    </w:p>
    <w:p w14:paraId="48491F0A" w14:textId="77777777" w:rsidR="00BF3548" w:rsidRPr="00DA3B39" w:rsidRDefault="00BF3548" w:rsidP="00BF3548">
      <w:pPr>
        <w:jc w:val="center"/>
        <w:rPr>
          <w:rFonts w:ascii="Times New Roman" w:hAnsi="Times New Roman"/>
          <w:sz w:val="48"/>
          <w:szCs w:val="48"/>
          <w:lang w:val="sr-Cyrl-RS"/>
        </w:rPr>
      </w:pPr>
    </w:p>
    <w:p w14:paraId="38389DF9" w14:textId="77777777" w:rsidR="00FA1F29" w:rsidRDefault="00FA1F29"/>
    <w:sectPr w:rsidR="00FA1F29" w:rsidSect="00B57984">
      <w:footerReference w:type="default" r:id="rId8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79195" w14:textId="77777777" w:rsidR="00400AF1" w:rsidRDefault="00400AF1">
      <w:r>
        <w:separator/>
      </w:r>
    </w:p>
  </w:endnote>
  <w:endnote w:type="continuationSeparator" w:id="0">
    <w:p w14:paraId="69E3B8A0" w14:textId="77777777" w:rsidR="00400AF1" w:rsidRDefault="0040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3B52" w14:textId="77777777" w:rsidR="00993909" w:rsidRPr="00746C5E" w:rsidRDefault="00400AF1" w:rsidP="00DA1C82">
    <w:pPr>
      <w:pStyle w:val="Footer"/>
      <w:jc w:val="right"/>
      <w:rPr>
        <w:sz w:val="18"/>
        <w:szCs w:val="18"/>
        <w:lang w:val="ru-RU"/>
      </w:rPr>
    </w:pPr>
  </w:p>
  <w:p w14:paraId="134A92EE" w14:textId="77777777" w:rsidR="00993909" w:rsidRDefault="00400A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17374" w14:textId="77777777" w:rsidR="00400AF1" w:rsidRDefault="00400AF1">
      <w:r>
        <w:separator/>
      </w:r>
    </w:p>
  </w:footnote>
  <w:footnote w:type="continuationSeparator" w:id="0">
    <w:p w14:paraId="63DB366B" w14:textId="77777777" w:rsidR="00400AF1" w:rsidRDefault="0040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537A4"/>
    <w:multiLevelType w:val="hybridMultilevel"/>
    <w:tmpl w:val="836436F8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548"/>
    <w:rsid w:val="000207EE"/>
    <w:rsid w:val="00021406"/>
    <w:rsid w:val="00022384"/>
    <w:rsid w:val="0003242A"/>
    <w:rsid w:val="000B0393"/>
    <w:rsid w:val="000B4DDE"/>
    <w:rsid w:val="000B63E5"/>
    <w:rsid w:val="000D41B6"/>
    <w:rsid w:val="000E7E35"/>
    <w:rsid w:val="000F191B"/>
    <w:rsid w:val="000F7F78"/>
    <w:rsid w:val="00102057"/>
    <w:rsid w:val="001041B5"/>
    <w:rsid w:val="001069D8"/>
    <w:rsid w:val="00196B76"/>
    <w:rsid w:val="001F1A37"/>
    <w:rsid w:val="0021303B"/>
    <w:rsid w:val="00247407"/>
    <w:rsid w:val="0025240B"/>
    <w:rsid w:val="0026651A"/>
    <w:rsid w:val="002A3067"/>
    <w:rsid w:val="002B2B83"/>
    <w:rsid w:val="002D4C82"/>
    <w:rsid w:val="002F06D0"/>
    <w:rsid w:val="00303916"/>
    <w:rsid w:val="00331188"/>
    <w:rsid w:val="0034547F"/>
    <w:rsid w:val="00370902"/>
    <w:rsid w:val="003E56BA"/>
    <w:rsid w:val="00400AF1"/>
    <w:rsid w:val="0040445C"/>
    <w:rsid w:val="00452220"/>
    <w:rsid w:val="0048198E"/>
    <w:rsid w:val="004B574E"/>
    <w:rsid w:val="004D2D7B"/>
    <w:rsid w:val="004E0A98"/>
    <w:rsid w:val="00506FC5"/>
    <w:rsid w:val="00510DC6"/>
    <w:rsid w:val="005124D2"/>
    <w:rsid w:val="005126C8"/>
    <w:rsid w:val="005400D6"/>
    <w:rsid w:val="00544018"/>
    <w:rsid w:val="00556E5D"/>
    <w:rsid w:val="00562F24"/>
    <w:rsid w:val="005757A7"/>
    <w:rsid w:val="005838C3"/>
    <w:rsid w:val="00595E81"/>
    <w:rsid w:val="005A4213"/>
    <w:rsid w:val="005B439E"/>
    <w:rsid w:val="005C4C0B"/>
    <w:rsid w:val="005E09F7"/>
    <w:rsid w:val="005E5802"/>
    <w:rsid w:val="00626F4D"/>
    <w:rsid w:val="00636EDC"/>
    <w:rsid w:val="00665093"/>
    <w:rsid w:val="006802A1"/>
    <w:rsid w:val="00696CF2"/>
    <w:rsid w:val="006A4C64"/>
    <w:rsid w:val="006B0C83"/>
    <w:rsid w:val="006B436B"/>
    <w:rsid w:val="00702DFD"/>
    <w:rsid w:val="00705A8A"/>
    <w:rsid w:val="00705BE8"/>
    <w:rsid w:val="00736A74"/>
    <w:rsid w:val="00742DFF"/>
    <w:rsid w:val="0075045B"/>
    <w:rsid w:val="00753A3B"/>
    <w:rsid w:val="00764430"/>
    <w:rsid w:val="00775A96"/>
    <w:rsid w:val="00783E02"/>
    <w:rsid w:val="007D3173"/>
    <w:rsid w:val="007D746C"/>
    <w:rsid w:val="007F4249"/>
    <w:rsid w:val="007F44D6"/>
    <w:rsid w:val="007F709A"/>
    <w:rsid w:val="007F7AA4"/>
    <w:rsid w:val="0080019C"/>
    <w:rsid w:val="008006F6"/>
    <w:rsid w:val="0080692C"/>
    <w:rsid w:val="00834E8A"/>
    <w:rsid w:val="00836AF6"/>
    <w:rsid w:val="0084175F"/>
    <w:rsid w:val="00863CD4"/>
    <w:rsid w:val="00891010"/>
    <w:rsid w:val="008918C1"/>
    <w:rsid w:val="008C3D11"/>
    <w:rsid w:val="008C54B8"/>
    <w:rsid w:val="008E2E82"/>
    <w:rsid w:val="008E4532"/>
    <w:rsid w:val="008F521B"/>
    <w:rsid w:val="0090210D"/>
    <w:rsid w:val="0091220C"/>
    <w:rsid w:val="00926245"/>
    <w:rsid w:val="00945910"/>
    <w:rsid w:val="009560F6"/>
    <w:rsid w:val="0097750B"/>
    <w:rsid w:val="009B194A"/>
    <w:rsid w:val="009B3C75"/>
    <w:rsid w:val="009B621F"/>
    <w:rsid w:val="009D5918"/>
    <w:rsid w:val="00A35AD4"/>
    <w:rsid w:val="00A367B0"/>
    <w:rsid w:val="00A4028D"/>
    <w:rsid w:val="00A426FA"/>
    <w:rsid w:val="00A827A5"/>
    <w:rsid w:val="00A91C5B"/>
    <w:rsid w:val="00AB2C2E"/>
    <w:rsid w:val="00AF0A0C"/>
    <w:rsid w:val="00AF7BBE"/>
    <w:rsid w:val="00B0596C"/>
    <w:rsid w:val="00B144C8"/>
    <w:rsid w:val="00B17502"/>
    <w:rsid w:val="00B26534"/>
    <w:rsid w:val="00B70DA4"/>
    <w:rsid w:val="00B84AEE"/>
    <w:rsid w:val="00BA1196"/>
    <w:rsid w:val="00BA5711"/>
    <w:rsid w:val="00BA7C1B"/>
    <w:rsid w:val="00BB0CD0"/>
    <w:rsid w:val="00BD2F0B"/>
    <w:rsid w:val="00BE54FE"/>
    <w:rsid w:val="00BF3548"/>
    <w:rsid w:val="00C0251E"/>
    <w:rsid w:val="00C319D1"/>
    <w:rsid w:val="00C33D20"/>
    <w:rsid w:val="00C42C50"/>
    <w:rsid w:val="00C64A41"/>
    <w:rsid w:val="00C819F6"/>
    <w:rsid w:val="00CE0223"/>
    <w:rsid w:val="00CF5E0F"/>
    <w:rsid w:val="00CF6F4F"/>
    <w:rsid w:val="00D10575"/>
    <w:rsid w:val="00D14203"/>
    <w:rsid w:val="00D2477D"/>
    <w:rsid w:val="00D379E5"/>
    <w:rsid w:val="00D546AD"/>
    <w:rsid w:val="00D86CCF"/>
    <w:rsid w:val="00DA4EE7"/>
    <w:rsid w:val="00DF3B63"/>
    <w:rsid w:val="00E000AE"/>
    <w:rsid w:val="00E853CE"/>
    <w:rsid w:val="00E92D1E"/>
    <w:rsid w:val="00E97606"/>
    <w:rsid w:val="00EB1574"/>
    <w:rsid w:val="00F03990"/>
    <w:rsid w:val="00F66CE7"/>
    <w:rsid w:val="00F744E7"/>
    <w:rsid w:val="00F747CD"/>
    <w:rsid w:val="00F7694C"/>
    <w:rsid w:val="00F85224"/>
    <w:rsid w:val="00FA1F29"/>
    <w:rsid w:val="00FB5730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BB1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0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C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C8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C83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06F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semiHidden/>
    <w:rsid w:val="007F7AA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F7AA4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7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DFD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280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14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44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46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26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5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5711-1220-412E-B04A-BE685B5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21</cp:revision>
  <dcterms:created xsi:type="dcterms:W3CDTF">2020-12-15T14:46:00Z</dcterms:created>
  <dcterms:modified xsi:type="dcterms:W3CDTF">2020-12-24T09:32:00Z</dcterms:modified>
</cp:coreProperties>
</file>