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6ACB7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>МОДЕЛ УГОВОРА</w:t>
      </w:r>
    </w:p>
    <w:p w14:paraId="1D5CD98D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</w:p>
    <w:p w14:paraId="0E12AD60" w14:textId="77777777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b/>
          <w:bCs/>
          <w:iCs/>
          <w:lang w:val="sr-Cyrl-R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 xml:space="preserve">УГОВОР ЗА УСЛУГЕ РЕЗЕРВАЦИЈЕ СМЕШТАЈА НА СЛУЖБЕНИМ ПУТОВАЊИМА </w:t>
      </w:r>
    </w:p>
    <w:p w14:paraId="7D91E35C" w14:textId="2E33CAE6" w:rsidR="00A94992" w:rsidRPr="00D24C63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A4925">
        <w:rPr>
          <w:b/>
          <w:bCs/>
          <w:iCs/>
          <w:lang w:val="sr-Cyrl-RS"/>
        </w:rPr>
        <w:t xml:space="preserve"> Партија </w:t>
      </w:r>
      <w:r w:rsidR="00BF106D">
        <w:rPr>
          <w:b/>
          <w:bCs/>
          <w:iCs/>
          <w:lang w:val="en-GB"/>
        </w:rPr>
        <w:t>2</w:t>
      </w:r>
      <w:r>
        <w:rPr>
          <w:b/>
          <w:bCs/>
          <w:iCs/>
          <w:lang w:val="sr-Cyrl-RS"/>
        </w:rPr>
        <w:t xml:space="preserve">- </w:t>
      </w:r>
      <w:r w:rsidRPr="003A4925">
        <w:rPr>
          <w:b/>
          <w:bCs/>
          <w:iCs/>
          <w:lang w:val="sr-Cyrl-RS"/>
        </w:rPr>
        <w:t xml:space="preserve"> </w:t>
      </w:r>
      <w:r w:rsidRPr="0057413E">
        <w:rPr>
          <w:rFonts w:eastAsia="Times New Roman"/>
          <w:b/>
          <w:lang w:val="sr-Cyrl-RS"/>
        </w:rPr>
        <w:t xml:space="preserve">Набавка услуге резервације смештаја на службеним путовањима за потребе </w:t>
      </w:r>
      <w:r w:rsidR="00D24C63" w:rsidRPr="00D24C63">
        <w:rPr>
          <w:b/>
          <w:lang w:val="sr-Cyrl-RS"/>
        </w:rPr>
        <w:t>пројекта ДМ инкубатор</w:t>
      </w:r>
    </w:p>
    <w:p w14:paraId="60CC360F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bCs/>
          <w:iCs/>
          <w:color w:val="auto"/>
          <w:kern w:val="0"/>
          <w:lang w:val="sr-Cyrl-CS" w:eastAsia="en-US"/>
        </w:rPr>
      </w:pPr>
    </w:p>
    <w:p w14:paraId="1542BE2F" w14:textId="77777777" w:rsidR="00A94992" w:rsidRPr="00305521" w:rsidRDefault="00A94992" w:rsidP="00A94992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  <w:r w:rsidRPr="00305521">
        <w:rPr>
          <w:rFonts w:eastAsia="Calibri"/>
          <w:iCs/>
          <w:color w:val="auto"/>
          <w:kern w:val="0"/>
          <w:lang w:val="sr-Latn-RS" w:eastAsia="en-US"/>
        </w:rPr>
        <w:t>Закључен између:</w:t>
      </w:r>
    </w:p>
    <w:p w14:paraId="3C86D7A8" w14:textId="77777777" w:rsidR="00A94992" w:rsidRPr="00305521" w:rsidRDefault="00A94992" w:rsidP="00A94992">
      <w:pPr>
        <w:suppressAutoHyphens w:val="0"/>
        <w:spacing w:line="240" w:lineRule="auto"/>
        <w:rPr>
          <w:rFonts w:eastAsia="Calibri"/>
          <w:iCs/>
          <w:color w:val="auto"/>
          <w:kern w:val="0"/>
          <w:lang w:val="sr-Cyrl-RS" w:eastAsia="en-US"/>
        </w:rPr>
      </w:pPr>
    </w:p>
    <w:p w14:paraId="1C0C25EB" w14:textId="77777777" w:rsidR="00A94992" w:rsidRPr="001B5CB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1B5CB2">
        <w:rPr>
          <w:rFonts w:eastAsia="Calibri"/>
          <w:b/>
          <w:color w:val="auto"/>
          <w:kern w:val="0"/>
          <w:lang w:val="sr-Cyrl-RS" w:eastAsia="en-US"/>
        </w:rPr>
        <w:t>РАЗВОЈН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АГЕНЦИЈ</w:t>
      </w:r>
      <w:r w:rsidRPr="001B5CB2">
        <w:rPr>
          <w:rFonts w:eastAsia="Calibri"/>
          <w:b/>
          <w:color w:val="auto"/>
          <w:kern w:val="0"/>
          <w:lang w:val="sr-Latn-RS" w:eastAsia="en-US"/>
        </w:rPr>
        <w:t>E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 xml:space="preserve"> СРБИЈЕ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са седиштем у Београду, улица Кнеза Милоша број 12, матични број: </w:t>
      </w:r>
      <w:r w:rsidRPr="001B5CB2">
        <w:rPr>
          <w:rFonts w:eastAsia="Calibri"/>
          <w:color w:val="auto"/>
          <w:kern w:val="0"/>
          <w:lang w:eastAsia="en-US"/>
        </w:rPr>
        <w:t>17905031</w:t>
      </w:r>
      <w:r w:rsidRPr="001B5CB2">
        <w:rPr>
          <w:rFonts w:eastAsia="Calibri"/>
          <w:color w:val="auto"/>
          <w:kern w:val="0"/>
          <w:lang w:val="sr-Cyrl-RS" w:eastAsia="en-US"/>
        </w:rPr>
        <w:t>,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 ПИБ:</w:t>
      </w:r>
      <w:r w:rsidRPr="001B5CB2">
        <w:rPr>
          <w:rFonts w:eastAsia="Calibri"/>
          <w:color w:val="auto"/>
          <w:kern w:val="0"/>
          <w:lang w:eastAsia="en-US"/>
        </w:rPr>
        <w:t xml:space="preserve"> 109336535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, коју заступа </w:t>
      </w:r>
      <w:r>
        <w:rPr>
          <w:rFonts w:eastAsia="Calibri"/>
          <w:color w:val="auto"/>
          <w:kern w:val="0"/>
          <w:lang w:val="sr-Cyrl-RS" w:eastAsia="en-US"/>
        </w:rPr>
        <w:t>в.д. директора Радош Газдић</w:t>
      </w:r>
      <w:r w:rsidRPr="001B5CB2">
        <w:rPr>
          <w:rFonts w:eastAsia="Calibri"/>
          <w:color w:val="auto"/>
          <w:kern w:val="0"/>
          <w:lang w:val="sr-Cyrl-RS" w:eastAsia="en-US"/>
        </w:rPr>
        <w:t xml:space="preserve"> (у даљем тексту: </w:t>
      </w:r>
      <w:r w:rsidRPr="001B5CB2">
        <w:rPr>
          <w:rFonts w:eastAsia="Calibri"/>
          <w:b/>
          <w:color w:val="auto"/>
          <w:kern w:val="0"/>
          <w:lang w:val="sr-Cyrl-RS" w:eastAsia="en-US"/>
        </w:rPr>
        <w:t>Наручилац</w:t>
      </w:r>
      <w:r w:rsidRPr="001B5CB2">
        <w:rPr>
          <w:rFonts w:eastAsia="Calibri"/>
          <w:color w:val="auto"/>
          <w:kern w:val="0"/>
          <w:lang w:val="sr-Cyrl-RS" w:eastAsia="en-US"/>
        </w:rPr>
        <w:t>)</w:t>
      </w:r>
      <w:r w:rsidRPr="001B5CB2">
        <w:rPr>
          <w:rFonts w:eastAsia="Times New Roman"/>
          <w:color w:val="auto"/>
          <w:kern w:val="0"/>
          <w:lang w:val="sr-Cyrl-CS" w:eastAsia="en-US"/>
        </w:rPr>
        <w:t xml:space="preserve">, </w:t>
      </w:r>
    </w:p>
    <w:p w14:paraId="191772B4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</w:p>
    <w:p w14:paraId="33981E10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и</w:t>
      </w:r>
    </w:p>
    <w:p w14:paraId="6DC607E7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612A1CAE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Latn-R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Пружалац услуге</w:t>
      </w:r>
      <w:r w:rsidRPr="00305521">
        <w:rPr>
          <w:rFonts w:eastAsia="Times New Roman"/>
          <w:color w:val="auto"/>
          <w:kern w:val="0"/>
          <w:lang w:val="sr-Cyrl-CS" w:eastAsia="en-US"/>
        </w:rPr>
        <w:t>).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</w:p>
    <w:p w14:paraId="279B317A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07C5EF3D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>Члан 1.</w:t>
      </w:r>
    </w:p>
    <w:p w14:paraId="4F77A970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3CAC02F5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Уговорне стране констатују:</w:t>
      </w:r>
    </w:p>
    <w:p w14:paraId="2DFA3F9B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0"/>
          <w:szCs w:val="10"/>
          <w:lang w:val="sr-Cyrl-CS" w:eastAsia="en-US"/>
        </w:rPr>
      </w:pPr>
    </w:p>
    <w:p w14:paraId="2F2894A9" w14:textId="6ACBAF39" w:rsidR="009C3BEF" w:rsidRDefault="009C3BEF" w:rsidP="009C3BEF">
      <w:pPr>
        <w:jc w:val="both"/>
        <w:rPr>
          <w:rFonts w:eastAsiaTheme="minorHAnsi"/>
          <w:color w:val="auto"/>
          <w:kern w:val="0"/>
          <w:szCs w:val="22"/>
          <w:lang w:val="sr-Cyrl-CS" w:eastAsia="en-US"/>
        </w:rPr>
      </w:pPr>
      <w:r>
        <w:rPr>
          <w:lang w:val="sr-Cyrl-C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, на основу члана 91. Закона о јавним набавкама </w:t>
      </w:r>
      <w:r>
        <w:rPr>
          <w:rFonts w:eastAsia="TimesNewRomanPSMT"/>
          <w:kern w:val="2"/>
          <w:lang w:val="sr-Latn-RS"/>
        </w:rPr>
        <w:t>(„Сл</w:t>
      </w:r>
      <w:r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91/2019</w:t>
      </w:r>
      <w:r>
        <w:rPr>
          <w:rFonts w:eastAsia="TimesNewRomanPSMT"/>
          <w:kern w:val="2"/>
          <w:lang w:val="sr-Latn-RS"/>
        </w:rPr>
        <w:t>), Правилника о обавезним елементима конкурсне документације у поступцима јавних набавки и начину доказивања испуњености услова („Сл</w:t>
      </w:r>
      <w:r>
        <w:rPr>
          <w:rFonts w:eastAsia="TimesNewRomanPSMT"/>
          <w:kern w:val="2"/>
          <w:lang w:val="sr-Cyrl-RS"/>
        </w:rPr>
        <w:t>ужбени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93/2020</w:t>
      </w:r>
      <w:r>
        <w:rPr>
          <w:rFonts w:eastAsia="TimesNewRomanPSMT"/>
          <w:kern w:val="2"/>
          <w:lang w:val="sr-Latn-RS"/>
        </w:rPr>
        <w:t xml:space="preserve">), </w:t>
      </w:r>
      <w:r>
        <w:rPr>
          <w:kern w:val="2"/>
          <w:lang w:val="sr-Latn-RS"/>
        </w:rPr>
        <w:t xml:space="preserve">Одлуке о </w:t>
      </w:r>
      <w:r>
        <w:rPr>
          <w:kern w:val="2"/>
          <w:lang w:val="sr-Cyrl-RS"/>
        </w:rPr>
        <w:t>спровођењу</w:t>
      </w:r>
      <w:r>
        <w:rPr>
          <w:kern w:val="2"/>
          <w:lang w:val="sr-Latn-RS"/>
        </w:rPr>
        <w:t xml:space="preserve"> поступка јавне набавке</w:t>
      </w:r>
      <w:r>
        <w:rPr>
          <w:kern w:val="2"/>
          <w:lang w:val="sr-Cyrl-RS"/>
        </w:rPr>
        <w:t xml:space="preserve"> дел. </w:t>
      </w:r>
      <w:r>
        <w:rPr>
          <w:kern w:val="2"/>
          <w:lang w:val="sr-Latn-RS"/>
        </w:rPr>
        <w:t xml:space="preserve">број </w:t>
      </w:r>
      <w:r>
        <w:rPr>
          <w:lang w:val="sr-Cyrl-RS"/>
        </w:rPr>
        <w:t>1-06-404-21/2021-2</w:t>
      </w:r>
      <w:r>
        <w:rPr>
          <w:kern w:val="2"/>
          <w:lang w:val="sr-Cyrl-CS"/>
        </w:rPr>
        <w:t xml:space="preserve"> од </w:t>
      </w:r>
      <w:r>
        <w:rPr>
          <w:kern w:val="2"/>
          <w:lang w:val="sr-Cyrl-RS"/>
        </w:rPr>
        <w:t>31.03.</w:t>
      </w:r>
      <w:r>
        <w:rPr>
          <w:kern w:val="2"/>
          <w:lang w:val="sr-Cyrl-CS"/>
        </w:rPr>
        <w:t>20</w:t>
      </w:r>
      <w:r>
        <w:rPr>
          <w:kern w:val="2"/>
          <w:lang w:val="sr-Latn-RS"/>
        </w:rPr>
        <w:t>2</w:t>
      </w:r>
      <w:r>
        <w:rPr>
          <w:kern w:val="2"/>
          <w:lang w:val="sr-Cyrl-RS"/>
        </w:rPr>
        <w:t>1</w:t>
      </w:r>
      <w:r>
        <w:rPr>
          <w:kern w:val="2"/>
          <w:lang w:val="sr-Latn-RS"/>
        </w:rPr>
        <w:t>.</w:t>
      </w:r>
      <w:r>
        <w:rPr>
          <w:kern w:val="2"/>
          <w:lang w:val="sr-Cyrl-RS"/>
        </w:rPr>
        <w:t xml:space="preserve"> године</w:t>
      </w:r>
      <w:r>
        <w:rPr>
          <w:lang w:val="sr-Cyrl-CS"/>
        </w:rPr>
        <w:t xml:space="preserve"> и на основу јавног позива за подношење понуда за </w:t>
      </w:r>
      <w:r>
        <w:rPr>
          <w:rFonts w:eastAsia="Calibri"/>
          <w:lang w:val="sr-Cyrl-CS"/>
        </w:rPr>
        <w:t>набавку: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Набавка услуге резервације смештаја на службеним путовањима </w:t>
      </w:r>
      <w:r>
        <w:rPr>
          <w:lang w:val="sr-Cyrl-CS"/>
        </w:rPr>
        <w:t xml:space="preserve">број 0004/2021, спровео отворени поступак јавне набавке;   </w:t>
      </w:r>
    </w:p>
    <w:p w14:paraId="42DBD4B0" w14:textId="77777777" w:rsidR="009C3BEF" w:rsidRDefault="009C3BEF" w:rsidP="009C3BEF">
      <w:pPr>
        <w:jc w:val="both"/>
        <w:rPr>
          <w:kern w:val="2"/>
          <w:lang w:val="sr-Cyrl-RS"/>
        </w:rPr>
      </w:pPr>
      <w:r>
        <w:rPr>
          <w:kern w:val="2"/>
          <w:lang w:val="sr-Cyrl-R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kern w:val="2"/>
          <w:lang w:val="sr-Cyrl-RS"/>
        </w:rPr>
        <w:t xml:space="preserve"> објавио јавни позив за подношење понуда на Порталу јавних набавки, Порталу службених гласила Републике Србије и база прописа и на својој интернет страници;</w:t>
      </w:r>
    </w:p>
    <w:p w14:paraId="067B2DBF" w14:textId="77777777" w:rsidR="009C3BEF" w:rsidRDefault="009C3BEF" w:rsidP="009C3BEF">
      <w:pPr>
        <w:jc w:val="both"/>
        <w:rPr>
          <w:rFonts w:eastAsiaTheme="minorHAnsi"/>
          <w:color w:val="auto"/>
          <w:kern w:val="0"/>
          <w:lang w:val="sr-Cyrl-CS" w:eastAsia="en-US"/>
        </w:rPr>
      </w:pPr>
      <w:r>
        <w:rPr>
          <w:lang w:val="sr-Cyrl-CS"/>
        </w:rPr>
        <w:t>-  да је Пружалац услуге доставио понуду</w:t>
      </w:r>
      <w:r>
        <w:rPr>
          <w:i/>
          <w:lang w:val="sr-Cyrl-CS"/>
        </w:rPr>
        <w:t>,</w:t>
      </w:r>
      <w:r>
        <w:rPr>
          <w:lang w:val="sr-Cyrl-CS"/>
        </w:rPr>
        <w:t xml:space="preserve"> која се налази у прилогу овог уговора и његов је саставни део;</w:t>
      </w:r>
    </w:p>
    <w:p w14:paraId="3E96A8A4" w14:textId="77777777" w:rsidR="009C3BEF" w:rsidRDefault="009C3BEF" w:rsidP="009C3BEF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</w:t>
      </w:r>
      <w:r>
        <w:t xml:space="preserve">, </w:t>
      </w:r>
      <w:r>
        <w:rPr>
          <w:lang w:val="sr-Cyrl-CS"/>
        </w:rPr>
        <w:t>које се налаз</w:t>
      </w:r>
      <w:r>
        <w:t>e</w:t>
      </w:r>
      <w:r>
        <w:rPr>
          <w:lang w:val="sr-Cyrl-CS"/>
        </w:rPr>
        <w:t xml:space="preserve"> у прилогу овог уговора и заједно са Обрасцем </w:t>
      </w:r>
      <w:r>
        <w:rPr>
          <w:lang w:val="sr-Cyrl-RS"/>
        </w:rPr>
        <w:t xml:space="preserve">структуре понуђене цене </w:t>
      </w:r>
      <w:r>
        <w:rPr>
          <w:lang w:val="sr-Cyrl-CS"/>
        </w:rPr>
        <w:t>чини његов саставни део;</w:t>
      </w:r>
    </w:p>
    <w:p w14:paraId="34D07485" w14:textId="77777777" w:rsidR="009C3BEF" w:rsidRDefault="009C3BEF" w:rsidP="009C3BEF">
      <w:pPr>
        <w:jc w:val="both"/>
        <w:rPr>
          <w:lang w:val="en-GB"/>
        </w:rPr>
      </w:pPr>
      <w:r>
        <w:rPr>
          <w:lang w:val="sr-Cyrl-CS"/>
        </w:rPr>
        <w:t xml:space="preserve">- 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 </w:t>
      </w:r>
      <w:r>
        <w:rPr>
          <w:lang w:val="en-GB"/>
        </w:rPr>
        <w:t xml:space="preserve">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151</w:t>
      </w:r>
      <w:r>
        <w:rPr>
          <w:lang w:val="en-GB"/>
        </w:rPr>
        <w:t xml:space="preserve">. </w:t>
      </w:r>
      <w:r>
        <w:rPr>
          <w:lang w:val="sr-Cyrl-CS"/>
        </w:rPr>
        <w:t xml:space="preserve">Закона о јавним набавкама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Одлук</w:t>
      </w:r>
      <w:proofErr w:type="spellEnd"/>
      <w:r>
        <w:rPr>
          <w:lang w:val="sr-Cyrl-RS"/>
        </w:rPr>
        <w:t>ом</w:t>
      </w:r>
      <w:r>
        <w:rPr>
          <w:lang w:val="en-GB"/>
        </w:rPr>
        <w:t xml:space="preserve"> о </w:t>
      </w:r>
      <w:r>
        <w:rPr>
          <w:lang w:val="sr-Cyrl-RS"/>
        </w:rPr>
        <w:t>додели уговора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 xml:space="preserve">_________________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попуњава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Наручилац</w:t>
      </w:r>
      <w:proofErr w:type="spellEnd"/>
      <w:r>
        <w:rPr>
          <w:i/>
          <w:lang w:val="en-GB"/>
        </w:rPr>
        <w:t>)</w:t>
      </w:r>
      <w:r>
        <w:rPr>
          <w:i/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rPr>
          <w:lang w:val="en-GB"/>
        </w:rPr>
        <w:t>изабрао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Пружаоца услуге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чиме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коначно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стекли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закључење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>.</w:t>
      </w:r>
    </w:p>
    <w:p w14:paraId="3AB8C633" w14:textId="77777777" w:rsidR="009C3BEF" w:rsidRDefault="009C3BEF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</w:p>
    <w:p w14:paraId="54125742" w14:textId="3C12DD18" w:rsidR="00A94992" w:rsidRPr="00FA3D76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Latn-RS" w:eastAsia="en-US"/>
        </w:rPr>
      </w:pPr>
      <w:r w:rsidRPr="00FA3D76">
        <w:rPr>
          <w:rFonts w:eastAsia="Times New Roman"/>
          <w:b/>
          <w:color w:val="auto"/>
          <w:kern w:val="0"/>
          <w:lang w:val="sr-Cyrl-RS" w:eastAsia="en-US"/>
        </w:rPr>
        <w:t>ПРЕДМЕТ</w:t>
      </w:r>
    </w:p>
    <w:p w14:paraId="5EAA53A5" w14:textId="77777777" w:rsidR="00A94992" w:rsidRPr="0045548F" w:rsidRDefault="00A94992" w:rsidP="00A94992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bCs/>
          <w:kern w:val="0"/>
          <w:lang w:val="sr-Latn-RS" w:eastAsia="sr-Latn-RS"/>
        </w:rPr>
      </w:pPr>
      <w:r w:rsidRPr="00305521">
        <w:rPr>
          <w:rFonts w:eastAsia="Calibri"/>
          <w:b/>
          <w:bCs/>
          <w:kern w:val="0"/>
          <w:lang w:val="sr-Latn-RS" w:eastAsia="sr-Latn-RS"/>
        </w:rPr>
        <w:t>Члан 2.</w:t>
      </w:r>
    </w:p>
    <w:p w14:paraId="4757C485" w14:textId="13C6F2C0" w:rsidR="00A94992" w:rsidRPr="002A17BF" w:rsidRDefault="00A94992" w:rsidP="00A94992">
      <w:pPr>
        <w:suppressAutoHyphens w:val="0"/>
        <w:spacing w:before="240" w:line="240" w:lineRule="auto"/>
        <w:jc w:val="both"/>
        <w:rPr>
          <w:lang w:val="sr-Cyrl-R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lastRenderedPageBreak/>
        <w:t xml:space="preserve">Предмет овог уговора је </w:t>
      </w:r>
      <w:r>
        <w:rPr>
          <w:rFonts w:eastAsia="TimesNewRomanPS-BoldMT"/>
          <w:bCs/>
          <w:lang w:val="sr-Cyrl-RS"/>
        </w:rPr>
        <w:t>набавка услуге резервације смештаја на службеним путовањима</w:t>
      </w:r>
      <w:r>
        <w:rPr>
          <w:lang w:val="sr-Cyrl-RS"/>
        </w:rPr>
        <w:t xml:space="preserve"> за потребе </w:t>
      </w:r>
      <w:r w:rsidR="00807A4F">
        <w:rPr>
          <w:lang w:val="sr-Cyrl-RS"/>
        </w:rPr>
        <w:t>пројекта ДМ инкубатор</w:t>
      </w:r>
      <w:r w:rsidRPr="00305521">
        <w:rPr>
          <w:rFonts w:eastAsia="Calibri"/>
          <w:color w:val="auto"/>
          <w:kern w:val="0"/>
          <w:lang w:val="sr-Cyrl-R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свему према </w:t>
      </w:r>
      <w:r>
        <w:rPr>
          <w:rFonts w:eastAsia="Times New Roman"/>
          <w:color w:val="auto"/>
          <w:kern w:val="0"/>
          <w:lang w:val="sr-Cyrl-CS" w:eastAsia="en-US"/>
        </w:rPr>
        <w:t>т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ехничким спецификацијама и </w:t>
      </w:r>
      <w:r>
        <w:rPr>
          <w:rFonts w:eastAsia="Times New Roman"/>
          <w:color w:val="auto"/>
          <w:kern w:val="0"/>
          <w:lang w:val="sr-Cyrl-CS" w:eastAsia="en-US"/>
        </w:rPr>
        <w:t>П</w:t>
      </w:r>
      <w:r w:rsidRPr="00305521">
        <w:rPr>
          <w:rFonts w:eastAsia="Times New Roman"/>
          <w:color w:val="auto"/>
          <w:kern w:val="0"/>
          <w:lang w:val="sr-Cyrl-CS" w:eastAsia="en-US"/>
        </w:rPr>
        <w:t>онуд</w:t>
      </w:r>
      <w:r>
        <w:rPr>
          <w:rFonts w:eastAsia="Times New Roman"/>
          <w:color w:val="auto"/>
          <w:kern w:val="0"/>
          <w:lang w:val="sr-Cyrl-CS" w:eastAsia="en-US"/>
        </w:rPr>
        <w:t>и Пружаоца услуга број _____________ од ____________</w:t>
      </w:r>
      <w:r>
        <w:rPr>
          <w:rFonts w:eastAsia="Times New Roman"/>
          <w:color w:val="auto"/>
          <w:kern w:val="0"/>
          <w:lang w:val="sr-Latn-RS" w:eastAsia="en-US"/>
        </w:rPr>
        <w:t xml:space="preserve"> </w:t>
      </w:r>
      <w:r>
        <w:rPr>
          <w:rFonts w:eastAsia="Times New Roman"/>
          <w:color w:val="auto"/>
          <w:kern w:val="0"/>
          <w:lang w:val="sr-Cyrl-CS" w:eastAsia="en-US"/>
        </w:rPr>
        <w:t xml:space="preserve">године </w:t>
      </w:r>
      <w:r>
        <w:rPr>
          <w:rFonts w:eastAsia="Times New Roman"/>
          <w:i/>
          <w:color w:val="auto"/>
          <w:kern w:val="0"/>
          <w:lang w:val="sr-Latn-RS" w:eastAsia="en-US"/>
        </w:rPr>
        <w:t>(</w:t>
      </w:r>
      <w:r>
        <w:rPr>
          <w:rFonts w:eastAsia="Times New Roman"/>
          <w:i/>
          <w:color w:val="auto"/>
          <w:kern w:val="0"/>
          <w:lang w:val="sr-Cyrl-RS" w:eastAsia="en-US"/>
        </w:rPr>
        <w:t>попуњава Наручилац)</w:t>
      </w:r>
      <w:r>
        <w:rPr>
          <w:rFonts w:eastAsia="Times New Roman"/>
          <w:color w:val="auto"/>
          <w:kern w:val="0"/>
          <w:lang w:val="sr-Cyrl-CS" w:eastAsia="en-US"/>
        </w:rPr>
        <w:t>,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кој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се налаз</w:t>
      </w:r>
      <w:r>
        <w:rPr>
          <w:rFonts w:eastAsia="Times New Roman"/>
          <w:color w:val="auto"/>
          <w:kern w:val="0"/>
          <w:lang w:val="sr-Cyrl-CS" w:eastAsia="en-US"/>
        </w:rPr>
        <w:t>е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у прилогу овог уговора и чин</w:t>
      </w:r>
      <w:r>
        <w:rPr>
          <w:rFonts w:eastAsia="Times New Roman"/>
          <w:color w:val="auto"/>
          <w:kern w:val="0"/>
          <w:lang w:val="sr-Cyrl-CS" w:eastAsia="en-US"/>
        </w:rPr>
        <w:t>и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његов саставни део.</w:t>
      </w:r>
    </w:p>
    <w:p w14:paraId="0D1B0B85" w14:textId="77777777" w:rsidR="00A94992" w:rsidRPr="00745028" w:rsidRDefault="00A94992" w:rsidP="00A94992">
      <w:pPr>
        <w:suppressAutoHyphens w:val="0"/>
        <w:spacing w:line="240" w:lineRule="auto"/>
        <w:rPr>
          <w:rFonts w:eastAsia="Calibri"/>
          <w:b/>
          <w:color w:val="A6A6A6"/>
          <w:kern w:val="0"/>
          <w:lang w:val="sr-Cyrl-CS" w:eastAsia="en-US"/>
        </w:rPr>
      </w:pPr>
      <w:r w:rsidRPr="00305521">
        <w:rPr>
          <w:rFonts w:eastAsia="Calibri"/>
          <w:b/>
          <w:color w:val="A6A6A6"/>
          <w:kern w:val="0"/>
          <w:lang w:val="sr-Cyrl-CS" w:eastAsia="en-US"/>
        </w:rPr>
        <w:t xml:space="preserve">    </w:t>
      </w:r>
    </w:p>
    <w:p w14:paraId="6195A1B1" w14:textId="77777777" w:rsidR="00A94992" w:rsidRPr="00695344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695344">
        <w:rPr>
          <w:rFonts w:eastAsia="Times New Roman"/>
          <w:color w:val="auto"/>
          <w:kern w:val="0"/>
          <w:lang w:val="sr-Cyrl-CS" w:eastAsia="en-US"/>
        </w:rPr>
        <w:t xml:space="preserve">Услуге </w:t>
      </w:r>
      <w:r>
        <w:rPr>
          <w:rFonts w:eastAsia="Times New Roman"/>
          <w:color w:val="auto"/>
          <w:kern w:val="0"/>
          <w:lang w:val="sr-Cyrl-CS" w:eastAsia="en-US"/>
        </w:rPr>
        <w:t>које су предмет овог уговора ће се извршавати у обиму, количини и динамиком у складу са потребама и захтевима Наручиоца.</w:t>
      </w:r>
    </w:p>
    <w:p w14:paraId="4468DBDE" w14:textId="77777777" w:rsidR="00A94992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CS" w:eastAsia="en-US"/>
        </w:rPr>
      </w:pPr>
    </w:p>
    <w:p w14:paraId="05C7A1F4" w14:textId="77777777" w:rsidR="00A94992" w:rsidRDefault="00A94992" w:rsidP="00A94992">
      <w:pPr>
        <w:suppressAutoHyphens w:val="0"/>
        <w:spacing w:line="240" w:lineRule="auto"/>
        <w:rPr>
          <w:b/>
          <w:lang w:val="sr-Cyrl-CS"/>
        </w:rPr>
      </w:pPr>
      <w:r w:rsidRPr="00E5391E">
        <w:rPr>
          <w:rFonts w:eastAsia="Times New Roman"/>
          <w:b/>
          <w:color w:val="auto"/>
          <w:kern w:val="0"/>
          <w:lang w:val="sr-Cyrl-CS" w:eastAsia="en-US"/>
        </w:rPr>
        <w:t>ЦЕНА</w:t>
      </w:r>
      <w:r w:rsidRPr="00ED0037">
        <w:rPr>
          <w:rFonts w:eastAsia="Calibri"/>
          <w:b/>
          <w:color w:val="auto"/>
          <w:kern w:val="0"/>
          <w:lang w:val="sr-Cyrl-CS" w:eastAsia="en-US"/>
        </w:rPr>
        <w:t xml:space="preserve"> И</w:t>
      </w:r>
      <w:r>
        <w:rPr>
          <w:rFonts w:eastAsia="Calibri"/>
          <w:b/>
          <w:color w:val="A6A6A6"/>
          <w:kern w:val="0"/>
          <w:lang w:val="sr-Cyrl-CS" w:eastAsia="en-US"/>
        </w:rPr>
        <w:t xml:space="preserve"> </w:t>
      </w:r>
      <w:r w:rsidRPr="00E5391E">
        <w:rPr>
          <w:rFonts w:eastAsia="Calibri"/>
          <w:b/>
          <w:color w:val="auto"/>
          <w:kern w:val="0"/>
          <w:lang w:val="sr-Cyrl-CS" w:eastAsia="en-US"/>
        </w:rPr>
        <w:t>ВРЕДНОСТ УГОВОРА</w:t>
      </w:r>
      <w:r w:rsidRPr="00E5391E">
        <w:rPr>
          <w:rFonts w:eastAsia="Calibri"/>
          <w:b/>
          <w:color w:val="A6A6A6"/>
          <w:kern w:val="0"/>
          <w:lang w:val="sr-Cyrl-CS" w:eastAsia="en-US"/>
        </w:rPr>
        <w:t xml:space="preserve"> </w:t>
      </w:r>
    </w:p>
    <w:p w14:paraId="569CB9FF" w14:textId="77777777" w:rsidR="00A94992" w:rsidRPr="00FA3D76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Latn-RS" w:eastAsia="en-US"/>
        </w:rPr>
      </w:pPr>
    </w:p>
    <w:p w14:paraId="559859DB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>Члан 3.</w:t>
      </w:r>
    </w:p>
    <w:p w14:paraId="50BC07D1" w14:textId="77777777" w:rsidR="00A94992" w:rsidRPr="00F95FE3" w:rsidRDefault="00A94992" w:rsidP="00A94992">
      <w:pPr>
        <w:suppressAutoHyphens w:val="0"/>
        <w:spacing w:line="240" w:lineRule="auto"/>
        <w:rPr>
          <w:rFonts w:eastAsia="Calibri"/>
          <w:b/>
          <w:color w:val="auto"/>
          <w:kern w:val="0"/>
          <w:lang w:val="sr-Cyrl-CS" w:eastAsia="en-US"/>
        </w:rPr>
      </w:pPr>
    </w:p>
    <w:p w14:paraId="5884ADEC" w14:textId="5E88A0DD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Уговорне стране су сагласне да је Пружалац услуге у Обрасцу </w:t>
      </w:r>
      <w:r w:rsidR="009C3BEF">
        <w:rPr>
          <w:rFonts w:eastAsia="Times New Roman"/>
          <w:color w:val="auto"/>
          <w:kern w:val="0"/>
          <w:lang w:val="sr-Cyrl-CS" w:eastAsia="en-US"/>
        </w:rPr>
        <w:t>понуђене цене</w:t>
      </w:r>
      <w:r w:rsidRPr="00F95FE3">
        <w:rPr>
          <w:rFonts w:eastAsia="Times New Roman"/>
          <w:color w:val="auto"/>
          <w:kern w:val="0"/>
          <w:lang w:val="sr-Cyrl-CS" w:eastAsia="en-US"/>
        </w:rPr>
        <w:t xml:space="preserve"> понудио следеће: </w:t>
      </w:r>
    </w:p>
    <w:p w14:paraId="75111E22" w14:textId="77777777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2CBDF1AB" w14:textId="77777777" w:rsidR="00A94992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Услуга резервације </w:t>
      </w:r>
      <w:r>
        <w:rPr>
          <w:rFonts w:eastAsia="Times New Roman"/>
          <w:color w:val="auto"/>
          <w:kern w:val="0"/>
          <w:lang w:val="sr-Cyrl-CS" w:eastAsia="en-US"/>
        </w:rPr>
        <w:t>смештаја на службеним путовањима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CS" w:eastAsia="en-US"/>
        </w:rPr>
        <w:t>________________________ (словима:_________________________________________)</w:t>
      </w:r>
      <w:r w:rsidRPr="00F95FE3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динара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без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RS" w:eastAsia="en-US"/>
        </w:rPr>
        <w:t>ПДВ-а</w:t>
      </w:r>
      <w:r>
        <w:rPr>
          <w:rFonts w:eastAsia="Times New Roman"/>
          <w:color w:val="auto"/>
          <w:kern w:val="0"/>
          <w:lang w:val="sr-Cyrl-RS" w:eastAsia="en-US"/>
        </w:rPr>
        <w:t xml:space="preserve">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понуђач)</w:t>
      </w:r>
      <w:r w:rsidRPr="00F95FE3">
        <w:rPr>
          <w:rFonts w:eastAsia="Times New Roman"/>
          <w:color w:val="auto"/>
          <w:kern w:val="0"/>
          <w:lang w:val="sr-Cyrl-CS" w:eastAsia="en-US"/>
        </w:rPr>
        <w:t>.</w:t>
      </w:r>
    </w:p>
    <w:p w14:paraId="0DECF595" w14:textId="77777777" w:rsidR="00A94992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5695FB0B" w14:textId="77777777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  <w:r w:rsidRPr="00F95FE3">
        <w:rPr>
          <w:rFonts w:eastAsia="Times New Roman"/>
          <w:color w:val="auto"/>
          <w:kern w:val="0"/>
          <w:lang w:val="sr-Cyrl-CS" w:eastAsia="en-US"/>
        </w:rPr>
        <w:t xml:space="preserve">Услуга резервације </w:t>
      </w:r>
      <w:r>
        <w:rPr>
          <w:rFonts w:eastAsia="Times New Roman"/>
          <w:color w:val="auto"/>
          <w:kern w:val="0"/>
          <w:lang w:val="sr-Cyrl-CS" w:eastAsia="en-US"/>
        </w:rPr>
        <w:t>смештаја на службеним путовањима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CS" w:eastAsia="en-US"/>
        </w:rPr>
        <w:t>________________________ (словима:_________________________________________)</w:t>
      </w:r>
      <w:r w:rsidRPr="00F95FE3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  <w:proofErr w:type="spellStart"/>
      <w:r w:rsidRPr="00F95FE3">
        <w:rPr>
          <w:rFonts w:eastAsia="Times New Roman"/>
          <w:color w:val="auto"/>
          <w:kern w:val="0"/>
          <w:lang w:val="en-GB" w:eastAsia="en-US"/>
        </w:rPr>
        <w:t>динара</w:t>
      </w:r>
      <w:proofErr w:type="spellEnd"/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>са</w:t>
      </w:r>
      <w:r w:rsidRPr="00F95FE3">
        <w:rPr>
          <w:rFonts w:eastAsia="Times New Roman"/>
          <w:color w:val="auto"/>
          <w:kern w:val="0"/>
          <w:lang w:val="en-GB" w:eastAsia="en-US"/>
        </w:rPr>
        <w:t xml:space="preserve"> </w:t>
      </w:r>
      <w:r w:rsidRPr="00F95FE3">
        <w:rPr>
          <w:rFonts w:eastAsia="Times New Roman"/>
          <w:color w:val="auto"/>
          <w:kern w:val="0"/>
          <w:lang w:val="sr-Cyrl-RS" w:eastAsia="en-US"/>
        </w:rPr>
        <w:t>ПДВ-</w:t>
      </w:r>
      <w:r>
        <w:rPr>
          <w:rFonts w:eastAsia="Times New Roman"/>
          <w:color w:val="auto"/>
          <w:kern w:val="0"/>
          <w:lang w:val="sr-Cyrl-RS" w:eastAsia="en-US"/>
        </w:rPr>
        <w:t xml:space="preserve">ом </w:t>
      </w:r>
      <w:r>
        <w:rPr>
          <w:rFonts w:eastAsia="Times New Roman"/>
          <w:i/>
          <w:color w:val="auto"/>
          <w:kern w:val="0"/>
          <w:lang w:val="sr-Cyrl-RS" w:eastAsia="en-US"/>
        </w:rPr>
        <w:t>(попуњава понуђач)</w:t>
      </w:r>
      <w:r w:rsidRPr="00F95FE3">
        <w:rPr>
          <w:rFonts w:eastAsia="Times New Roman"/>
          <w:color w:val="auto"/>
          <w:kern w:val="0"/>
          <w:lang w:val="sr-Cyrl-CS" w:eastAsia="en-US"/>
        </w:rPr>
        <w:t>.</w:t>
      </w:r>
    </w:p>
    <w:p w14:paraId="52CCAB63" w14:textId="77777777" w:rsidR="00A94992" w:rsidRPr="00F95FE3" w:rsidRDefault="00A94992" w:rsidP="00A94992">
      <w:pPr>
        <w:tabs>
          <w:tab w:val="left" w:pos="8820"/>
          <w:tab w:val="left" w:pos="9000"/>
        </w:tabs>
        <w:suppressAutoHyphens w:val="0"/>
        <w:spacing w:line="240" w:lineRule="auto"/>
        <w:ind w:right="23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10D7DF5E" w14:textId="77777777" w:rsidR="00A94992" w:rsidRPr="00F95FE3" w:rsidRDefault="00A94992" w:rsidP="00A94992">
      <w:pPr>
        <w:spacing w:line="240" w:lineRule="auto"/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Напред наведена цена је фиксна и не може се мењати у току трајања Уговора.</w:t>
      </w:r>
    </w:p>
    <w:p w14:paraId="44A0C9ED" w14:textId="77777777" w:rsidR="00A94992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676F6C73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4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38A07270" w14:textId="77777777" w:rsidR="00A94992" w:rsidRDefault="00A94992" w:rsidP="00A94992">
      <w:pPr>
        <w:spacing w:line="240" w:lineRule="auto"/>
        <w:jc w:val="both"/>
        <w:rPr>
          <w:iCs/>
          <w:kern w:val="2"/>
          <w:lang w:val="sr-Cyrl-RS"/>
        </w:rPr>
      </w:pPr>
    </w:p>
    <w:p w14:paraId="7E52F36C" w14:textId="026A208B" w:rsidR="00A94992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Укупна вредност Уговора је </w:t>
      </w:r>
      <w:r w:rsidR="00633BCD" w:rsidRPr="003B4B5D">
        <w:rPr>
          <w:lang w:val="sr-Cyrl-CS"/>
        </w:rPr>
        <w:t>183</w:t>
      </w:r>
      <w:r w:rsidR="00633BCD" w:rsidRPr="003B4B5D">
        <w:rPr>
          <w:lang w:val="sr-Cyrl-RS"/>
        </w:rPr>
        <w:t xml:space="preserve">.600,00 </w:t>
      </w:r>
      <w:r w:rsidRPr="00F95FE3">
        <w:rPr>
          <w:color w:val="auto"/>
          <w:lang w:val="sr-Cyrl-CS"/>
        </w:rPr>
        <w:t xml:space="preserve">(словима: </w:t>
      </w:r>
      <w:r w:rsidR="00633BCD">
        <w:rPr>
          <w:color w:val="auto"/>
          <w:lang w:val="sr-Cyrl-CS"/>
        </w:rPr>
        <w:t>сто осамдесет три хиљаде шесто</w:t>
      </w:r>
      <w:r>
        <w:rPr>
          <w:color w:val="auto"/>
          <w:lang w:val="sr-Cyrl-CS"/>
        </w:rPr>
        <w:t xml:space="preserve">) динара без ПДВ-а, односно </w:t>
      </w:r>
      <w:r w:rsidR="00633BCD">
        <w:rPr>
          <w:color w:val="auto"/>
          <w:lang w:val="sr-Cyrl-CS"/>
        </w:rPr>
        <w:t>220.320</w:t>
      </w:r>
      <w:r>
        <w:rPr>
          <w:color w:val="auto"/>
          <w:lang w:val="sr-Cyrl-CS"/>
        </w:rPr>
        <w:t xml:space="preserve">,00 </w:t>
      </w:r>
      <w:r w:rsidRPr="00F95FE3">
        <w:rPr>
          <w:color w:val="auto"/>
          <w:lang w:val="sr-Cyrl-CS"/>
        </w:rPr>
        <w:t>(словима</w:t>
      </w:r>
      <w:r>
        <w:rPr>
          <w:color w:val="auto"/>
          <w:lang w:val="sr-Cyrl-CS"/>
        </w:rPr>
        <w:t xml:space="preserve">: </w:t>
      </w:r>
      <w:r w:rsidR="00633BCD">
        <w:rPr>
          <w:color w:val="auto"/>
          <w:lang w:val="sr-Cyrl-CS"/>
        </w:rPr>
        <w:t>двеста двадесет хиљада триста двадесет</w:t>
      </w:r>
      <w:r>
        <w:rPr>
          <w:color w:val="auto"/>
          <w:lang w:val="sr-Cyrl-CS"/>
        </w:rPr>
        <w:t>) динара са ПДВ-ом.</w:t>
      </w:r>
    </w:p>
    <w:p w14:paraId="4F51740A" w14:textId="77777777" w:rsidR="00A94992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02DD7C94" w14:textId="40F7B94C" w:rsidR="00A94992" w:rsidRPr="00CF4EDC" w:rsidRDefault="00A94992" w:rsidP="00A94992">
      <w:pPr>
        <w:jc w:val="both"/>
        <w:rPr>
          <w:rFonts w:eastAsia="Calibri"/>
          <w:color w:val="auto"/>
          <w:kern w:val="0"/>
          <w:sz w:val="22"/>
          <w:szCs w:val="22"/>
          <w:lang w:val="sr-Latn-RS" w:eastAsia="en-GB"/>
        </w:rPr>
      </w:pPr>
      <w:r>
        <w:rPr>
          <w:lang w:val="sr-Cyrl-RS" w:eastAsia="en-GB"/>
        </w:rPr>
        <w:t>Уговорне стране су сагласне да када је пружалац услуге туристичка агенција, иста не може да исказује ПДВ у рачунима или другим документима</w:t>
      </w:r>
      <w:r>
        <w:rPr>
          <w:lang w:val="sr-Latn-RS" w:eastAsia="en-GB"/>
        </w:rPr>
        <w:t xml:space="preserve">, </w:t>
      </w:r>
      <w:r>
        <w:rPr>
          <w:lang w:val="sr-Cyrl-RS" w:eastAsia="en-GB"/>
        </w:rPr>
        <w:t xml:space="preserve">у </w:t>
      </w:r>
      <w:r>
        <w:rPr>
          <w:lang w:val="sr-Cyrl-CS"/>
        </w:rPr>
        <w:t xml:space="preserve">складу са чланом 35. Закона о порезу на додату вредност („Сл. гласник РС“, бр. </w:t>
      </w:r>
      <w:r>
        <w:rPr>
          <w:lang w:eastAsia="en-GB"/>
        </w:rPr>
        <w:t xml:space="preserve">84/2004, 86/2004 - </w:t>
      </w:r>
      <w:r>
        <w:rPr>
          <w:lang w:val="sr-Cyrl-RS" w:eastAsia="en-GB"/>
        </w:rPr>
        <w:t>испр</w:t>
      </w:r>
      <w:r>
        <w:rPr>
          <w:lang w:eastAsia="en-GB"/>
        </w:rPr>
        <w:t xml:space="preserve">., 61/2005, 61/2007, 93/2012, 108/2013, 6/2014 - </w:t>
      </w:r>
      <w:r>
        <w:rPr>
          <w:lang w:val="sr-Cyrl-RS" w:eastAsia="en-GB"/>
        </w:rPr>
        <w:t>усклађени дин</w:t>
      </w:r>
      <w:r>
        <w:rPr>
          <w:lang w:eastAsia="en-GB"/>
        </w:rPr>
        <w:t xml:space="preserve">. </w:t>
      </w:r>
      <w:r>
        <w:rPr>
          <w:lang w:val="sr-Cyrl-RS" w:eastAsia="en-GB"/>
        </w:rPr>
        <w:t>изн</w:t>
      </w:r>
      <w:r>
        <w:rPr>
          <w:lang w:eastAsia="en-GB"/>
        </w:rPr>
        <w:t xml:space="preserve">., 68/2014 – </w:t>
      </w:r>
      <w:r>
        <w:rPr>
          <w:lang w:val="sr-Cyrl-RS" w:eastAsia="en-GB"/>
        </w:rPr>
        <w:t>др. закон</w:t>
      </w:r>
      <w:r>
        <w:rPr>
          <w:lang w:eastAsia="en-GB"/>
        </w:rPr>
        <w:t xml:space="preserve">, 142/2014, 5/2015 –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 xml:space="preserve">., 83/2015, 5/2016 -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 xml:space="preserve">., 108/2016, 7/2017 -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 xml:space="preserve">., 113/2017, 13/2018 -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 xml:space="preserve">., 30/2018, 4/2019 -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>., 72/2019</w:t>
      </w:r>
      <w:r w:rsidR="00B50D14">
        <w:rPr>
          <w:lang w:val="sr-Cyrl-RS" w:eastAsia="en-GB"/>
        </w:rPr>
        <w:t xml:space="preserve">, </w:t>
      </w:r>
      <w:r>
        <w:rPr>
          <w:lang w:eastAsia="en-GB"/>
        </w:rPr>
        <w:t xml:space="preserve">8/2020 - </w:t>
      </w:r>
      <w:r>
        <w:rPr>
          <w:lang w:val="sr-Cyrl-RS" w:eastAsia="en-GB"/>
        </w:rPr>
        <w:t>усклађени дин.изн</w:t>
      </w:r>
      <w:r>
        <w:rPr>
          <w:lang w:eastAsia="en-GB"/>
        </w:rPr>
        <w:t>.</w:t>
      </w:r>
      <w:r w:rsidR="00B50D14">
        <w:rPr>
          <w:lang w:val="sr-Cyrl-RS" w:eastAsia="en-GB"/>
        </w:rPr>
        <w:t xml:space="preserve"> и 153/2020</w:t>
      </w:r>
      <w:r>
        <w:rPr>
          <w:lang w:eastAsia="en-GB"/>
        </w:rPr>
        <w:t xml:space="preserve">), </w:t>
      </w:r>
      <w:r w:rsidRPr="00CF4EDC">
        <w:rPr>
          <w:lang w:val="sr-Cyrl-RS" w:eastAsia="en-GB"/>
        </w:rPr>
        <w:t xml:space="preserve">те се </w:t>
      </w:r>
      <w:r>
        <w:rPr>
          <w:lang w:val="sr-Cyrl-RS" w:eastAsia="en-GB"/>
        </w:rPr>
        <w:t xml:space="preserve">укупном </w:t>
      </w:r>
      <w:r w:rsidRPr="00CF4EDC">
        <w:rPr>
          <w:lang w:val="sr-Cyrl-RS" w:eastAsia="en-GB"/>
        </w:rPr>
        <w:t xml:space="preserve">вредношћу </w:t>
      </w:r>
      <w:r>
        <w:rPr>
          <w:lang w:val="sr-Cyrl-RS" w:eastAsia="en-GB"/>
        </w:rPr>
        <w:t>Уговора сматра</w:t>
      </w:r>
      <w:r w:rsidRPr="00CF4EDC">
        <w:rPr>
          <w:lang w:val="sr-Cyrl-RS" w:eastAsia="en-GB"/>
        </w:rPr>
        <w:t xml:space="preserve"> износ</w:t>
      </w:r>
      <w:r>
        <w:rPr>
          <w:lang w:val="sr-Cyrl-RS" w:eastAsia="en-GB"/>
        </w:rPr>
        <w:t xml:space="preserve"> са ПДВ-ом из става 1. овог члана, односно</w:t>
      </w:r>
      <w:r w:rsidRPr="00CF4EDC">
        <w:rPr>
          <w:lang w:val="sr-Cyrl-RS" w:eastAsia="en-GB"/>
        </w:rPr>
        <w:t xml:space="preserve"> </w:t>
      </w:r>
      <w:r w:rsidR="00367B5F">
        <w:rPr>
          <w:color w:val="auto"/>
          <w:lang w:val="sr-Cyrl-CS"/>
        </w:rPr>
        <w:t xml:space="preserve">220.320,00 </w:t>
      </w:r>
      <w:r w:rsidR="00367B5F" w:rsidRPr="00F95FE3">
        <w:rPr>
          <w:color w:val="auto"/>
          <w:lang w:val="sr-Cyrl-CS"/>
        </w:rPr>
        <w:t>(словима</w:t>
      </w:r>
      <w:r w:rsidR="00367B5F">
        <w:rPr>
          <w:color w:val="auto"/>
          <w:lang w:val="sr-Cyrl-CS"/>
        </w:rPr>
        <w:t>: двеста двадесет хиљада триста двадесет)</w:t>
      </w:r>
      <w:r>
        <w:rPr>
          <w:color w:val="auto"/>
          <w:lang w:val="sr-Cyrl-CS"/>
        </w:rPr>
        <w:t xml:space="preserve"> </w:t>
      </w:r>
      <w:r w:rsidRPr="00CF4EDC">
        <w:rPr>
          <w:lang w:val="sr-Cyrl-RS" w:eastAsia="en-GB"/>
        </w:rPr>
        <w:t>динара.</w:t>
      </w:r>
    </w:p>
    <w:p w14:paraId="0600DE2F" w14:textId="77777777" w:rsidR="00A94992" w:rsidRPr="00F95FE3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6A586F31" w14:textId="15572508" w:rsidR="00A94992" w:rsidRDefault="00A94992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  <w:r w:rsidRPr="00F95FE3">
        <w:rPr>
          <w:color w:val="auto"/>
          <w:lang w:val="sr-Cyrl-CS"/>
        </w:rPr>
        <w:t xml:space="preserve">Уговорне стране су сагласне да Наручилац није у обавези да утроши сва планирана средства која су означена као максимална уговорена вредност. </w:t>
      </w:r>
    </w:p>
    <w:p w14:paraId="4B345CB4" w14:textId="32D53318" w:rsidR="00D60AAF" w:rsidRDefault="00D60AAF" w:rsidP="00A94992">
      <w:pPr>
        <w:suppressAutoHyphens w:val="0"/>
        <w:spacing w:line="240" w:lineRule="auto"/>
        <w:jc w:val="both"/>
        <w:rPr>
          <w:color w:val="auto"/>
          <w:lang w:val="sr-Cyrl-CS"/>
        </w:rPr>
      </w:pPr>
    </w:p>
    <w:p w14:paraId="3815E10F" w14:textId="0CDAB27C" w:rsidR="00D60AAF" w:rsidRPr="00D60AAF" w:rsidRDefault="00D60AAF" w:rsidP="00D60AAF">
      <w:pPr>
        <w:jc w:val="both"/>
        <w:rPr>
          <w:b/>
          <w:kern w:val="2"/>
          <w:highlight w:val="lightGray"/>
          <w:lang w:val="sr-Cyrl-CS"/>
        </w:rPr>
      </w:pPr>
      <w:r>
        <w:rPr>
          <w:kern w:val="2"/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14:paraId="5DAE8B86" w14:textId="77777777" w:rsidR="00A94992" w:rsidRPr="00F95FE3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</w:p>
    <w:p w14:paraId="0C2B7158" w14:textId="77777777" w:rsidR="00A94992" w:rsidRPr="00444B0C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RS" w:eastAsia="en-US"/>
        </w:rPr>
      </w:pPr>
      <w:r>
        <w:rPr>
          <w:rFonts w:eastAsia="Times New Roman"/>
          <w:b/>
          <w:color w:val="auto"/>
          <w:kern w:val="0"/>
          <w:lang w:val="ru-RU" w:eastAsia="en-US"/>
        </w:rPr>
        <w:t xml:space="preserve">ПРАВА И </w:t>
      </w:r>
      <w:r w:rsidRPr="00444B0C">
        <w:rPr>
          <w:rFonts w:eastAsia="Times New Roman"/>
          <w:b/>
          <w:color w:val="auto"/>
          <w:kern w:val="0"/>
          <w:lang w:val="ru-RU" w:eastAsia="en-US"/>
        </w:rPr>
        <w:t>ОБАВЕЗЕ ПРУЖАОЦА УСЛУГЕ</w:t>
      </w:r>
    </w:p>
    <w:p w14:paraId="79A7F264" w14:textId="77777777" w:rsidR="00A94992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</w:p>
    <w:p w14:paraId="3B0AD3B9" w14:textId="77777777" w:rsidR="00A94992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RS" w:eastAsia="en-US"/>
        </w:rPr>
      </w:pPr>
      <w:r w:rsidRPr="00305521">
        <w:rPr>
          <w:rFonts w:eastAsia="Calibri"/>
          <w:b/>
          <w:color w:val="auto"/>
          <w:kern w:val="0"/>
          <w:lang w:val="sr-Cyrl-R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RS" w:eastAsia="en-US"/>
        </w:rPr>
        <w:t>5</w:t>
      </w:r>
      <w:r w:rsidRPr="00305521">
        <w:rPr>
          <w:rFonts w:eastAsia="Calibri"/>
          <w:b/>
          <w:color w:val="auto"/>
          <w:kern w:val="0"/>
          <w:lang w:val="sr-Cyrl-RS" w:eastAsia="en-US"/>
        </w:rPr>
        <w:t>.</w:t>
      </w:r>
    </w:p>
    <w:p w14:paraId="2969418A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46042319" w14:textId="114AC41F" w:rsidR="00A9499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 xml:space="preserve">Пружалац услуге се обавезује да извршава услуге из члана 2. овог уговора у свему према техничким спецификацијама и Обрасцу </w:t>
      </w:r>
      <w:r w:rsidR="00C26086">
        <w:rPr>
          <w:rFonts w:eastAsia="Calibri"/>
          <w:color w:val="auto"/>
          <w:kern w:val="0"/>
          <w:lang w:val="sr-Cyrl-CS" w:eastAsia="en-US"/>
        </w:rPr>
        <w:t>понуђене цене</w:t>
      </w:r>
      <w:r w:rsidRPr="00F95FE3">
        <w:rPr>
          <w:rFonts w:eastAsia="Calibri"/>
          <w:color w:val="auto"/>
          <w:kern w:val="0"/>
          <w:lang w:val="sr-Cyrl-CS" w:eastAsia="en-US"/>
        </w:rPr>
        <w:t>, а у сарадњи са Наручиоцем.</w:t>
      </w:r>
    </w:p>
    <w:p w14:paraId="27C3595D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0C48121D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Ако се утврди да извршене услуге имају недостатке у квалитету, Пружалац услуге их мора одмах отклонити о свом трошку.</w:t>
      </w:r>
    </w:p>
    <w:p w14:paraId="43EBA765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4281A4C2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услуге обавља ажурно, стручно и квалитетно, у складу са добрим пословним обичајима, правилима и стандардима струке.</w:t>
      </w:r>
    </w:p>
    <w:p w14:paraId="029A82DE" w14:textId="77777777" w:rsidR="00A94992" w:rsidRPr="00F95FE3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7C9B30B2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F95FE3">
        <w:rPr>
          <w:rFonts w:eastAsia="Calibri"/>
          <w:color w:val="auto"/>
          <w:kern w:val="0"/>
          <w:lang w:val="sr-Cyrl-CS" w:eastAsia="en-US"/>
        </w:rPr>
        <w:t>Пружалац услуге се обавезује да цен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смештаја на службеним путовањима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не мо</w:t>
      </w:r>
      <w:r>
        <w:rPr>
          <w:rFonts w:eastAsia="Calibri"/>
          <w:color w:val="auto"/>
          <w:kern w:val="0"/>
          <w:lang w:val="sr-Cyrl-CS" w:eastAsia="en-US"/>
        </w:rPr>
        <w:t>гу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бити већ</w:t>
      </w:r>
      <w:r>
        <w:rPr>
          <w:rFonts w:eastAsia="Calibri"/>
          <w:color w:val="auto"/>
          <w:kern w:val="0"/>
          <w:lang w:val="sr-Cyrl-CS" w:eastAsia="en-US"/>
        </w:rPr>
        <w:t>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од цена утврђених ценовником </w:t>
      </w:r>
      <w:r>
        <w:rPr>
          <w:rFonts w:eastAsia="Calibri"/>
          <w:color w:val="auto"/>
          <w:kern w:val="0"/>
          <w:lang w:val="sr-Cyrl-CS" w:eastAsia="en-US"/>
        </w:rPr>
        <w:t>крајњег пружаоца услуге</w:t>
      </w:r>
      <w:r w:rsidRPr="00F95FE3">
        <w:rPr>
          <w:rFonts w:eastAsia="Calibri"/>
          <w:color w:val="auto"/>
          <w:kern w:val="0"/>
          <w:lang w:val="sr-Cyrl-CS" w:eastAsia="en-US"/>
        </w:rPr>
        <w:t xml:space="preserve"> на дан пружања услуге.</w:t>
      </w:r>
    </w:p>
    <w:p w14:paraId="68A829C1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1656C315" w14:textId="77777777" w:rsidR="00A94992" w:rsidRPr="00F95FE3" w:rsidRDefault="00A94992" w:rsidP="00A94992">
      <w:pPr>
        <w:spacing w:line="240" w:lineRule="auto"/>
        <w:jc w:val="center"/>
        <w:rPr>
          <w:b/>
          <w:lang w:val="sr-Cyrl-RS"/>
        </w:rPr>
      </w:pPr>
      <w:r w:rsidRPr="00F95FE3">
        <w:rPr>
          <w:b/>
          <w:lang w:val="sr-Cyrl-RS"/>
        </w:rPr>
        <w:t>Члан 6.</w:t>
      </w:r>
    </w:p>
    <w:p w14:paraId="1986BAAC" w14:textId="77777777" w:rsidR="00A94992" w:rsidRPr="00F95FE3" w:rsidRDefault="00A94992" w:rsidP="00A94992">
      <w:pPr>
        <w:spacing w:line="240" w:lineRule="auto"/>
        <w:jc w:val="both"/>
        <w:rPr>
          <w:iCs/>
          <w:kern w:val="2"/>
          <w:lang w:val="sr-Cyrl-RS"/>
        </w:rPr>
      </w:pPr>
    </w:p>
    <w:p w14:paraId="60B41B3E" w14:textId="77777777" w:rsidR="00A94992" w:rsidRPr="00F95FE3" w:rsidRDefault="00A94992" w:rsidP="00A94992">
      <w:pPr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 xml:space="preserve">Пружалац услуге је дужан да Наручиоцу за сваку извршену услугу испостави рачун. Уз рачун о извршеној услузи посредовања, Пружалац услуге ће доставити Наручиоцу доказе о висини стварно извршених услуга, односно увек када је то могуће, копије оригиналних рачуна који представљају основ за фактурисање. </w:t>
      </w:r>
    </w:p>
    <w:p w14:paraId="788613A7" w14:textId="77777777" w:rsidR="00A94992" w:rsidRPr="00F95FE3" w:rsidRDefault="00A94992" w:rsidP="00A94992">
      <w:pPr>
        <w:jc w:val="both"/>
        <w:rPr>
          <w:iCs/>
          <w:kern w:val="2"/>
          <w:lang w:val="sr-Cyrl-RS"/>
        </w:rPr>
      </w:pPr>
    </w:p>
    <w:p w14:paraId="4AACF0B8" w14:textId="77777777" w:rsidR="00A94992" w:rsidRPr="00C46356" w:rsidRDefault="00A94992" w:rsidP="00A94992">
      <w:pPr>
        <w:jc w:val="both"/>
        <w:rPr>
          <w:iCs/>
          <w:kern w:val="2"/>
          <w:lang w:val="sr-Cyrl-RS"/>
        </w:rPr>
      </w:pPr>
      <w:r w:rsidRPr="00F95FE3">
        <w:rPr>
          <w:iCs/>
          <w:kern w:val="2"/>
          <w:lang w:val="sr-Cyrl-RS"/>
        </w:rPr>
        <w:t>На рачуну из претходног става мора бити посебно исказана услуга резервације Пружаоца услуге а посебн</w:t>
      </w:r>
      <w:r>
        <w:rPr>
          <w:iCs/>
          <w:kern w:val="2"/>
          <w:lang w:val="sr-Cyrl-RS"/>
        </w:rPr>
        <w:t>о цена крајњег пружаоца услуге.</w:t>
      </w:r>
    </w:p>
    <w:p w14:paraId="679B90D8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RS" w:eastAsia="en-US"/>
        </w:rPr>
      </w:pPr>
    </w:p>
    <w:p w14:paraId="56108BAE" w14:textId="77777777" w:rsidR="00A94992" w:rsidRPr="007B2CE6" w:rsidRDefault="00A94992" w:rsidP="00A94992">
      <w:pPr>
        <w:jc w:val="both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>ОБАВЕЗЕ НАРУЧИОЦА</w:t>
      </w:r>
    </w:p>
    <w:p w14:paraId="53CB6A8D" w14:textId="77777777" w:rsidR="00A94992" w:rsidRPr="007B2CE6" w:rsidRDefault="00A94992" w:rsidP="00A94992">
      <w:pPr>
        <w:jc w:val="both"/>
        <w:rPr>
          <w:iCs/>
          <w:kern w:val="2"/>
          <w:lang w:val="sr-Cyrl-RS"/>
        </w:rPr>
      </w:pPr>
    </w:p>
    <w:p w14:paraId="3DC382FB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7</w:t>
      </w:r>
      <w:r w:rsidRPr="007B2CE6">
        <w:rPr>
          <w:b/>
          <w:iCs/>
          <w:kern w:val="2"/>
          <w:lang w:val="sr-Cyrl-RS"/>
        </w:rPr>
        <w:t>.</w:t>
      </w:r>
    </w:p>
    <w:p w14:paraId="1084B645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</w:p>
    <w:p w14:paraId="4E513BCC" w14:textId="77777777" w:rsidR="00A94992" w:rsidRDefault="00A94992" w:rsidP="00A94992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bCs/>
          <w:color w:val="auto"/>
          <w:kern w:val="0"/>
          <w:lang w:val="sr-Cyrl-CS" w:eastAsia="en-US"/>
        </w:rPr>
        <w:t>Наручилац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се обавезује да у року од </w:t>
      </w:r>
      <w:r>
        <w:rPr>
          <w:rFonts w:eastAsia="Calibri"/>
          <w:color w:val="auto"/>
          <w:kern w:val="0"/>
          <w:lang w:val="sr-Cyrl-CS" w:eastAsia="en-US"/>
        </w:rPr>
        <w:t>најдуже 45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дана од пријема исправно испостављен</w:t>
      </w:r>
      <w:r>
        <w:rPr>
          <w:rFonts w:eastAsia="Calibri"/>
          <w:color w:val="auto"/>
          <w:kern w:val="0"/>
          <w:lang w:val="sr-Cyrl-CS" w:eastAsia="en-US"/>
        </w:rPr>
        <w:t>ог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</w:t>
      </w:r>
      <w:r>
        <w:rPr>
          <w:rFonts w:eastAsia="Calibri"/>
          <w:color w:val="auto"/>
          <w:kern w:val="0"/>
          <w:lang w:val="sr-Cyrl-CS" w:eastAsia="en-US"/>
        </w:rPr>
        <w:t>рачуна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 изврши плаћање на рачун Пружаоца услуге бр</w:t>
      </w:r>
      <w:r>
        <w:rPr>
          <w:rFonts w:eastAsia="Calibri"/>
          <w:color w:val="auto"/>
          <w:kern w:val="0"/>
          <w:lang w:val="sr-Cyrl-CS" w:eastAsia="en-US"/>
        </w:rPr>
        <w:t xml:space="preserve">ој </w:t>
      </w:r>
      <w:r w:rsidRPr="00A466E3">
        <w:rPr>
          <w:rFonts w:eastAsia="Calibri"/>
          <w:color w:val="auto"/>
          <w:kern w:val="0"/>
          <w:lang w:val="sr-Cyrl-CS" w:eastAsia="en-US"/>
        </w:rPr>
        <w:t>_____________________ код _____________________ банке</w:t>
      </w:r>
      <w:r>
        <w:rPr>
          <w:rFonts w:eastAsia="Calibri"/>
          <w:color w:val="auto"/>
          <w:kern w:val="0"/>
          <w:lang w:val="sr-Latn-CS" w:eastAsia="en-US"/>
        </w:rPr>
        <w:t xml:space="preserve"> </w:t>
      </w:r>
      <w:r>
        <w:rPr>
          <w:rFonts w:eastAsia="Calibri"/>
          <w:i/>
          <w:color w:val="auto"/>
          <w:kern w:val="0"/>
          <w:lang w:val="sr-Cyrl-RS" w:eastAsia="en-US"/>
        </w:rPr>
        <w:t>(попуњава понуђач)</w:t>
      </w:r>
      <w:r w:rsidRPr="00A466E3">
        <w:rPr>
          <w:rFonts w:eastAsia="Calibri"/>
          <w:color w:val="auto"/>
          <w:kern w:val="0"/>
          <w:lang w:val="sr-Cyrl-CS" w:eastAsia="en-US"/>
        </w:rPr>
        <w:t>.</w:t>
      </w:r>
    </w:p>
    <w:p w14:paraId="1D6FECEF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  <w:r w:rsidRPr="007B2CE6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8</w:t>
      </w:r>
      <w:r w:rsidRPr="007B2CE6">
        <w:rPr>
          <w:b/>
          <w:iCs/>
          <w:kern w:val="2"/>
          <w:lang w:val="sr-Cyrl-RS"/>
        </w:rPr>
        <w:t>.</w:t>
      </w:r>
    </w:p>
    <w:p w14:paraId="69E14EE9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</w:p>
    <w:p w14:paraId="039D226E" w14:textId="77777777" w:rsidR="00A94992" w:rsidRPr="00A466E3" w:rsidRDefault="00A94992" w:rsidP="00A94992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color w:val="auto"/>
          <w:kern w:val="0"/>
          <w:lang w:val="sr-Cyrl-CS" w:eastAsia="en-US"/>
        </w:rPr>
        <w:t>Наручилац и Пружалац услуге дужни су да у моменту закључења овог уговора одреде овлашћена лица за комуникацију и реализацију уговорних обавеза.</w:t>
      </w:r>
    </w:p>
    <w:p w14:paraId="3E3E8B03" w14:textId="77777777" w:rsidR="00A94992" w:rsidRPr="00A466E3" w:rsidRDefault="00A94992" w:rsidP="00A94992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A466E3">
        <w:rPr>
          <w:rFonts w:eastAsia="Calibri"/>
          <w:color w:val="auto"/>
          <w:kern w:val="0"/>
          <w:lang w:val="sr-Cyrl-CS" w:eastAsia="en-US"/>
        </w:rPr>
        <w:t>Овлашћено лице Наручиоца дужно је да благовремено поднесе захтев за пружање услуга предвиђених чланом 2. овог уговора овлашћеном лицу Пружаоца услуге.</w:t>
      </w:r>
    </w:p>
    <w:p w14:paraId="0067BCA6" w14:textId="77777777" w:rsidR="00A94992" w:rsidRPr="00ED0037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Times New Roman"/>
          <w:color w:val="auto"/>
          <w:kern w:val="0"/>
          <w:lang w:val="sr-Cyrl-RS" w:eastAsia="en-US"/>
        </w:rPr>
      </w:pPr>
      <w:r>
        <w:rPr>
          <w:rFonts w:eastAsia="Times New Roman"/>
          <w:color w:val="auto"/>
          <w:kern w:val="0"/>
          <w:lang w:val="sr-Cyrl-RS" w:eastAsia="en-US"/>
        </w:rPr>
        <w:t>За све услуге које су предмет ове јавне набавке Наручилац задржава право да откаже резервацију услуге у складу са условима крајњег пружаоца услуге.</w:t>
      </w:r>
    </w:p>
    <w:p w14:paraId="26BCD584" w14:textId="77777777" w:rsidR="00A94992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  <w:r w:rsidRPr="00444B0C">
        <w:rPr>
          <w:rFonts w:eastAsia="Calibri"/>
          <w:b/>
          <w:color w:val="auto"/>
          <w:kern w:val="0"/>
          <w:lang w:val="sr-Cyrl-CS" w:eastAsia="en-US"/>
        </w:rPr>
        <w:t>РОК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 xml:space="preserve">И </w:t>
      </w:r>
      <w:r>
        <w:rPr>
          <w:rFonts w:eastAsia="Calibri"/>
          <w:b/>
          <w:color w:val="auto"/>
          <w:kern w:val="0"/>
          <w:lang w:val="sr-Cyrl-CS" w:eastAsia="en-US"/>
        </w:rPr>
        <w:t xml:space="preserve">НАЧИН </w:t>
      </w:r>
      <w:r w:rsidRPr="00444B0C">
        <w:rPr>
          <w:rFonts w:eastAsia="Calibri"/>
          <w:b/>
          <w:color w:val="auto"/>
          <w:kern w:val="0"/>
          <w:lang w:val="sr-Cyrl-CS" w:eastAsia="en-US"/>
        </w:rPr>
        <w:t>ИЗВРШЕЊА УСЛУГЕ</w:t>
      </w:r>
    </w:p>
    <w:p w14:paraId="3557FF0C" w14:textId="77777777" w:rsidR="00A94992" w:rsidRPr="00444B0C" w:rsidRDefault="00A94992" w:rsidP="00A94992">
      <w:pPr>
        <w:suppressAutoHyphens w:val="0"/>
        <w:spacing w:line="240" w:lineRule="auto"/>
        <w:jc w:val="both"/>
        <w:rPr>
          <w:rFonts w:eastAsia="Calibri"/>
          <w:b/>
          <w:color w:val="auto"/>
          <w:kern w:val="0"/>
          <w:lang w:val="sr-Cyrl-CS" w:eastAsia="en-US"/>
        </w:rPr>
      </w:pPr>
    </w:p>
    <w:p w14:paraId="0BE04C46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lastRenderedPageBreak/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9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36DAD5E6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044CA270" w14:textId="77777777" w:rsidR="00A94992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Наручилац се обавезује да предметне услуге наручује преко својих овлашћених представника, електронском поштом, а уколико то из оправданих разлога није могуће, телефоном или писаним путем.</w:t>
      </w:r>
    </w:p>
    <w:p w14:paraId="0B0059EA" w14:textId="77777777" w:rsidR="00A94992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Наручилац је дужан да благовремено обавести Пружаоца услуге о свим релевантним подацима и евентуалним изменама које се односе на резервацију услуга које су предмет овог уговора, како би Пружалац услуге могао успешно да обавља уговорене обавезе.</w:t>
      </w:r>
    </w:p>
    <w:p w14:paraId="27861477" w14:textId="77777777" w:rsidR="00A94992" w:rsidRPr="00466EF3" w:rsidRDefault="00A94992" w:rsidP="00A94992">
      <w:pPr>
        <w:suppressAutoHyphens w:val="0"/>
        <w:autoSpaceDE w:val="0"/>
        <w:autoSpaceDN w:val="0"/>
        <w:adjustRightInd w:val="0"/>
        <w:spacing w:after="200"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>
        <w:rPr>
          <w:rFonts w:eastAsia="Calibri"/>
          <w:color w:val="auto"/>
          <w:kern w:val="0"/>
          <w:lang w:val="sr-Cyrl-CS" w:eastAsia="en-US"/>
        </w:rPr>
        <w:t xml:space="preserve">Пружалац услуге је дужан да за сваки примљени захтев за резервацију смештаја на службеним путовањима, достави Наручиоцу најмање три одговарајуће понуде. </w:t>
      </w:r>
      <w:r>
        <w:rPr>
          <w:rFonts w:eastAsia="Times New Roman"/>
          <w:color w:val="auto"/>
          <w:kern w:val="0"/>
          <w:lang w:val="sr-Cyrl-RS" w:eastAsia="en-US"/>
        </w:rPr>
        <w:t>У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колико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Пружалац услуге </w:t>
      </w:r>
      <w:r w:rsidRPr="00444B0C">
        <w:rPr>
          <w:rFonts w:eastAsia="Times New Roman"/>
          <w:color w:val="auto"/>
          <w:kern w:val="0"/>
          <w:lang w:eastAsia="en-US"/>
        </w:rPr>
        <w:t>н</w:t>
      </w:r>
      <w:r>
        <w:rPr>
          <w:rFonts w:eastAsia="Times New Roman"/>
          <w:color w:val="auto"/>
          <w:kern w:val="0"/>
          <w:lang w:val="sr-Cyrl-RS" w:eastAsia="en-US"/>
        </w:rPr>
        <w:t>ије у могућности да</w:t>
      </w:r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више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r>
        <w:rPr>
          <w:rFonts w:eastAsia="Times New Roman"/>
          <w:color w:val="auto"/>
          <w:kern w:val="0"/>
          <w:lang w:val="sr-Cyrl-RS" w:eastAsia="en-US"/>
        </w:rPr>
        <w:t xml:space="preserve">понуда на поднети захтев, дужан је да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достави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 xml:space="preserve"> Наручиоцу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образложење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у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писаном</w:t>
      </w:r>
      <w:proofErr w:type="spellEnd"/>
      <w:r w:rsidRPr="00444B0C">
        <w:rPr>
          <w:rFonts w:eastAsia="Times New Roman"/>
          <w:color w:val="auto"/>
          <w:kern w:val="0"/>
          <w:lang w:eastAsia="en-US"/>
        </w:rPr>
        <w:t xml:space="preserve"> </w:t>
      </w:r>
      <w:proofErr w:type="spellStart"/>
      <w:r w:rsidRPr="00444B0C">
        <w:rPr>
          <w:rFonts w:eastAsia="Times New Roman"/>
          <w:color w:val="auto"/>
          <w:kern w:val="0"/>
          <w:lang w:eastAsia="en-US"/>
        </w:rPr>
        <w:t>облику</w:t>
      </w:r>
      <w:proofErr w:type="spellEnd"/>
      <w:r>
        <w:rPr>
          <w:rFonts w:eastAsia="Times New Roman"/>
          <w:color w:val="auto"/>
          <w:kern w:val="0"/>
          <w:lang w:val="sr-Cyrl-RS" w:eastAsia="en-US"/>
        </w:rPr>
        <w:t>.</w:t>
      </w:r>
    </w:p>
    <w:p w14:paraId="5DCBE462" w14:textId="77777777" w:rsidR="00A94992" w:rsidRPr="00724FC9" w:rsidRDefault="00A94992" w:rsidP="00A94992">
      <w:pPr>
        <w:jc w:val="both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СРЕДСТВО ФИНАНСИЈСКОГ ОБЕЗБЕЂЕЊА </w:t>
      </w:r>
    </w:p>
    <w:p w14:paraId="7205648E" w14:textId="77777777" w:rsidR="00A94992" w:rsidRPr="00724FC9" w:rsidRDefault="00A94992" w:rsidP="00A94992">
      <w:pPr>
        <w:jc w:val="both"/>
        <w:rPr>
          <w:iCs/>
          <w:kern w:val="2"/>
          <w:szCs w:val="10"/>
          <w:lang w:val="sr-Cyrl-RS"/>
        </w:rPr>
      </w:pPr>
    </w:p>
    <w:p w14:paraId="53EF9D70" w14:textId="77777777" w:rsidR="00A94992" w:rsidRPr="00724FC9" w:rsidRDefault="00A94992" w:rsidP="00A94992">
      <w:pPr>
        <w:jc w:val="center"/>
        <w:rPr>
          <w:b/>
          <w:iCs/>
          <w:kern w:val="2"/>
          <w:lang w:val="sr-Cyrl-RS"/>
        </w:rPr>
      </w:pPr>
      <w:r w:rsidRPr="00724FC9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10</w:t>
      </w:r>
      <w:r w:rsidRPr="00724FC9">
        <w:rPr>
          <w:b/>
          <w:iCs/>
          <w:kern w:val="2"/>
          <w:lang w:val="sr-Cyrl-RS"/>
        </w:rPr>
        <w:t>.</w:t>
      </w:r>
    </w:p>
    <w:p w14:paraId="2A77A349" w14:textId="77777777" w:rsidR="00A94992" w:rsidRPr="00724FC9" w:rsidRDefault="00A94992" w:rsidP="00A94992">
      <w:pPr>
        <w:jc w:val="center"/>
        <w:rPr>
          <w:b/>
          <w:iCs/>
          <w:kern w:val="2"/>
          <w:lang w:val="sr-Cyrl-RS"/>
        </w:rPr>
      </w:pPr>
    </w:p>
    <w:p w14:paraId="4ABFF9F1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Уговорне стране су сагласне да ће </w:t>
      </w:r>
      <w:r w:rsidRPr="00F95FE3">
        <w:rPr>
          <w:rFonts w:eastAsia="Calibri"/>
          <w:color w:val="auto"/>
          <w:kern w:val="0"/>
          <w:lang w:val="sr-Cyrl-CS" w:eastAsia="en-US"/>
        </w:rPr>
        <w:t>Пружалац</w:t>
      </w:r>
      <w:r w:rsidRPr="00F95FE3">
        <w:rPr>
          <w:bCs/>
          <w:color w:val="auto"/>
          <w:lang w:val="sr-Cyrl-RS"/>
        </w:rPr>
        <w:t xml:space="preserve"> услуге у року од 5 дана од дана закључења овог уговора као средство финансијског обезбеђења за добро извршење посла предати Наручиоцу: </w:t>
      </w:r>
    </w:p>
    <w:p w14:paraId="41E464E6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1.  оригинал бланко меницу чији је број наведен у меничном овлашћењу, потписану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 и </w:t>
      </w:r>
      <w:r>
        <w:rPr>
          <w:bCs/>
          <w:color w:val="auto"/>
          <w:lang w:val="sr-Cyrl-RS"/>
        </w:rPr>
        <w:t>попуњену у складу са прописима</w:t>
      </w:r>
      <w:r w:rsidRPr="00F95FE3">
        <w:rPr>
          <w:bCs/>
          <w:color w:val="auto"/>
          <w:lang w:val="sr-Cyrl-RS"/>
        </w:rPr>
        <w:t xml:space="preserve">, плативу на први позив. Средство обезбеђења за добро извршење посла, односно меница издаје се у висини од 10% од укупне вредности уговора без ПДВ-а, са роком важности који је 30 (тридесет) дана дужи од истека рока важења Уговора. </w:t>
      </w:r>
    </w:p>
    <w:p w14:paraId="71FF96EE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2.  менично овлашћење, потписано од стране овлашћеног лица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 xml:space="preserve"> у складу са картоном депонованих потписа, </w:t>
      </w:r>
    </w:p>
    <w:p w14:paraId="754E1E52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3.  доказ о регистрацији менице, </w:t>
      </w:r>
    </w:p>
    <w:p w14:paraId="50EE255A" w14:textId="77777777" w:rsidR="00A94992" w:rsidRPr="00F95FE3" w:rsidRDefault="00A94992" w:rsidP="00A94992">
      <w:pPr>
        <w:jc w:val="both"/>
        <w:rPr>
          <w:bCs/>
          <w:color w:val="auto"/>
          <w:lang w:val="sr-Cyrl-RS"/>
        </w:rPr>
      </w:pPr>
      <w:r w:rsidRPr="00F95FE3">
        <w:rPr>
          <w:bCs/>
          <w:color w:val="auto"/>
          <w:lang w:val="sr-Cyrl-RS"/>
        </w:rPr>
        <w:t xml:space="preserve">4. копију картона депонованих потписа, са оригиналном овером од стране пословне банке </w:t>
      </w:r>
      <w:r>
        <w:rPr>
          <w:bCs/>
          <w:color w:val="auto"/>
          <w:lang w:val="sr-Cyrl-RS"/>
        </w:rPr>
        <w:t>Пружаоца услуге</w:t>
      </w:r>
      <w:r w:rsidRPr="00F95FE3">
        <w:rPr>
          <w:bCs/>
          <w:color w:val="auto"/>
          <w:lang w:val="sr-Cyrl-RS"/>
        </w:rPr>
        <w:t>.</w:t>
      </w:r>
    </w:p>
    <w:p w14:paraId="5B1BC762" w14:textId="77777777" w:rsidR="00A94992" w:rsidRPr="00F95FE3" w:rsidRDefault="00A94992" w:rsidP="00A94992">
      <w:pPr>
        <w:jc w:val="both"/>
        <w:rPr>
          <w:iCs/>
          <w:kern w:val="2"/>
          <w:sz w:val="10"/>
          <w:szCs w:val="10"/>
          <w:lang w:val="sr-Cyrl-RS"/>
        </w:rPr>
      </w:pPr>
    </w:p>
    <w:p w14:paraId="53BCE4B3" w14:textId="77777777" w:rsidR="00A94992" w:rsidRPr="00724FC9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109E88AA" w14:textId="77777777" w:rsidR="00A94992" w:rsidRPr="00444B0C" w:rsidRDefault="00A94992" w:rsidP="00A94992">
      <w:pPr>
        <w:suppressAutoHyphens w:val="0"/>
        <w:spacing w:line="240" w:lineRule="auto"/>
        <w:rPr>
          <w:rFonts w:eastAsia="Times New Roman"/>
          <w:b/>
          <w:color w:val="auto"/>
          <w:kern w:val="0"/>
          <w:lang w:val="sr-Cyrl-CS" w:eastAsia="en-US"/>
        </w:rPr>
      </w:pPr>
      <w:r w:rsidRPr="00444B0C">
        <w:rPr>
          <w:rFonts w:eastAsia="Times New Roman"/>
          <w:b/>
          <w:color w:val="auto"/>
          <w:kern w:val="0"/>
          <w:lang w:val="sr-Cyrl-CS" w:eastAsia="en-US"/>
        </w:rPr>
        <w:t>НЕИСПУЊЕЊЕ ОБАВЕЗА</w:t>
      </w:r>
    </w:p>
    <w:p w14:paraId="2CED88DF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color w:val="auto"/>
          <w:kern w:val="0"/>
          <w:lang w:val="sr-Cyrl-CS" w:eastAsia="en-US"/>
        </w:rPr>
        <w:t>11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2FA8A5CF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73EDC505" w14:textId="77777777" w:rsidR="00A94992" w:rsidRPr="00724FC9" w:rsidRDefault="00A94992" w:rsidP="00A94992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Calibri"/>
          <w:color w:val="auto"/>
          <w:kern w:val="0"/>
          <w:lang w:val="sr-Cyrl-RS" w:eastAsia="en-US"/>
        </w:rPr>
      </w:pPr>
      <w:r w:rsidRPr="00724FC9">
        <w:rPr>
          <w:rFonts w:eastAsia="Calibri"/>
          <w:color w:val="auto"/>
          <w:kern w:val="0"/>
          <w:lang w:val="sr-Cyrl-RS" w:eastAsia="en-US"/>
        </w:rPr>
        <w:t xml:space="preserve">Уколико </w:t>
      </w:r>
      <w:r w:rsidRPr="00724FC9">
        <w:rPr>
          <w:rFonts w:eastAsia="Calibri"/>
          <w:color w:val="auto"/>
          <w:kern w:val="0"/>
          <w:lang w:val="sr-Cyrl-CS" w:eastAsia="en-US"/>
        </w:rPr>
        <w:t>Пружалац</w:t>
      </w:r>
      <w:r w:rsidRPr="00724FC9">
        <w:rPr>
          <w:rFonts w:eastAsia="Calibri"/>
          <w:color w:val="auto"/>
          <w:kern w:val="0"/>
          <w:lang w:val="sr-Cyrl-RS" w:eastAsia="en-US"/>
        </w:rPr>
        <w:t xml:space="preserve"> услуге не п</w:t>
      </w:r>
      <w:r>
        <w:rPr>
          <w:rFonts w:eastAsia="Calibri"/>
          <w:color w:val="auto"/>
          <w:kern w:val="0"/>
          <w:lang w:val="sr-Cyrl-RS" w:eastAsia="en-US"/>
        </w:rPr>
        <w:t>оступа на начин и у роковима предвиђеним овим уговором</w:t>
      </w:r>
      <w:r w:rsidRPr="00724FC9">
        <w:rPr>
          <w:rFonts w:eastAsia="Calibri"/>
          <w:color w:val="auto"/>
          <w:kern w:val="0"/>
          <w:lang w:val="sr-Cyrl-RS" w:eastAsia="en-US"/>
        </w:rPr>
        <w:t>, Наручилац може активирати средство обезбеђења за добро извршење посла, раскинути уговор и захтевати накнаду штете.</w:t>
      </w:r>
    </w:p>
    <w:p w14:paraId="03AC5452" w14:textId="77777777" w:rsidR="00A94992" w:rsidRPr="00305521" w:rsidRDefault="00A94992" w:rsidP="00A94992">
      <w:pPr>
        <w:tabs>
          <w:tab w:val="left" w:pos="1440"/>
        </w:tabs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052B78E0" w14:textId="77777777" w:rsidR="00A94992" w:rsidRPr="007F079E" w:rsidRDefault="00A94992" w:rsidP="00A94992">
      <w:pPr>
        <w:jc w:val="both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>ПРИМЕДБЕ И РЕКЛАМАЦИЈЕ</w:t>
      </w:r>
    </w:p>
    <w:p w14:paraId="6FC8EDDB" w14:textId="77777777" w:rsidR="00A94992" w:rsidRDefault="00A94992" w:rsidP="00A94992">
      <w:pPr>
        <w:jc w:val="center"/>
        <w:rPr>
          <w:b/>
          <w:iCs/>
          <w:kern w:val="2"/>
          <w:lang w:val="sr-Cyrl-RS"/>
        </w:rPr>
      </w:pPr>
      <w:r w:rsidRPr="00B51F5C">
        <w:rPr>
          <w:b/>
          <w:iCs/>
          <w:kern w:val="2"/>
          <w:lang w:val="sr-Cyrl-RS"/>
        </w:rPr>
        <w:t xml:space="preserve">Члан </w:t>
      </w:r>
      <w:r>
        <w:rPr>
          <w:b/>
          <w:iCs/>
          <w:kern w:val="2"/>
          <w:lang w:val="sr-Cyrl-RS"/>
        </w:rPr>
        <w:t>12</w:t>
      </w:r>
      <w:r w:rsidRPr="00B51F5C">
        <w:rPr>
          <w:b/>
          <w:iCs/>
          <w:kern w:val="2"/>
          <w:lang w:val="sr-Cyrl-RS"/>
        </w:rPr>
        <w:t>.</w:t>
      </w:r>
    </w:p>
    <w:p w14:paraId="0A59EB84" w14:textId="77777777" w:rsidR="00A94992" w:rsidRPr="00B51F5C" w:rsidRDefault="00A94992" w:rsidP="00A94992">
      <w:pPr>
        <w:jc w:val="center"/>
        <w:rPr>
          <w:b/>
          <w:iCs/>
          <w:kern w:val="2"/>
          <w:lang w:val="sr-Cyrl-RS"/>
        </w:rPr>
      </w:pPr>
    </w:p>
    <w:p w14:paraId="36ACCB4B" w14:textId="77777777" w:rsidR="00A94992" w:rsidRDefault="00A94992" w:rsidP="00A94992">
      <w:pPr>
        <w:jc w:val="both"/>
        <w:rPr>
          <w:iCs/>
          <w:kern w:val="2"/>
          <w:lang w:val="sr-Cyrl-RS"/>
        </w:rPr>
      </w:pPr>
      <w:r>
        <w:rPr>
          <w:iCs/>
          <w:kern w:val="2"/>
          <w:lang w:val="sr-Cyrl-RS"/>
        </w:rPr>
        <w:t>Наручилац за све време трајања У</w:t>
      </w:r>
      <w:r w:rsidRPr="00B51F5C">
        <w:rPr>
          <w:iCs/>
          <w:kern w:val="2"/>
          <w:lang w:val="sr-Cyrl-RS"/>
        </w:rPr>
        <w:t>говора задржава право да врши проверу цена. Уколико приликом провере цена у</w:t>
      </w:r>
      <w:r>
        <w:rPr>
          <w:iCs/>
          <w:kern w:val="2"/>
          <w:lang w:val="sr-Cyrl-RS"/>
        </w:rPr>
        <w:t>о</w:t>
      </w:r>
      <w:r w:rsidRPr="00B51F5C">
        <w:rPr>
          <w:iCs/>
          <w:kern w:val="2"/>
          <w:lang w:val="sr-Cyrl-RS"/>
        </w:rPr>
        <w:t xml:space="preserve">чи да постоје одступања у ценама које предлаже </w:t>
      </w:r>
      <w:r>
        <w:rPr>
          <w:iCs/>
          <w:kern w:val="2"/>
          <w:lang w:val="sr-Cyrl-RS"/>
        </w:rPr>
        <w:t>Пружалац услуге</w:t>
      </w:r>
      <w:r w:rsidRPr="00B51F5C">
        <w:rPr>
          <w:iCs/>
          <w:kern w:val="2"/>
          <w:lang w:val="sr-Cyrl-RS"/>
        </w:rPr>
        <w:t xml:space="preserve"> и цен</w:t>
      </w:r>
      <w:r>
        <w:rPr>
          <w:iCs/>
          <w:kern w:val="2"/>
          <w:lang w:val="sr-Cyrl-RS"/>
        </w:rPr>
        <w:t>ама које нуде други привредни субјекти, На</w:t>
      </w:r>
      <w:r w:rsidRPr="00B51F5C">
        <w:rPr>
          <w:iCs/>
          <w:kern w:val="2"/>
          <w:lang w:val="sr-Cyrl-RS"/>
        </w:rPr>
        <w:t xml:space="preserve">ручилац може захтевати од </w:t>
      </w:r>
      <w:r>
        <w:rPr>
          <w:iCs/>
          <w:kern w:val="2"/>
          <w:lang w:val="sr-Cyrl-RS"/>
        </w:rPr>
        <w:t xml:space="preserve">Пружаоца </w:t>
      </w:r>
      <w:r>
        <w:rPr>
          <w:iCs/>
          <w:kern w:val="2"/>
          <w:lang w:val="sr-Cyrl-RS"/>
        </w:rPr>
        <w:lastRenderedPageBreak/>
        <w:t>услуге</w:t>
      </w:r>
      <w:r w:rsidRPr="00B51F5C">
        <w:rPr>
          <w:iCs/>
          <w:kern w:val="2"/>
          <w:lang w:val="sr-Cyrl-RS"/>
        </w:rPr>
        <w:t xml:space="preserve"> да му обезбеди повољнију понуду коју је сам пронашао. У случају када су </w:t>
      </w:r>
      <w:r>
        <w:rPr>
          <w:iCs/>
          <w:kern w:val="2"/>
          <w:lang w:val="sr-Cyrl-RS"/>
        </w:rPr>
        <w:t>предложене ц</w:t>
      </w:r>
      <w:r w:rsidRPr="00B51F5C">
        <w:rPr>
          <w:iCs/>
          <w:kern w:val="2"/>
          <w:lang w:val="sr-Cyrl-RS"/>
        </w:rPr>
        <w:t xml:space="preserve">ене у страној валути, </w:t>
      </w:r>
      <w:r>
        <w:rPr>
          <w:iCs/>
          <w:kern w:val="2"/>
          <w:lang w:val="sr-Cyrl-RS"/>
        </w:rPr>
        <w:t>Пружалац услуге</w:t>
      </w:r>
      <w:r w:rsidRPr="00B51F5C">
        <w:rPr>
          <w:iCs/>
          <w:kern w:val="2"/>
          <w:lang w:val="sr-Cyrl-RS"/>
        </w:rPr>
        <w:t xml:space="preserve"> је у обавези да их прерачуна у динаре користећи средњи курс Народне банке Србије, а Наручилац задржава право провере прерачуна истих. </w:t>
      </w:r>
    </w:p>
    <w:p w14:paraId="1DFFD9C2" w14:textId="77777777" w:rsidR="00A94992" w:rsidRPr="00692D8C" w:rsidRDefault="00A94992" w:rsidP="00A94992">
      <w:pPr>
        <w:jc w:val="both"/>
        <w:rPr>
          <w:iCs/>
          <w:kern w:val="2"/>
          <w:sz w:val="10"/>
          <w:szCs w:val="10"/>
          <w:lang w:val="sr-Cyrl-RS"/>
        </w:rPr>
      </w:pPr>
    </w:p>
    <w:p w14:paraId="7B51B553" w14:textId="77777777" w:rsidR="00A94992" w:rsidRPr="00692D8C" w:rsidRDefault="00A94992" w:rsidP="00A94992">
      <w:pPr>
        <w:jc w:val="both"/>
        <w:rPr>
          <w:iCs/>
          <w:kern w:val="2"/>
          <w:sz w:val="10"/>
          <w:szCs w:val="10"/>
          <w:lang w:val="sr-Cyrl-RS"/>
        </w:rPr>
      </w:pPr>
    </w:p>
    <w:p w14:paraId="08A626CB" w14:textId="77777777" w:rsidR="00A94992" w:rsidRDefault="00A94992" w:rsidP="00A94992">
      <w:pPr>
        <w:jc w:val="both"/>
        <w:rPr>
          <w:iCs/>
          <w:kern w:val="2"/>
          <w:lang w:val="sr-Cyrl-RS"/>
        </w:rPr>
      </w:pPr>
      <w:r w:rsidRPr="00594291">
        <w:rPr>
          <w:iCs/>
          <w:kern w:val="2"/>
          <w:lang w:val="sr-Cyrl-RS"/>
        </w:rPr>
        <w:t>У случају евентуалних недостатака и примедб</w:t>
      </w:r>
      <w:r>
        <w:rPr>
          <w:iCs/>
          <w:kern w:val="2"/>
          <w:lang w:val="sr-Cyrl-RS"/>
        </w:rPr>
        <w:t>и</w:t>
      </w:r>
      <w:r w:rsidRPr="00594291">
        <w:rPr>
          <w:iCs/>
          <w:kern w:val="2"/>
          <w:lang w:val="sr-Cyrl-RS"/>
        </w:rPr>
        <w:t xml:space="preserve"> у вези са квалитетом и ценом пружених услуга</w:t>
      </w:r>
      <w:r>
        <w:rPr>
          <w:iCs/>
          <w:kern w:val="2"/>
          <w:lang w:val="sr-Cyrl-RS"/>
        </w:rPr>
        <w:t>,</w:t>
      </w:r>
      <w:r w:rsidRPr="00594291">
        <w:rPr>
          <w:iCs/>
          <w:kern w:val="2"/>
          <w:lang w:val="sr-Cyrl-RS"/>
        </w:rPr>
        <w:t xml:space="preserve"> Наручилац ће сачинити писани извештај који ће доставити </w:t>
      </w:r>
      <w:r>
        <w:rPr>
          <w:iCs/>
          <w:kern w:val="2"/>
          <w:lang w:val="sr-Cyrl-RS"/>
        </w:rPr>
        <w:t>Пружаоцу услуге</w:t>
      </w:r>
      <w:r w:rsidRPr="00594291">
        <w:rPr>
          <w:iCs/>
          <w:kern w:val="2"/>
          <w:lang w:val="sr-Cyrl-RS"/>
        </w:rPr>
        <w:t xml:space="preserve">, а по којем је </w:t>
      </w:r>
      <w:r>
        <w:rPr>
          <w:iCs/>
          <w:kern w:val="2"/>
          <w:lang w:val="sr-Cyrl-RS"/>
        </w:rPr>
        <w:t>он</w:t>
      </w:r>
      <w:r w:rsidRPr="00594291">
        <w:rPr>
          <w:iCs/>
          <w:kern w:val="2"/>
          <w:lang w:val="sr-Cyrl-RS"/>
        </w:rPr>
        <w:t xml:space="preserve"> дужан одмах да поступи.</w:t>
      </w:r>
    </w:p>
    <w:p w14:paraId="692AF41D" w14:textId="77777777" w:rsidR="00A94992" w:rsidRDefault="00A94992" w:rsidP="00A94992">
      <w:pPr>
        <w:jc w:val="both"/>
        <w:rPr>
          <w:iCs/>
          <w:kern w:val="2"/>
          <w:lang w:val="sr-Cyrl-RS"/>
        </w:rPr>
      </w:pPr>
    </w:p>
    <w:p w14:paraId="2FE3E97B" w14:textId="77777777" w:rsidR="00A94992" w:rsidRPr="00FA3D76" w:rsidRDefault="00A94992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ПРАВНО ДЕЈСТВО И ВАЖЕЊЕ УГОВОРА</w:t>
      </w:r>
    </w:p>
    <w:p w14:paraId="5580F191" w14:textId="77777777" w:rsidR="00A94992" w:rsidRPr="00305521" w:rsidRDefault="00A94992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</w:p>
    <w:p w14:paraId="4EC0385E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 xml:space="preserve">Члан </w:t>
      </w:r>
      <w:r>
        <w:rPr>
          <w:rFonts w:eastAsia="Calibri"/>
          <w:b/>
          <w:bCs/>
          <w:color w:val="auto"/>
          <w:kern w:val="0"/>
          <w:lang w:val="sr-Cyrl-CS" w:eastAsia="en-US"/>
        </w:rPr>
        <w:t>13</w:t>
      </w:r>
      <w:r w:rsidRPr="00305521">
        <w:rPr>
          <w:rFonts w:eastAsia="Calibri"/>
          <w:b/>
          <w:bCs/>
          <w:color w:val="auto"/>
          <w:kern w:val="0"/>
          <w:lang w:val="sr-Cyrl-CS" w:eastAsia="en-US"/>
        </w:rPr>
        <w:t>.</w:t>
      </w:r>
    </w:p>
    <w:p w14:paraId="3F3F4F2E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lang w:val="sr-Cyrl-CS" w:eastAsia="en-US"/>
        </w:rPr>
      </w:pPr>
    </w:p>
    <w:p w14:paraId="750DB15F" w14:textId="689BD415" w:rsidR="00C26086" w:rsidRDefault="00C26086" w:rsidP="00C26086">
      <w:pPr>
        <w:spacing w:line="240" w:lineRule="auto"/>
        <w:jc w:val="both"/>
        <w:rPr>
          <w:rFonts w:eastAsia="Times New Roman"/>
          <w:b/>
          <w:color w:val="A6A6A6"/>
          <w:kern w:val="0"/>
          <w:lang w:val="sr-Cyrl-CS" w:eastAsia="en-US"/>
        </w:rPr>
      </w:pPr>
      <w:r>
        <w:rPr>
          <w:rFonts w:eastAsia="Times New Roman"/>
          <w:bCs/>
          <w:lang w:val="sr-Cyrl-CS"/>
        </w:rPr>
        <w:t>Овај уговор ступа на снагу даном потписивања од стране овлашћених лица уговорних страна</w:t>
      </w:r>
      <w:r>
        <w:rPr>
          <w:rFonts w:eastAsia="Times New Roman"/>
          <w:bCs/>
          <w:lang w:val="sr-Cyrl-RS"/>
        </w:rPr>
        <w:t xml:space="preserve">, а почиње да се примењује од </w:t>
      </w:r>
      <w:r w:rsidR="00807A4F">
        <w:rPr>
          <w:rFonts w:eastAsia="Times New Roman"/>
          <w:bCs/>
          <w:lang w:val="sr-Cyrl-RS"/>
        </w:rPr>
        <w:t>30</w:t>
      </w:r>
      <w:r>
        <w:rPr>
          <w:rFonts w:eastAsia="Times New Roman"/>
          <w:bCs/>
          <w:lang w:val="sr-Cyrl-RS"/>
        </w:rPr>
        <w:t>.0</w:t>
      </w:r>
      <w:r w:rsidR="005E5741">
        <w:rPr>
          <w:rFonts w:eastAsia="Times New Roman"/>
          <w:bCs/>
          <w:lang w:val="sr-Cyrl-RS"/>
        </w:rPr>
        <w:t>5</w:t>
      </w:r>
      <w:r>
        <w:rPr>
          <w:rFonts w:eastAsia="Times New Roman"/>
          <w:bCs/>
          <w:lang w:val="sr-Cyrl-RS"/>
        </w:rPr>
        <w:t>.2021. године.</w:t>
      </w:r>
      <w:r>
        <w:rPr>
          <w:rFonts w:eastAsia="Times New Roman"/>
          <w:b/>
          <w:color w:val="A6A6A6"/>
          <w:lang w:val="sr-Cyrl-CS"/>
        </w:rPr>
        <w:t xml:space="preserve">  </w:t>
      </w:r>
    </w:p>
    <w:p w14:paraId="295A79AE" w14:textId="77777777" w:rsidR="00C26086" w:rsidRDefault="00C26086" w:rsidP="00C26086">
      <w:pPr>
        <w:spacing w:line="240" w:lineRule="auto"/>
        <w:jc w:val="both"/>
        <w:rPr>
          <w:rFonts w:eastAsia="Times New Roman"/>
          <w:bCs/>
          <w:color w:val="auto"/>
          <w:lang w:val="sr-Latn-CS"/>
        </w:rPr>
      </w:pPr>
      <w:r>
        <w:rPr>
          <w:rFonts w:eastAsia="Times New Roman"/>
          <w:b/>
          <w:color w:val="A6A6A6"/>
          <w:lang w:val="sr-Cyrl-CS"/>
        </w:rPr>
        <w:t xml:space="preserve">     </w:t>
      </w:r>
    </w:p>
    <w:p w14:paraId="0EFADEE8" w14:textId="53C55B2E" w:rsidR="00C26086" w:rsidRDefault="00C26086" w:rsidP="00C26086">
      <w:pPr>
        <w:spacing w:line="240" w:lineRule="auto"/>
        <w:jc w:val="both"/>
        <w:rPr>
          <w:rFonts w:eastAsiaTheme="minorHAnsi"/>
          <w:lang w:val="sr-Cyrl-CS"/>
        </w:rPr>
      </w:pPr>
      <w:r>
        <w:rPr>
          <w:rFonts w:eastAsia="Times New Roman"/>
          <w:lang w:val="sr-Cyrl-CS"/>
        </w:rPr>
        <w:t xml:space="preserve">Уговор се закључује на период од годину дана од дана </w:t>
      </w:r>
      <w:r w:rsidR="00A10F3D">
        <w:rPr>
          <w:rFonts w:eastAsia="Times New Roman"/>
          <w:lang w:val="sr-Cyrl-CS"/>
        </w:rPr>
        <w:t>почетка његове примене</w:t>
      </w:r>
      <w:bookmarkStart w:id="0" w:name="_GoBack"/>
      <w:bookmarkEnd w:id="0"/>
      <w:r>
        <w:rPr>
          <w:rFonts w:eastAsia="Times New Roman"/>
          <w:lang w:val="sr-Cyrl-CS"/>
        </w:rPr>
        <w:t>, а може</w:t>
      </w:r>
      <w:r>
        <w:rPr>
          <w:lang w:val="sr-Cyrl-CS"/>
        </w:rPr>
        <w:t xml:space="preserve"> престати да важи и раније, уколико у наведеном временском периоду вредност извршених услуга досегне износ укупне уговорене вредности из члана 4. овог уговора. </w:t>
      </w:r>
    </w:p>
    <w:p w14:paraId="6B68828A" w14:textId="77777777" w:rsidR="00A94992" w:rsidRPr="004A609D" w:rsidRDefault="00A94992" w:rsidP="00A94992">
      <w:pPr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</w:p>
    <w:p w14:paraId="18426AFD" w14:textId="77777777" w:rsidR="005E5741" w:rsidRDefault="005E5741" w:rsidP="005E5741">
      <w:pPr>
        <w:jc w:val="both"/>
        <w:rPr>
          <w:color w:val="auto"/>
          <w:kern w:val="2"/>
          <w:szCs w:val="22"/>
          <w:lang w:val="sr-Cyrl-RS"/>
        </w:rPr>
      </w:pPr>
      <w:r>
        <w:rPr>
          <w:kern w:val="2"/>
          <w:lang w:val="sr-Cyrl-RS"/>
        </w:rPr>
        <w:t>Плаћања по Уговору у 2021. години вршиће се до нивоа средстава обезбеђених Финансијским планом Наручиоца за 202</w:t>
      </w:r>
      <w:r>
        <w:rPr>
          <w:kern w:val="2"/>
        </w:rPr>
        <w:t>1</w:t>
      </w:r>
      <w:r>
        <w:rPr>
          <w:kern w:val="2"/>
          <w:lang w:val="sr-Cyrl-RS"/>
        </w:rPr>
        <w:t>. годину за ове намене</w:t>
      </w:r>
      <w:bookmarkStart w:id="1" w:name="_Hlk54099222"/>
      <w:r>
        <w:rPr>
          <w:kern w:val="2"/>
        </w:rPr>
        <w:t xml:space="preserve">. </w:t>
      </w:r>
      <w:r>
        <w:rPr>
          <w:lang w:val="sr-Cyrl-RS"/>
        </w:rPr>
        <w:t>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</w:t>
      </w:r>
      <w:bookmarkEnd w:id="1"/>
      <w:r>
        <w:rPr>
          <w:kern w:val="2"/>
          <w:lang w:val="sr-Cyrl-RS"/>
        </w:rPr>
        <w:t>.</w:t>
      </w:r>
    </w:p>
    <w:p w14:paraId="7103FF0E" w14:textId="77777777" w:rsidR="00A94992" w:rsidRPr="004A609D" w:rsidRDefault="00A94992" w:rsidP="00A94992">
      <w:pPr>
        <w:spacing w:line="240" w:lineRule="auto"/>
        <w:jc w:val="both"/>
        <w:rPr>
          <w:rFonts w:eastAsia="Times New Roman"/>
          <w:bCs/>
          <w:color w:val="auto"/>
          <w:kern w:val="0"/>
          <w:lang w:val="sr-Cyrl-CS" w:eastAsia="en-US"/>
        </w:rPr>
      </w:pPr>
    </w:p>
    <w:p w14:paraId="1D0C5C14" w14:textId="77777777" w:rsidR="00A94992" w:rsidRPr="00724FC9" w:rsidRDefault="00A94992" w:rsidP="00A94992">
      <w:pPr>
        <w:spacing w:line="240" w:lineRule="auto"/>
        <w:jc w:val="both"/>
        <w:rPr>
          <w:color w:val="auto"/>
          <w:sz w:val="20"/>
          <w:lang w:val="sr-Cyrl-RS"/>
        </w:rPr>
      </w:pPr>
    </w:p>
    <w:p w14:paraId="7E3530F2" w14:textId="2B1C7BE9" w:rsidR="00A94992" w:rsidRDefault="00A94992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  <w:r w:rsidRPr="00FA3D76">
        <w:rPr>
          <w:rFonts w:eastAsia="Times New Roman"/>
          <w:b/>
          <w:color w:val="auto"/>
          <w:kern w:val="0"/>
          <w:lang w:val="sr-Cyrl-CS" w:eastAsia="en-US"/>
        </w:rPr>
        <w:t>ОСТАЛЕ ОДРЕДБЕ</w:t>
      </w:r>
    </w:p>
    <w:p w14:paraId="7ECA75E1" w14:textId="77777777" w:rsidR="00087E45" w:rsidRDefault="00087E45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</w:p>
    <w:p w14:paraId="7E5C4CE3" w14:textId="77777777" w:rsidR="00087E45" w:rsidRDefault="00087E45" w:rsidP="00087E45">
      <w:pPr>
        <w:tabs>
          <w:tab w:val="left" w:pos="4080"/>
        </w:tabs>
        <w:spacing w:line="240" w:lineRule="auto"/>
        <w:jc w:val="center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Члан 14.</w:t>
      </w:r>
    </w:p>
    <w:p w14:paraId="35FE9C9F" w14:textId="77777777" w:rsidR="00087E45" w:rsidRDefault="00087E45" w:rsidP="00087E45">
      <w:pPr>
        <w:tabs>
          <w:tab w:val="left" w:pos="4080"/>
        </w:tabs>
        <w:spacing w:line="240" w:lineRule="auto"/>
        <w:jc w:val="both"/>
        <w:rPr>
          <w:rFonts w:eastAsia="Times New Roman"/>
          <w:b/>
          <w:lang w:val="sr-Cyrl-CS"/>
        </w:rPr>
      </w:pPr>
    </w:p>
    <w:p w14:paraId="03CB58DB" w14:textId="77777777" w:rsidR="00087E45" w:rsidRPr="00AF366C" w:rsidRDefault="00087E45" w:rsidP="00087E45">
      <w:pPr>
        <w:jc w:val="both"/>
        <w:rPr>
          <w:lang w:val="sr-Cyrl-CS"/>
        </w:rPr>
      </w:pPr>
      <w:r w:rsidRPr="00740A43">
        <w:rPr>
          <w:lang w:val="sr-Cyrl-CS"/>
        </w:rPr>
        <w:t xml:space="preserve">Измене и допуне овог уговора могу се вршити </w:t>
      </w:r>
      <w:r>
        <w:rPr>
          <w:lang w:val="sr-Cyrl-CS"/>
        </w:rPr>
        <w:t xml:space="preserve">у складу са члановима 156., 157., 158., 159., 160. и 161. Закона о јавним набавкама, и то </w:t>
      </w:r>
      <w:r w:rsidRPr="00740A43">
        <w:rPr>
          <w:lang w:val="sr-Cyrl-CS"/>
        </w:rPr>
        <w:t xml:space="preserve"> у писменој форми и уз обострану сагласност Уговорних страна.</w:t>
      </w:r>
    </w:p>
    <w:p w14:paraId="4347E158" w14:textId="77777777" w:rsidR="00087E45" w:rsidRPr="00FA3D76" w:rsidRDefault="00087E45" w:rsidP="00A94992">
      <w:pPr>
        <w:tabs>
          <w:tab w:val="left" w:pos="4080"/>
        </w:tabs>
        <w:suppressAutoHyphens w:val="0"/>
        <w:spacing w:line="240" w:lineRule="auto"/>
        <w:jc w:val="both"/>
        <w:rPr>
          <w:rFonts w:eastAsia="Times New Roman"/>
          <w:b/>
          <w:color w:val="auto"/>
          <w:kern w:val="0"/>
          <w:lang w:val="sr-Cyrl-CS" w:eastAsia="en-US"/>
        </w:rPr>
      </w:pPr>
    </w:p>
    <w:p w14:paraId="59A3B145" w14:textId="385D01E3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  <w:r w:rsidRPr="00305521">
        <w:rPr>
          <w:rFonts w:eastAsia="Calibri"/>
          <w:b/>
          <w:color w:val="auto"/>
          <w:kern w:val="0"/>
          <w:lang w:val="sr-Cyrl-CS" w:eastAsia="en-US"/>
        </w:rPr>
        <w:t>Члан 1</w:t>
      </w:r>
      <w:r w:rsidR="00087E45">
        <w:rPr>
          <w:rFonts w:eastAsia="Calibri"/>
          <w:b/>
          <w:color w:val="auto"/>
          <w:kern w:val="0"/>
          <w:lang w:val="sr-Cyrl-CS" w:eastAsia="en-US"/>
        </w:rPr>
        <w:t>5</w:t>
      </w:r>
      <w:r w:rsidRPr="00305521">
        <w:rPr>
          <w:rFonts w:eastAsia="Calibri"/>
          <w:b/>
          <w:color w:val="auto"/>
          <w:kern w:val="0"/>
          <w:lang w:val="sr-Cyrl-CS" w:eastAsia="en-US"/>
        </w:rPr>
        <w:t>.</w:t>
      </w:r>
    </w:p>
    <w:p w14:paraId="77D4798E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Calibri"/>
          <w:b/>
          <w:color w:val="auto"/>
          <w:kern w:val="0"/>
          <w:lang w:val="sr-Cyrl-CS" w:eastAsia="en-US"/>
        </w:rPr>
      </w:pPr>
    </w:p>
    <w:p w14:paraId="2D484675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48C3B25F" w14:textId="77777777" w:rsidR="00A94992" w:rsidRPr="000866BB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2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              </w:t>
      </w:r>
    </w:p>
    <w:p w14:paraId="169EC560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Уколико спорови између </w:t>
      </w:r>
      <w:r w:rsidRPr="00305521">
        <w:rPr>
          <w:rFonts w:eastAsia="Times New Roman"/>
          <w:bCs/>
          <w:color w:val="auto"/>
          <w:kern w:val="0"/>
          <w:lang w:val="sr-Cyrl-CS" w:eastAsia="en-US"/>
        </w:rPr>
        <w:t>Наручиоца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и Пружаоца услуге не буду били решени споразумно, уговара се надлежност стварно надлежног суда у Београду.</w:t>
      </w:r>
    </w:p>
    <w:p w14:paraId="6406A5B3" w14:textId="77777777" w:rsidR="00A94992" w:rsidRPr="000866BB" w:rsidRDefault="00A94992" w:rsidP="00A94992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6"/>
          <w:lang w:val="sr-Cyrl-CS" w:eastAsia="en-US"/>
        </w:rPr>
      </w:pPr>
    </w:p>
    <w:p w14:paraId="6E0FBC36" w14:textId="163B3A86" w:rsidR="00A94992" w:rsidRPr="00305521" w:rsidRDefault="00A94992" w:rsidP="00A9499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Члан </w:t>
      </w:r>
      <w:r w:rsidRPr="00305521">
        <w:rPr>
          <w:rFonts w:eastAsia="Times New Roman"/>
          <w:b/>
          <w:color w:val="auto"/>
          <w:kern w:val="0"/>
          <w:lang w:val="sr-Cyrl-RS" w:eastAsia="en-US"/>
        </w:rPr>
        <w:t>1</w:t>
      </w:r>
      <w:r w:rsidR="00087E45">
        <w:rPr>
          <w:rFonts w:eastAsia="Times New Roman"/>
          <w:b/>
          <w:color w:val="auto"/>
          <w:kern w:val="0"/>
          <w:lang w:val="sr-Cyrl-RS" w:eastAsia="en-US"/>
        </w:rPr>
        <w:t>6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.</w:t>
      </w:r>
    </w:p>
    <w:p w14:paraId="6CB44AF1" w14:textId="77777777" w:rsidR="00A94992" w:rsidRPr="00305521" w:rsidRDefault="00A94992" w:rsidP="00A94992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</w:p>
    <w:p w14:paraId="5BABEBF8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6D888300" w14:textId="77777777" w:rsidR="00A94992" w:rsidRPr="003603CE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29168525" w14:textId="77777777" w:rsidR="00A94992" w:rsidRPr="00305521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lastRenderedPageBreak/>
        <w:t xml:space="preserve">Овај уговор је сачињен у 4 (четири) истоветна примерка, од којих по 2 (два) примерка за сваку </w:t>
      </w:r>
      <w:r>
        <w:rPr>
          <w:rFonts w:eastAsia="Calibri"/>
          <w:color w:val="auto"/>
          <w:kern w:val="0"/>
          <w:lang w:val="sr-Cyrl-CS" w:eastAsia="en-US"/>
        </w:rPr>
        <w:t>У</w:t>
      </w:r>
      <w:r w:rsidRPr="00305521">
        <w:rPr>
          <w:rFonts w:eastAsia="Calibri"/>
          <w:color w:val="auto"/>
          <w:kern w:val="0"/>
          <w:lang w:val="sr-Cyrl-CS" w:eastAsia="en-US"/>
        </w:rPr>
        <w:t>говорну страну.</w:t>
      </w:r>
    </w:p>
    <w:p w14:paraId="5FFEB6E1" w14:textId="77777777" w:rsidR="00A94992" w:rsidRPr="003603CE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</w:p>
    <w:p w14:paraId="49BAB8CB" w14:textId="77777777" w:rsidR="00A94992" w:rsidRPr="00500CE9" w:rsidRDefault="00A94992" w:rsidP="00A94992">
      <w:pPr>
        <w:suppressAutoHyphens w:val="0"/>
        <w:spacing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 w:rsidRPr="00305521">
        <w:rPr>
          <w:rFonts w:eastAsia="Calibri"/>
          <w:color w:val="auto"/>
          <w:kern w:val="0"/>
          <w:lang w:val="sr-Cyrl-CS" w:eastAsia="en-US"/>
        </w:rPr>
        <w:t>Уговорне стране сагласно изјављују да су Уговор прочитале, разумеле и да уговорне одредбе у свему представ</w:t>
      </w:r>
      <w:r>
        <w:rPr>
          <w:rFonts w:eastAsia="Calibri"/>
          <w:color w:val="auto"/>
          <w:kern w:val="0"/>
          <w:lang w:val="sr-Cyrl-CS" w:eastAsia="en-US"/>
        </w:rPr>
        <w:t>љају израз њихове стварне воље.</w:t>
      </w:r>
    </w:p>
    <w:p w14:paraId="1B502288" w14:textId="77777777" w:rsidR="00A94992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6C498CA0" w14:textId="7940EC36" w:rsidR="00A94992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4AB2C309" w14:textId="77777777" w:rsidR="00087E45" w:rsidRPr="005F6451" w:rsidRDefault="00087E45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RS" w:eastAsia="en-US"/>
        </w:rPr>
      </w:pPr>
    </w:p>
    <w:p w14:paraId="5CA4D26E" w14:textId="77777777" w:rsidR="00A94992" w:rsidRPr="00305521" w:rsidRDefault="00A94992" w:rsidP="00A94992">
      <w:pPr>
        <w:suppressAutoHyphens w:val="0"/>
        <w:spacing w:line="240" w:lineRule="auto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 xml:space="preserve">     </w:t>
      </w:r>
      <w:r>
        <w:rPr>
          <w:rFonts w:eastAsia="Times New Roman"/>
          <w:color w:val="auto"/>
          <w:kern w:val="0"/>
          <w:lang w:val="sr-Cyrl-CS" w:eastAsia="en-US"/>
        </w:rPr>
        <w:t xml:space="preserve">  </w:t>
      </w:r>
      <w:r w:rsidRPr="00305521">
        <w:rPr>
          <w:rFonts w:eastAsia="Times New Roman"/>
          <w:color w:val="auto"/>
          <w:kern w:val="0"/>
          <w:lang w:val="sr-Cyrl-CS" w:eastAsia="en-US"/>
        </w:rPr>
        <w:t xml:space="preserve">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 xml:space="preserve">ПРУЖАЛАЦ УСЛУГЕ                          </w:t>
      </w:r>
      <w:r>
        <w:rPr>
          <w:rFonts w:eastAsia="Times New Roman"/>
          <w:b/>
          <w:color w:val="auto"/>
          <w:kern w:val="0"/>
          <w:lang w:val="sr-Cyrl-CS" w:eastAsia="en-US"/>
        </w:rPr>
        <w:t xml:space="preserve">                        </w:t>
      </w:r>
      <w:r w:rsidRPr="00305521">
        <w:rPr>
          <w:rFonts w:eastAsia="Times New Roman"/>
          <w:b/>
          <w:color w:val="auto"/>
          <w:kern w:val="0"/>
          <w:lang w:val="sr-Cyrl-CS" w:eastAsia="en-US"/>
        </w:rPr>
        <w:t>НАРУЧИЛАЦ</w:t>
      </w:r>
    </w:p>
    <w:p w14:paraId="3A29ACFD" w14:textId="77777777" w:rsidR="00A94992" w:rsidRPr="00305521" w:rsidRDefault="00A94992" w:rsidP="00A94992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CS" w:eastAsia="en-US"/>
        </w:rPr>
      </w:pPr>
    </w:p>
    <w:p w14:paraId="6BDE3661" w14:textId="77777777" w:rsidR="00A94992" w:rsidRPr="00305521" w:rsidRDefault="00A94992" w:rsidP="00A94992">
      <w:pPr>
        <w:suppressAutoHyphens w:val="0"/>
        <w:spacing w:line="240" w:lineRule="auto"/>
        <w:rPr>
          <w:rFonts w:eastAsia="Times New Roman"/>
          <w:b/>
          <w:color w:val="A6A6A6"/>
          <w:kern w:val="0"/>
          <w:lang w:val="sr-Cyrl-RS" w:eastAsia="en-US"/>
        </w:rPr>
      </w:pPr>
      <w:r w:rsidRPr="00305521">
        <w:rPr>
          <w:rFonts w:eastAsia="Times New Roman"/>
          <w:b/>
          <w:color w:val="A6A6A6"/>
          <w:kern w:val="0"/>
          <w:lang w:val="sr-Cyrl-CS" w:eastAsia="en-US"/>
        </w:rPr>
        <w:t xml:space="preserve">   _________________________</w:t>
      </w:r>
      <w:r w:rsidRPr="00305521">
        <w:rPr>
          <w:rFonts w:eastAsia="Times New Roman"/>
          <w:b/>
          <w:color w:val="A6A6A6"/>
          <w:kern w:val="0"/>
          <w:lang w:val="sr-Cyrl-CS" w:eastAsia="en-US"/>
        </w:rPr>
        <w:tab/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>
        <w:rPr>
          <w:rFonts w:eastAsia="Times New Roman"/>
          <w:b/>
          <w:color w:val="A6A6A6"/>
          <w:kern w:val="0"/>
          <w:lang w:eastAsia="en-US"/>
        </w:rPr>
        <w:t xml:space="preserve">                            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>_________________________</w:t>
      </w:r>
      <w:r w:rsidRPr="00305521">
        <w:rPr>
          <w:rFonts w:eastAsia="Times New Roman"/>
          <w:b/>
          <w:color w:val="A6A6A6"/>
          <w:kern w:val="0"/>
          <w:lang w:eastAsia="en-US"/>
        </w:rPr>
        <w:t xml:space="preserve">                                     </w:t>
      </w:r>
      <w:r w:rsidRPr="00305521">
        <w:rPr>
          <w:rFonts w:eastAsia="Times New Roman"/>
          <w:b/>
          <w:color w:val="A6A6A6"/>
          <w:kern w:val="0"/>
          <w:lang w:val="sr-Cyrl-RS" w:eastAsia="en-US"/>
        </w:rPr>
        <w:t xml:space="preserve">       </w:t>
      </w:r>
    </w:p>
    <w:p w14:paraId="46D92A96" w14:textId="77777777" w:rsidR="00A94992" w:rsidRPr="00305521" w:rsidRDefault="00A94992" w:rsidP="00A94992">
      <w:pPr>
        <w:suppressAutoHyphens w:val="0"/>
        <w:spacing w:line="240" w:lineRule="auto"/>
        <w:ind w:left="4956"/>
        <w:rPr>
          <w:rFonts w:eastAsia="Times New Roman"/>
          <w:b/>
          <w:color w:val="A6A6A6"/>
          <w:kern w:val="0"/>
          <w:lang w:val="sr-Cyrl-CS" w:eastAsia="en-US"/>
        </w:rPr>
      </w:pPr>
      <w:r>
        <w:rPr>
          <w:rFonts w:eastAsia="Times New Roman"/>
          <w:lang w:val="sr-Cyrl-CS"/>
        </w:rPr>
        <w:t xml:space="preserve">     в.д. директора Радош Газдић</w:t>
      </w:r>
    </w:p>
    <w:p w14:paraId="1443A65E" w14:textId="77777777" w:rsidR="00A94992" w:rsidRDefault="00A94992" w:rsidP="00A94992">
      <w:pPr>
        <w:suppressAutoHyphens w:val="0"/>
        <w:spacing w:line="240" w:lineRule="auto"/>
        <w:jc w:val="both"/>
        <w:rPr>
          <w:rFonts w:eastAsia="Times New Roman"/>
          <w:b/>
          <w:i/>
          <w:color w:val="auto"/>
          <w:kern w:val="0"/>
          <w:lang w:val="sr-Cyrl-CS" w:eastAsia="en-US"/>
        </w:rPr>
      </w:pPr>
    </w:p>
    <w:p w14:paraId="472690EF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025061"/>
    <w:rsid w:val="00037E3C"/>
    <w:rsid w:val="0005110C"/>
    <w:rsid w:val="00087E45"/>
    <w:rsid w:val="0019097C"/>
    <w:rsid w:val="00222352"/>
    <w:rsid w:val="00273E3D"/>
    <w:rsid w:val="00321720"/>
    <w:rsid w:val="00367B5F"/>
    <w:rsid w:val="004E0BA0"/>
    <w:rsid w:val="00564353"/>
    <w:rsid w:val="0059647E"/>
    <w:rsid w:val="005E5741"/>
    <w:rsid w:val="006212A2"/>
    <w:rsid w:val="00633BCD"/>
    <w:rsid w:val="00807A4F"/>
    <w:rsid w:val="008D7A8B"/>
    <w:rsid w:val="008E4D96"/>
    <w:rsid w:val="00927CC8"/>
    <w:rsid w:val="00951E67"/>
    <w:rsid w:val="009B542C"/>
    <w:rsid w:val="009C3BEF"/>
    <w:rsid w:val="00A10F3D"/>
    <w:rsid w:val="00A94992"/>
    <w:rsid w:val="00B50D14"/>
    <w:rsid w:val="00B77194"/>
    <w:rsid w:val="00BF106D"/>
    <w:rsid w:val="00C26086"/>
    <w:rsid w:val="00C640DF"/>
    <w:rsid w:val="00D24C63"/>
    <w:rsid w:val="00D60AAF"/>
    <w:rsid w:val="00DB7A1F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99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1585</Words>
  <Characters>9035</Characters>
  <Application>Microsoft Office Word</Application>
  <DocSecurity>0</DocSecurity>
  <Lines>75</Lines>
  <Paragraphs>21</Paragraphs>
  <ScaleCrop>false</ScaleCrop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32</cp:revision>
  <dcterms:created xsi:type="dcterms:W3CDTF">2021-03-10T14:10:00Z</dcterms:created>
  <dcterms:modified xsi:type="dcterms:W3CDTF">2021-04-01T07:23:00Z</dcterms:modified>
</cp:coreProperties>
</file>