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50948F61" w:rsidR="0068379A" w:rsidRPr="00284AC2" w:rsidRDefault="0068379A" w:rsidP="0068379A">
      <w:pPr>
        <w:shd w:val="clear" w:color="auto" w:fill="DEEAF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  <w:r w:rsidR="00284AC2">
        <w:rPr>
          <w:rFonts w:ascii="Times New Roman" w:eastAsia="Calibri" w:hAnsi="Times New Roman"/>
          <w:b/>
          <w:bCs/>
          <w:iCs/>
          <w:sz w:val="24"/>
          <w:lang w:val="sr-Cyrl-RS"/>
        </w:rPr>
        <w:t xml:space="preserve">– ПАРТИЈА </w:t>
      </w:r>
      <w:r w:rsidR="00895EA7">
        <w:rPr>
          <w:rFonts w:ascii="Times New Roman" w:eastAsia="Calibri" w:hAnsi="Times New Roman"/>
          <w:b/>
          <w:bCs/>
          <w:iCs/>
          <w:sz w:val="24"/>
          <w:lang w:val="sr-Cyrl-RS"/>
        </w:rPr>
        <w:t>2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6289F0CB" w:rsid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>
        <w:rPr>
          <w:rFonts w:ascii="Times New Roman" w:hAnsi="Times New Roman"/>
          <w:sz w:val="24"/>
          <w:lang w:val="sr-Cyrl-RS"/>
        </w:rPr>
        <w:t>ПДВ</w:t>
      </w:r>
      <w:r w:rsidRPr="00FB5E4F">
        <w:rPr>
          <w:rFonts w:ascii="Times New Roman" w:hAnsi="Times New Roman"/>
          <w:sz w:val="24"/>
          <w:lang w:val="sr-Cyrl-RS"/>
        </w:rPr>
        <w:t>-а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Cyrl-RS"/>
        </w:rPr>
        <w:t>-</w:t>
      </w:r>
      <w:r w:rsidRPr="00FB5E4F"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en-GB"/>
        </w:rPr>
        <w:t>80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Latn-RS"/>
        </w:rPr>
        <w:t>пондера</w:t>
      </w:r>
      <w:r w:rsidRPr="00FB5E4F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цене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без ПДВ-а </w:t>
      </w:r>
      <w:r w:rsidRPr="00FB5E4F">
        <w:rPr>
          <w:rFonts w:ascii="Times New Roman" w:hAnsi="Times New Roman"/>
          <w:sz w:val="24"/>
          <w:lang w:val="sr-Cyrl-RS"/>
        </w:rPr>
        <w:t>наведен</w:t>
      </w:r>
      <w:r>
        <w:rPr>
          <w:rFonts w:ascii="Times New Roman" w:hAnsi="Times New Roman"/>
          <w:sz w:val="24"/>
          <w:lang w:val="sr-Cyrl-RS"/>
        </w:rPr>
        <w:t xml:space="preserve">е 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 xml:space="preserve">структуре понуђене цене, у </w:t>
      </w:r>
      <w:r>
        <w:rPr>
          <w:rFonts w:ascii="Times New Roman" w:hAnsi="Times New Roman"/>
          <w:sz w:val="24"/>
          <w:lang w:val="sr-Cyrl-RS"/>
        </w:rPr>
        <w:t>редовима од 1 до 7 табеле</w:t>
      </w:r>
      <w:r w:rsidR="000F6FA1">
        <w:rPr>
          <w:rFonts w:ascii="Times New Roman" w:hAnsi="Times New Roman"/>
          <w:sz w:val="24"/>
          <w:lang w:val="sr-Cyrl-RS"/>
        </w:rPr>
        <w:t>: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ц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ена м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есечн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т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плат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по телефонском броју,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 xml:space="preserve">цена успоставе везе ван корисничке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sr-Cyrl-RS" w:eastAsia="ar-SA"/>
        </w:rPr>
        <w:t>групе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 xml:space="preserve"> Наручиоца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sr-Cyrl-RS" w:eastAsia="ar-SA"/>
        </w:rPr>
        <w:t>, ц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ена смс порука ка бројевима у мрежи понуђача ван корисничке групе Наручиоца, цена смс порука ка бројевима ван мреже понуђача, цена минута разговора ка бројевима у мрежи понуђача ван корисничке групе Наручиоца, цена минута разговора ка бројевима ван мреже понуђача и цена минута разговора ка фиксним телефонима ван корисничке групе Наручиоца</w:t>
      </w:r>
      <w:r>
        <w:rPr>
          <w:rFonts w:ascii="Times New Roman" w:hAnsi="Times New Roman"/>
          <w:sz w:val="24"/>
          <w:lang w:val="sr-Cyrl-RS"/>
        </w:rPr>
        <w:t>),</w:t>
      </w:r>
    </w:p>
    <w:p w14:paraId="7A7F384C" w14:textId="29658ECB" w:rsidR="00A87451" w:rsidRP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32D02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Буџет за бенефицирану набавку мобилних телефонских уређаја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наведен </w:t>
      </w:r>
      <w:r w:rsidR="000F6FA1">
        <w:rPr>
          <w:rFonts w:ascii="Times New Roman" w:hAnsi="Times New Roman"/>
          <w:sz w:val="24"/>
          <w:lang w:val="sr-Cyrl-RS"/>
        </w:rPr>
        <w:t xml:space="preserve">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>структуре понуђене цене,</w:t>
      </w:r>
      <w:r w:rsidR="000F6FA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lang w:val="sr-Cyrl-RS"/>
        </w:rPr>
        <w:t>у реду 8 табеле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– 20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77777777" w:rsidR="00A87451" w:rsidRPr="00C82F31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en-GB"/>
              </w:rPr>
              <w:t>80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77777777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Овај елемент критеријума садржи следеће подкритеријуме, који у укупном збиру чине 80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130D7963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по телефонском броју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03CDA2C1" w:rsidR="00A87451" w:rsidRPr="00F636F1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19E3F1B7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успоставе везе ван корисничке </w:t>
            </w: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sr-Cyrl-RS" w:eastAsia="ar-SA"/>
              </w:rPr>
              <w:t>групе</w:t>
            </w: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 Наручиоца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2A1C7CA0" w:rsidR="00A87451" w:rsidRPr="00867B42" w:rsidRDefault="00867B4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A87451" w:rsidRPr="004758ED" w14:paraId="6F8FF556" w14:textId="77777777" w:rsidTr="00867B42">
        <w:trPr>
          <w:trHeight w:val="948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7C220" w14:textId="39871A48" w:rsidR="00A87451" w:rsidRPr="00D106B2" w:rsidRDefault="00A87451" w:rsidP="006426AC">
            <w:pPr>
              <w:jc w:val="both"/>
            </w:pP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1.3.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смс порука ка бројевима у мрежи понуђача ван корисничке групе Наручиоца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F2B61" w14:textId="2A0801C3" w:rsidR="00A87451" w:rsidRPr="00F636F1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</w:p>
        </w:tc>
      </w:tr>
      <w:tr w:rsidR="00A87451" w:rsidRPr="004758ED" w14:paraId="6B6D13D5" w14:textId="77777777" w:rsidTr="00867B42">
        <w:trPr>
          <w:trHeight w:val="557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71027" w14:textId="77777777" w:rsidR="00A87451" w:rsidRDefault="00A87451" w:rsidP="006426AC">
            <w:pPr>
              <w:rPr>
                <w:rFonts w:ascii="Times New Roman" w:hAnsi="Times New Roman"/>
                <w:color w:val="000000"/>
                <w:kern w:val="1"/>
                <w:sz w:val="24"/>
                <w:lang w:val="sr-Cyrl-RS" w:eastAsia="ar-SA"/>
              </w:rPr>
            </w:pPr>
            <w:r w:rsidRPr="00A51F8A">
              <w:rPr>
                <w:rFonts w:ascii="Times New Roman" w:hAnsi="Times New Roman"/>
                <w:sz w:val="24"/>
                <w:lang w:val="en-GB"/>
              </w:rPr>
              <w:t xml:space="preserve">1.4.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смс порука ка бројевима ван мреже понуђача</w:t>
            </w:r>
          </w:p>
          <w:p w14:paraId="7598A129" w14:textId="78A94EE9" w:rsidR="00867B42" w:rsidRPr="00D106B2" w:rsidRDefault="00867B42" w:rsidP="006426AC">
            <w:pPr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A385" w14:textId="77777777" w:rsidR="00A87451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</w:p>
        </w:tc>
      </w:tr>
      <w:tr w:rsidR="00A87451" w:rsidRPr="004758ED" w14:paraId="2CA2757A" w14:textId="77777777" w:rsidTr="00A87451">
        <w:trPr>
          <w:trHeight w:val="1051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D59B" w14:textId="472B3F1C" w:rsidR="00A87451" w:rsidRPr="00A87451" w:rsidRDefault="00A87451" w:rsidP="00A87451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1.5. Цена минута разговора ка бројевима у мрежи понуђача ван корисничке групе Наручиоца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27DD7" w14:textId="6012D887" w:rsidR="00A87451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A87451" w:rsidRPr="004758ED" w14:paraId="1049FEE2" w14:textId="77777777" w:rsidTr="00A87451">
        <w:trPr>
          <w:trHeight w:val="1051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FFD3" w14:textId="75164743" w:rsidR="00A87451" w:rsidRDefault="00A87451" w:rsidP="00A87451">
            <w:pP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lastRenderedPageBreak/>
              <w:t>1.6. Цена минута разговора ка бројевима ван мреже понуђача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83019" w14:textId="6273C8FC" w:rsidR="00A87451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A87451" w:rsidRPr="004758ED" w14:paraId="6E80DDDA" w14:textId="77777777" w:rsidTr="00A87451">
        <w:trPr>
          <w:trHeight w:val="1051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141A3" w14:textId="1F2596D8" w:rsidR="00A87451" w:rsidRDefault="00A87451" w:rsidP="00A87451">
            <w:pP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1.7. Цена минута разговора ка фиксним телефонима ван корисничке групе Наручиоца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FE495" w14:textId="7FE3D28E" w:rsidR="00A87451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62B7BEE1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Pr="00232D0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Буџет за бенефицирану набавку мобилних телефонских уређаја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3461C9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  <w:lang w:val="sr-Cyrl-RS"/>
        </w:rPr>
        <w:t>ЦЕНА МЕСЕЧНЕ ПРЕТПЛАТЕ ПО ТЕЛЕФОНСКОМ БРОЈУ</w:t>
      </w:r>
    </w:p>
    <w:p w14:paraId="01986092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4DBD80F4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износи </w:t>
      </w:r>
      <w:r>
        <w:rPr>
          <w:b/>
        </w:rPr>
        <w:t>15</w:t>
      </w:r>
      <w:r>
        <w:rPr>
          <w:b/>
          <w:lang w:val="sr-Cyrl-RS"/>
        </w:rPr>
        <w:t xml:space="preserve"> </w:t>
      </w:r>
      <w:r w:rsidRPr="000E5A2C">
        <w:rPr>
          <w:lang w:val="sr-Cyrl-RS"/>
        </w:rPr>
        <w:t>пондера</w:t>
      </w:r>
    </w:p>
    <w:p w14:paraId="7A08E828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2BF31D4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15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3BE7700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8C27AFD" w14:textId="77777777" w:rsidR="00895EA7" w:rsidRPr="00225254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15</w:t>
      </w:r>
    </w:p>
    <w:p w14:paraId="17F514B4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027FA3C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08B79629" w14:textId="500654BE" w:rsidR="00895EA7" w:rsidRPr="003C04BB" w:rsidRDefault="00895EA7" w:rsidP="00895EA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RS" w:eastAsia="sr-Latn-RS"/>
        </w:rPr>
      </w:pPr>
      <w:r w:rsidRPr="003C04BB">
        <w:rPr>
          <w:rFonts w:ascii="Times New Roman" w:hAnsi="Times New Roman"/>
          <w:sz w:val="24"/>
          <w:u w:val="single"/>
        </w:rPr>
        <w:t>НАПОМЕНА:</w:t>
      </w:r>
      <w:r w:rsidRPr="005C40E0">
        <w:rPr>
          <w:u w:val="single"/>
        </w:rPr>
        <w:t xml:space="preserve"> </w:t>
      </w:r>
      <w:r>
        <w:rPr>
          <w:rFonts w:ascii="Times New Roman" w:eastAsia="Arial Unicode MS" w:hAnsi="Times New Roman"/>
          <w:color w:val="000000"/>
          <w:kern w:val="2"/>
          <w:sz w:val="24"/>
          <w:u w:val="single"/>
          <w:lang w:val="sr-Latn-CS" w:eastAsia="ar-SA"/>
        </w:rPr>
        <w:t>M</w:t>
      </w:r>
      <w:r w:rsidRPr="003C04BB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аксималан износ по претплатничком броју може да износи </w:t>
      </w:r>
      <w:r w:rsidR="005F7366">
        <w:rPr>
          <w:rFonts w:ascii="Times New Roman" w:eastAsia="Arial Unicode MS" w:hAnsi="Times New Roman"/>
          <w:color w:val="000000"/>
          <w:kern w:val="2"/>
          <w:sz w:val="24"/>
          <w:u w:val="single"/>
          <w:lang w:val="sr-Latn-RS" w:eastAsia="ar-SA"/>
        </w:rPr>
        <w:t>8</w:t>
      </w:r>
      <w:bookmarkStart w:id="4" w:name="_GoBack"/>
      <w:bookmarkEnd w:id="4"/>
      <w:r w:rsidRPr="00155B8D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>00,00</w:t>
      </w:r>
      <w:r w:rsidRPr="003C04BB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 динара без ПДВ-а</w:t>
      </w:r>
    </w:p>
    <w:p w14:paraId="06084584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065F8949" w14:textId="77777777" w:rsidR="00895EA7" w:rsidRDefault="00895EA7" w:rsidP="00895EA7">
      <w:pPr>
        <w:pStyle w:val="Default"/>
        <w:rPr>
          <w:u w:val="single"/>
          <w:lang w:val="sr-Latn-CS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1A226F11" w14:textId="77777777" w:rsidR="00895EA7" w:rsidRDefault="00895EA7" w:rsidP="00895EA7">
      <w:pPr>
        <w:pStyle w:val="Default"/>
        <w:rPr>
          <w:u w:val="single"/>
          <w:lang w:val="sr-Latn-CS"/>
        </w:rPr>
      </w:pPr>
    </w:p>
    <w:p w14:paraId="360BA5D6" w14:textId="77777777" w:rsidR="00895EA7" w:rsidRPr="00225254" w:rsidRDefault="00895EA7" w:rsidP="00895EA7">
      <w:pPr>
        <w:pStyle w:val="Default"/>
        <w:numPr>
          <w:ilvl w:val="0"/>
          <w:numId w:val="10"/>
        </w:numPr>
        <w:rPr>
          <w:b/>
          <w:i/>
          <w:lang w:val="sr-Cyrl-RS"/>
        </w:rPr>
      </w:pPr>
      <w:r w:rsidRPr="00225254">
        <w:rPr>
          <w:b/>
          <w:i/>
          <w:lang w:val="sr-Cyrl-RS"/>
        </w:rPr>
        <w:t>ЦЕНА УСПОСТАВЕ ВЕЗЕ ВАН КОРИСНИЧКЕ ГРУПЕ НАРУЧИОЦА</w:t>
      </w:r>
    </w:p>
    <w:p w14:paraId="77E5C13B" w14:textId="77777777" w:rsidR="00895EA7" w:rsidRDefault="00895EA7" w:rsidP="00895EA7">
      <w:pPr>
        <w:pStyle w:val="Default"/>
        <w:rPr>
          <w:lang w:val="sr-Cyrl-RS"/>
        </w:rPr>
      </w:pPr>
    </w:p>
    <w:p w14:paraId="4432E101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износи </w:t>
      </w:r>
      <w:r>
        <w:rPr>
          <w:b/>
        </w:rPr>
        <w:t>15</w:t>
      </w:r>
      <w:r>
        <w:rPr>
          <w:b/>
          <w:lang w:val="sr-Cyrl-RS"/>
        </w:rPr>
        <w:t xml:space="preserve"> </w:t>
      </w:r>
      <w:r w:rsidRPr="000E5A2C">
        <w:rPr>
          <w:lang w:val="sr-Cyrl-RS"/>
        </w:rPr>
        <w:t>пондера</w:t>
      </w:r>
    </w:p>
    <w:p w14:paraId="6EEEC4D8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902785F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15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4ED0AF8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6EB824C" w14:textId="77777777" w:rsidR="00895EA7" w:rsidRPr="00225254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15</w:t>
      </w:r>
    </w:p>
    <w:p w14:paraId="03F281CB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0969F69B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41265214" w14:textId="77777777" w:rsidR="00895EA7" w:rsidRPr="00225254" w:rsidRDefault="00895EA7" w:rsidP="00895EA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RS" w:eastAsia="sr-Latn-RS"/>
        </w:rPr>
      </w:pPr>
      <w:r w:rsidRPr="003C04BB">
        <w:rPr>
          <w:rFonts w:ascii="Times New Roman" w:hAnsi="Times New Roman"/>
          <w:sz w:val="24"/>
          <w:u w:val="single"/>
        </w:rPr>
        <w:t>НАПОМЕНА:</w:t>
      </w:r>
      <w:r w:rsidRPr="005C40E0">
        <w:rPr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7627A4D3" w14:textId="77777777" w:rsidR="00895EA7" w:rsidRDefault="00895EA7" w:rsidP="00895EA7">
      <w:pPr>
        <w:pStyle w:val="Default"/>
        <w:rPr>
          <w:u w:val="single"/>
          <w:lang w:val="sr-Latn-CS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7ED70FA1" w14:textId="77777777" w:rsidR="00895EA7" w:rsidRPr="00941EED" w:rsidRDefault="00895EA7" w:rsidP="00895EA7">
      <w:pPr>
        <w:pStyle w:val="Default"/>
        <w:rPr>
          <w:color w:val="auto"/>
          <w:sz w:val="16"/>
          <w:szCs w:val="16"/>
          <w:u w:val="single"/>
          <w:lang w:val="sr-Cyrl-CS"/>
        </w:rPr>
      </w:pPr>
    </w:p>
    <w:p w14:paraId="1B7F97AA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</w:rPr>
        <w:t xml:space="preserve">ЦЕНА </w:t>
      </w:r>
      <w:r>
        <w:rPr>
          <w:b/>
          <w:i/>
          <w:lang w:val="sr-Cyrl-RS"/>
        </w:rPr>
        <w:t xml:space="preserve">СМС ПОРУКА </w:t>
      </w:r>
      <w:r w:rsidRPr="000E5A2C">
        <w:rPr>
          <w:b/>
          <w:i/>
          <w:lang w:val="sr-Cyrl-RS"/>
        </w:rPr>
        <w:t>КА БРОЈЕВИМА У МРЕЖИ ПОНУЂАЧА ВАН КОРИСНИЧКЕ ГРУПЕ НАРУЧИОЦА</w:t>
      </w:r>
      <w:r w:rsidRPr="000E5A2C">
        <w:rPr>
          <w:b/>
          <w:i/>
        </w:rPr>
        <w:t xml:space="preserve">: </w:t>
      </w:r>
    </w:p>
    <w:p w14:paraId="08EA181F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17AC1C0E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</w:t>
      </w:r>
      <w:r>
        <w:rPr>
          <w:lang w:val="sr-Cyrl-RS"/>
        </w:rPr>
        <w:t xml:space="preserve">смс порука </w:t>
      </w:r>
      <w:r w:rsidRPr="000E5A2C">
        <w:rPr>
          <w:lang w:val="sr-Cyrl-RS"/>
        </w:rPr>
        <w:t xml:space="preserve">износи </w:t>
      </w:r>
      <w:r>
        <w:rPr>
          <w:b/>
          <w:lang w:val="sr-Cyrl-RS"/>
        </w:rPr>
        <w:t>5</w:t>
      </w:r>
      <w:r w:rsidRPr="000E5A2C">
        <w:rPr>
          <w:lang w:val="sr-Cyrl-RS"/>
        </w:rPr>
        <w:t xml:space="preserve"> пондера</w:t>
      </w:r>
    </w:p>
    <w:p w14:paraId="40BD00CE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DD4AFC3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lastRenderedPageBreak/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536785E9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5890CB8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</w:p>
    <w:p w14:paraId="35B9B6DA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0A89207" w14:textId="77777777" w:rsidR="00895EA7" w:rsidRPr="00941EED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16"/>
          <w:szCs w:val="16"/>
          <w:lang w:val="sr-Latn-CS" w:eastAsia="ar-SA"/>
        </w:rPr>
      </w:pPr>
    </w:p>
    <w:p w14:paraId="4DF6DF4C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12E14EC3" w14:textId="77777777" w:rsidR="00895EA7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689754BF" w14:textId="77777777" w:rsidR="00895EA7" w:rsidRPr="00C17D6F" w:rsidRDefault="00895EA7" w:rsidP="00895EA7">
      <w:pPr>
        <w:pStyle w:val="Default"/>
        <w:rPr>
          <w:u w:val="single"/>
          <w:lang w:val="sr-Cyrl-RS"/>
        </w:rPr>
      </w:pPr>
    </w:p>
    <w:p w14:paraId="109B0F49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</w:rPr>
        <w:t xml:space="preserve">ЦЕНА </w:t>
      </w:r>
      <w:r>
        <w:rPr>
          <w:b/>
          <w:i/>
          <w:lang w:val="sr-Cyrl-RS"/>
        </w:rPr>
        <w:t>СМС ПОРУКА</w:t>
      </w:r>
      <w:r w:rsidRPr="000E5A2C">
        <w:rPr>
          <w:b/>
          <w:i/>
          <w:lang w:val="sr-Cyrl-RS"/>
        </w:rPr>
        <w:t xml:space="preserve"> КА БРОЈЕВИМА ВАН МРЕЖЕ ПОНУЂАЧА</w:t>
      </w:r>
      <w:r w:rsidRPr="000E5A2C">
        <w:rPr>
          <w:b/>
          <w:i/>
        </w:rPr>
        <w:t xml:space="preserve">: </w:t>
      </w:r>
    </w:p>
    <w:p w14:paraId="27A62C94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2D08E110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</w:t>
      </w:r>
      <w:r>
        <w:rPr>
          <w:lang w:val="sr-Cyrl-RS"/>
        </w:rPr>
        <w:t xml:space="preserve">смс порука </w:t>
      </w:r>
      <w:r w:rsidRPr="000E5A2C">
        <w:rPr>
          <w:lang w:val="sr-Cyrl-RS"/>
        </w:rPr>
        <w:t xml:space="preserve">износи </w:t>
      </w:r>
      <w:r>
        <w:rPr>
          <w:b/>
          <w:lang w:val="sr-Cyrl-RS"/>
        </w:rPr>
        <w:t>5</w:t>
      </w:r>
      <w:r w:rsidRPr="000E5A2C">
        <w:rPr>
          <w:lang w:val="sr-Cyrl-RS"/>
        </w:rPr>
        <w:t xml:space="preserve"> пондера</w:t>
      </w:r>
    </w:p>
    <w:p w14:paraId="48AEFE99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7C6A20F9" w14:textId="77777777" w:rsidR="00895EA7" w:rsidRPr="00E71E35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нуђеној цени понуђача чија понуда се оцењује, као у формули:</w:t>
      </w:r>
    </w:p>
    <w:p w14:paraId="0E7FF828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E5FC835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х</w:t>
      </w: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</w:p>
    <w:p w14:paraId="1B908381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који се оцењује</w:t>
      </w:r>
    </w:p>
    <w:p w14:paraId="1211B512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4C5C38C6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08FAD77A" w14:textId="77777777" w:rsidR="00895EA7" w:rsidRPr="005C40E0" w:rsidRDefault="00895EA7" w:rsidP="00895EA7">
      <w:pPr>
        <w:pStyle w:val="Default"/>
        <w:rPr>
          <w:u w:val="single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1A292B1B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38675EBC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</w:rPr>
        <w:t xml:space="preserve">ЦЕНА </w:t>
      </w:r>
      <w:r w:rsidRPr="000E5A2C">
        <w:rPr>
          <w:b/>
          <w:i/>
          <w:lang w:val="sr-Cyrl-RS"/>
        </w:rPr>
        <w:t>МИНУТА РАЗГОВОРА КА БРОЈЕВИМА У МРЕЖИ ПОНУЂАЧА ВАН КОРИСНИЧКЕ ГРУПЕ НАРУЧИОЦА</w:t>
      </w:r>
      <w:r w:rsidRPr="000E5A2C">
        <w:rPr>
          <w:b/>
          <w:i/>
        </w:rPr>
        <w:t xml:space="preserve">: </w:t>
      </w:r>
    </w:p>
    <w:p w14:paraId="70AA276A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4AB6F489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износи </w:t>
      </w:r>
      <w:r w:rsidRPr="000E5A2C">
        <w:rPr>
          <w:b/>
          <w:lang w:val="sr-Cyrl-RS"/>
        </w:rPr>
        <w:t>1</w:t>
      </w:r>
      <w:r>
        <w:rPr>
          <w:b/>
          <w:lang w:val="sr-Cyrl-RS"/>
        </w:rPr>
        <w:t>5</w:t>
      </w:r>
      <w:r w:rsidRPr="000E5A2C">
        <w:rPr>
          <w:lang w:val="sr-Cyrl-RS"/>
        </w:rPr>
        <w:t xml:space="preserve"> пондера</w:t>
      </w:r>
    </w:p>
    <w:p w14:paraId="67CFFC51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10F9362" w14:textId="77777777" w:rsidR="00895EA7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За остале понуде број пондера се израчунава тако што се у однос ставља цена понуде са најнижом ценом помножена максималним бројем пондера 1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понуђеној цени понуђача чија понуда се оцењује, као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у формули:</w:t>
      </w:r>
    </w:p>
    <w:p w14:paraId="3D95D5EB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383C5E81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најнижа понуђена цена х 1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</w:p>
    <w:p w14:paraId="7F02554C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178F4E08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6FB14179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7E29C47A" w14:textId="77777777" w:rsidR="00895EA7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23637089" w14:textId="77777777" w:rsidR="00895EA7" w:rsidRDefault="00895EA7" w:rsidP="00895EA7">
      <w:pPr>
        <w:pStyle w:val="Default"/>
        <w:rPr>
          <w:sz w:val="16"/>
          <w:szCs w:val="16"/>
          <w:u w:val="single"/>
        </w:rPr>
      </w:pPr>
    </w:p>
    <w:p w14:paraId="38E1071F" w14:textId="77777777" w:rsidR="00895EA7" w:rsidRPr="00941EED" w:rsidRDefault="00895EA7" w:rsidP="00895EA7">
      <w:pPr>
        <w:pStyle w:val="Default"/>
        <w:rPr>
          <w:sz w:val="16"/>
          <w:szCs w:val="16"/>
          <w:u w:val="single"/>
        </w:rPr>
      </w:pPr>
    </w:p>
    <w:p w14:paraId="2BDAF173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</w:rPr>
        <w:t xml:space="preserve">ЦЕНА </w:t>
      </w:r>
      <w:r w:rsidRPr="000E5A2C">
        <w:rPr>
          <w:b/>
          <w:i/>
          <w:lang w:val="sr-Cyrl-RS"/>
        </w:rPr>
        <w:t>МИНУТА РАЗГОВОРА КА БРОЈЕВИМА ВАН МРЕЖЕ ПОНУЂАЧА</w:t>
      </w:r>
      <w:r w:rsidRPr="000E5A2C">
        <w:rPr>
          <w:b/>
          <w:i/>
        </w:rPr>
        <w:t xml:space="preserve">: </w:t>
      </w:r>
    </w:p>
    <w:p w14:paraId="096DA3AB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4E2C9742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износи </w:t>
      </w:r>
      <w:r>
        <w:rPr>
          <w:b/>
          <w:lang w:val="sr-Cyrl-RS"/>
        </w:rPr>
        <w:t>15</w:t>
      </w:r>
      <w:r w:rsidRPr="000E5A2C">
        <w:rPr>
          <w:lang w:val="sr-Cyrl-RS"/>
        </w:rPr>
        <w:t xml:space="preserve"> пондера</w:t>
      </w:r>
    </w:p>
    <w:p w14:paraId="1FB3AB66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4AC33B86" w14:textId="77777777" w:rsidR="00895EA7" w:rsidRPr="00E71E35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нуђеној цени понуђача чија понуда се оцењује, као у формули:</w:t>
      </w:r>
    </w:p>
    <w:p w14:paraId="3ECF6ADB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64331F8" w14:textId="77777777" w:rsidR="00895EA7" w:rsidRPr="00F934A8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lastRenderedPageBreak/>
        <w:t xml:space="preserve">најнижа понуђена цена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х</w:t>
      </w: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15</w:t>
      </w:r>
    </w:p>
    <w:p w14:paraId="4AE0CBD6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који се оцењује</w:t>
      </w:r>
    </w:p>
    <w:p w14:paraId="2CF8BB4B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5D35EAF6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7883BA7A" w14:textId="77777777" w:rsidR="00895EA7" w:rsidRPr="005C40E0" w:rsidRDefault="00895EA7" w:rsidP="00895EA7">
      <w:pPr>
        <w:pStyle w:val="Default"/>
        <w:rPr>
          <w:u w:val="single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7095D5B9" w14:textId="77777777" w:rsidR="00895EA7" w:rsidRDefault="00895EA7" w:rsidP="00895EA7">
      <w:pPr>
        <w:pStyle w:val="Default"/>
        <w:rPr>
          <w:b/>
          <w:bCs/>
          <w:sz w:val="16"/>
          <w:szCs w:val="16"/>
          <w:lang w:val="sr-Latn-CS"/>
        </w:rPr>
      </w:pPr>
    </w:p>
    <w:p w14:paraId="3F3520B4" w14:textId="77777777" w:rsidR="00895EA7" w:rsidRPr="009D0280" w:rsidRDefault="00895EA7" w:rsidP="00895EA7">
      <w:pPr>
        <w:pStyle w:val="Default"/>
        <w:rPr>
          <w:b/>
          <w:bCs/>
          <w:sz w:val="16"/>
          <w:szCs w:val="16"/>
          <w:lang w:val="sr-Latn-CS"/>
        </w:rPr>
      </w:pPr>
    </w:p>
    <w:p w14:paraId="74347506" w14:textId="77777777" w:rsidR="00895EA7" w:rsidRPr="00305C45" w:rsidRDefault="00895EA7" w:rsidP="00895EA7">
      <w:pPr>
        <w:pStyle w:val="Default"/>
        <w:numPr>
          <w:ilvl w:val="0"/>
          <w:numId w:val="9"/>
        </w:numPr>
        <w:jc w:val="both"/>
        <w:rPr>
          <w:b/>
          <w:i/>
        </w:rPr>
      </w:pPr>
      <w:r w:rsidRPr="00305C45">
        <w:rPr>
          <w:b/>
          <w:i/>
        </w:rPr>
        <w:t xml:space="preserve">ЦЕНА МИНУТА </w:t>
      </w:r>
      <w:r w:rsidRPr="00305C45">
        <w:rPr>
          <w:b/>
          <w:i/>
          <w:lang w:val="sr-Cyrl-RS"/>
        </w:rPr>
        <w:t>РАЗГОВОРА КА ФИКСНИМ ТЕЛЕФОНИМА ВАН КОРИСНИЧКЕ ГРУПЕ НАРУЧИОЦА</w:t>
      </w:r>
      <w:r w:rsidRPr="00305C45">
        <w:rPr>
          <w:b/>
          <w:i/>
        </w:rPr>
        <w:t xml:space="preserve">: </w:t>
      </w:r>
    </w:p>
    <w:p w14:paraId="1B7A6D01" w14:textId="77777777" w:rsidR="00895EA7" w:rsidRPr="00941EED" w:rsidRDefault="00895EA7" w:rsidP="00895EA7">
      <w:pPr>
        <w:pStyle w:val="Default"/>
        <w:rPr>
          <w:sz w:val="16"/>
          <w:szCs w:val="16"/>
          <w:lang w:val="sr-Cyrl-CS"/>
        </w:rPr>
      </w:pPr>
    </w:p>
    <w:p w14:paraId="42B482B9" w14:textId="77777777" w:rsidR="00895EA7" w:rsidRDefault="00895EA7" w:rsidP="00895EA7">
      <w:pPr>
        <w:pStyle w:val="Default"/>
        <w:rPr>
          <w:lang w:val="sr-Cyrl-RS"/>
        </w:rPr>
      </w:pPr>
      <w:r>
        <w:rPr>
          <w:lang w:val="sr-Cyrl-RS"/>
        </w:rPr>
        <w:t xml:space="preserve">Максималан </w:t>
      </w:r>
      <w:r w:rsidRPr="00EC6957">
        <w:rPr>
          <w:lang w:val="sr-Cyrl-RS"/>
        </w:rPr>
        <w:t xml:space="preserve">број пондера за </w:t>
      </w:r>
      <w:r>
        <w:rPr>
          <w:lang w:val="sr-Cyrl-RS"/>
        </w:rPr>
        <w:t xml:space="preserve">понуду са </w:t>
      </w:r>
      <w:r w:rsidRPr="00EC6957">
        <w:rPr>
          <w:lang w:val="sr-Cyrl-RS"/>
        </w:rPr>
        <w:t>најниж</w:t>
      </w:r>
      <w:r>
        <w:rPr>
          <w:lang w:val="sr-Cyrl-RS"/>
        </w:rPr>
        <w:t>ом</w:t>
      </w:r>
      <w:r w:rsidRPr="00EC6957">
        <w:rPr>
          <w:lang w:val="sr-Cyrl-RS"/>
        </w:rPr>
        <w:t xml:space="preserve"> цен</w:t>
      </w:r>
      <w:r>
        <w:rPr>
          <w:lang w:val="sr-Cyrl-RS"/>
        </w:rPr>
        <w:t>ом</w:t>
      </w:r>
      <w:r w:rsidRPr="00EC6957">
        <w:rPr>
          <w:lang w:val="sr-Cyrl-RS"/>
        </w:rPr>
        <w:t xml:space="preserve"> износи </w:t>
      </w:r>
      <w:r>
        <w:rPr>
          <w:b/>
          <w:lang w:val="sr-Cyrl-RS"/>
        </w:rPr>
        <w:t>1</w:t>
      </w:r>
      <w:r>
        <w:rPr>
          <w:b/>
          <w:lang w:val="sr-Latn-CS"/>
        </w:rPr>
        <w:t>0</w:t>
      </w:r>
      <w:r w:rsidRPr="00EC6957">
        <w:rPr>
          <w:lang w:val="sr-Cyrl-RS"/>
        </w:rPr>
        <w:t xml:space="preserve"> пондера</w:t>
      </w:r>
    </w:p>
    <w:p w14:paraId="2207D85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2042381" w14:textId="77777777" w:rsidR="00895EA7" w:rsidRPr="00E71E35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За остале понуде број пондера се израчунава тако што се у однос ставља цена понуде са најнижом ценом помножена максималним бројем пондера 1</w:t>
      </w:r>
      <w:r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  <w:t>0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нуђеној цени понуђача чија понуда се оцењује, као у формули:</w:t>
      </w:r>
    </w:p>
    <w:p w14:paraId="13D2DCCA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1B6CEB74" w14:textId="77777777" w:rsidR="00895EA7" w:rsidRPr="00BF738F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х</w:t>
      </w: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1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3C919237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који се оцењује</w:t>
      </w:r>
    </w:p>
    <w:p w14:paraId="37A30FFD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5A925BF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4519B2C7" w14:textId="77777777" w:rsidR="00895EA7" w:rsidRPr="005C40E0" w:rsidRDefault="00895EA7" w:rsidP="00895EA7">
      <w:pPr>
        <w:pStyle w:val="Default"/>
        <w:rPr>
          <w:u w:val="single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05EC6472" w14:textId="77777777" w:rsidR="00895EA7" w:rsidRDefault="00895EA7" w:rsidP="00895EA7">
      <w:pPr>
        <w:pStyle w:val="Default"/>
        <w:rPr>
          <w:lang w:val="sr-Latn-CS"/>
        </w:rPr>
      </w:pPr>
    </w:p>
    <w:p w14:paraId="58D62F52" w14:textId="77777777" w:rsidR="00895EA7" w:rsidRPr="00FA0DC5" w:rsidRDefault="00895EA7" w:rsidP="00895EA7">
      <w:pPr>
        <w:pStyle w:val="Default"/>
        <w:rPr>
          <w:lang w:val="sr-Latn-CS"/>
        </w:rPr>
      </w:pPr>
    </w:p>
    <w:p w14:paraId="2BE248B0" w14:textId="3E22AEF5" w:rsidR="00895EA7" w:rsidRPr="00305C45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305C45">
        <w:rPr>
          <w:b/>
          <w:i/>
          <w:lang w:val="sr-Cyrl-RS"/>
        </w:rPr>
        <w:t>БУЏЕТ ЗА БЕНЕФИЦИРАНУ НАБАВКУ МОБИЛНИХ ТЕЛЕФОНСКИХ УРЕЂАЈА</w:t>
      </w:r>
      <w:r w:rsidRPr="00305C45">
        <w:rPr>
          <w:b/>
          <w:i/>
        </w:rPr>
        <w:t xml:space="preserve">: </w:t>
      </w:r>
    </w:p>
    <w:p w14:paraId="230B50FF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042EFDF0" w14:textId="77777777" w:rsidR="00895EA7" w:rsidRDefault="00895EA7" w:rsidP="00895EA7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Максималан </w:t>
      </w:r>
      <w:r w:rsidRPr="00EC6957">
        <w:rPr>
          <w:lang w:val="sr-Cyrl-RS"/>
        </w:rPr>
        <w:t xml:space="preserve">број пондера за </w:t>
      </w:r>
      <w:r>
        <w:rPr>
          <w:lang w:val="sr-Cyrl-RS"/>
        </w:rPr>
        <w:t>понуду са највећим понуђеним буџетом</w:t>
      </w:r>
      <w:r>
        <w:rPr>
          <w:lang w:val="sr-Latn-CS"/>
        </w:rPr>
        <w:t xml:space="preserve">, </w:t>
      </w:r>
      <w:r>
        <w:rPr>
          <w:lang w:val="sr-Cyrl-RS"/>
        </w:rPr>
        <w:t xml:space="preserve">израженим у динарима, </w:t>
      </w:r>
      <w:r w:rsidRPr="00EC6957">
        <w:rPr>
          <w:lang w:val="sr-Cyrl-RS"/>
        </w:rPr>
        <w:t xml:space="preserve">износи </w:t>
      </w:r>
      <w:r>
        <w:rPr>
          <w:b/>
        </w:rPr>
        <w:t>20</w:t>
      </w:r>
      <w:r w:rsidRPr="00EC6957">
        <w:rPr>
          <w:lang w:val="sr-Cyrl-RS"/>
        </w:rPr>
        <w:t xml:space="preserve"> пондера</w:t>
      </w:r>
      <w:r>
        <w:rPr>
          <w:lang w:val="sr-Cyrl-RS"/>
        </w:rPr>
        <w:t>.</w:t>
      </w:r>
    </w:p>
    <w:p w14:paraId="19D0959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72086F10" w14:textId="77777777" w:rsidR="00895EA7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понуде број пондера се израчунава тако што се у однос ставља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буџет који се оцењује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20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према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највећем понуђеном буџету, као у формули:</w:t>
      </w:r>
    </w:p>
    <w:p w14:paraId="4899C082" w14:textId="77777777" w:rsidR="00895EA7" w:rsidRPr="008A552A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eastAsia="ar-SA"/>
        </w:rPr>
      </w:pPr>
      <w:r w:rsidRPr="008A552A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буџет који се оцењује х </w:t>
      </w:r>
      <w:r w:rsidRPr="008A552A">
        <w:rPr>
          <w:rFonts w:ascii="Times New Roman" w:eastAsia="Arial Unicode MS" w:hAnsi="Times New Roman"/>
          <w:color w:val="000000"/>
          <w:kern w:val="1"/>
          <w:sz w:val="24"/>
          <w:u w:val="single"/>
          <w:lang w:eastAsia="ar-SA"/>
        </w:rPr>
        <w:t>20</w:t>
      </w:r>
    </w:p>
    <w:p w14:paraId="4D7B1344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8A552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највећи понуђени буџет</w:t>
      </w:r>
    </w:p>
    <w:p w14:paraId="059F01F5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401AB6D9" w14:textId="77777777" w:rsidR="00895EA7" w:rsidRPr="005C40E0" w:rsidRDefault="00895EA7" w:rsidP="00895EA7">
      <w:pPr>
        <w:pStyle w:val="Default"/>
        <w:jc w:val="both"/>
        <w:rPr>
          <w:u w:val="single"/>
        </w:rPr>
      </w:pPr>
      <w:r w:rsidRPr="005C40E0">
        <w:rPr>
          <w:u w:val="single"/>
        </w:rPr>
        <w:t xml:space="preserve">НАПОМЕНА: </w:t>
      </w: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bookmarkEnd w:id="0"/>
    <w:bookmarkEnd w:id="1"/>
    <w:bookmarkEnd w:id="2"/>
    <w:bookmarkEnd w:id="3"/>
    <w:p w14:paraId="2E09C0A0" w14:textId="77777777" w:rsidR="0068379A" w:rsidRDefault="0068379A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38A0E308" w:rsidR="0068379A" w:rsidRPr="00324C29" w:rsidRDefault="00E571F6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31D8E333" w14:textId="561B7B9B" w:rsidR="00895EA7" w:rsidRPr="005748F8" w:rsidRDefault="00895EA7" w:rsidP="00895EA7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proofErr w:type="spellStart"/>
      <w:r w:rsidRPr="00F934A8">
        <w:rPr>
          <w:rFonts w:ascii="Times New Roman" w:hAnsi="Times New Roman"/>
          <w:iCs/>
          <w:sz w:val="24"/>
        </w:rPr>
        <w:t>Уколико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две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или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више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имају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ист</w:t>
      </w:r>
      <w:proofErr w:type="spellEnd"/>
      <w:r w:rsidRPr="00F934A8">
        <w:rPr>
          <w:rFonts w:ascii="Times New Roman" w:hAnsi="Times New Roman"/>
          <w:iCs/>
          <w:sz w:val="24"/>
          <w:lang w:val="sr-Cyrl-CS"/>
        </w:rPr>
        <w:t>и</w:t>
      </w:r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>број пондера</w:t>
      </w:r>
      <w:r w:rsidRPr="00F934A8">
        <w:rPr>
          <w:rFonts w:ascii="Times New Roman" w:hAnsi="Times New Roman"/>
          <w:iCs/>
          <w:sz w:val="24"/>
        </w:rPr>
        <w:t xml:space="preserve">, </w:t>
      </w:r>
      <w:proofErr w:type="spellStart"/>
      <w:r w:rsidRPr="00F934A8">
        <w:rPr>
          <w:rFonts w:ascii="Times New Roman" w:hAnsi="Times New Roman"/>
          <w:iCs/>
          <w:sz w:val="24"/>
        </w:rPr>
        <w:t>као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најповољнија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биће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изабрана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оног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понуђача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>чија је</w:t>
      </w:r>
      <w:r w:rsidRPr="00F934A8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F934A8">
        <w:rPr>
          <w:rFonts w:ascii="Times New Roman" w:hAnsi="Times New Roman"/>
          <w:sz w:val="24"/>
        </w:rPr>
        <w:t>цена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r w:rsidR="003C7631">
        <w:rPr>
          <w:rFonts w:ascii="Times New Roman" w:hAnsi="Times New Roman"/>
          <w:sz w:val="24"/>
          <w:lang w:val="sr-Cyrl-RS"/>
        </w:rPr>
        <w:t xml:space="preserve">месечне </w:t>
      </w:r>
      <w:r w:rsidRPr="00F934A8">
        <w:rPr>
          <w:rFonts w:ascii="Times New Roman" w:hAnsi="Times New Roman"/>
          <w:sz w:val="24"/>
          <w:lang w:val="sr-Cyrl-RS"/>
        </w:rPr>
        <w:t>претплате нижа</w:t>
      </w:r>
      <w:r w:rsidRPr="00F934A8">
        <w:rPr>
          <w:rFonts w:ascii="Times New Roman" w:hAnsi="Times New Roman"/>
          <w:iCs/>
          <w:sz w:val="24"/>
        </w:rPr>
        <w:t>.</w:t>
      </w:r>
      <w:r w:rsidRPr="005159DE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Уколико постоје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Latn-CS" w:eastAsia="ar-SA"/>
        </w:rPr>
        <w:t xml:space="preserve"> две или више понуда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са исти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м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бројем пондера</w:t>
      </w:r>
      <w:r w:rsidR="003C7631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>
        <w:rPr>
          <w:rFonts w:ascii="Times New Roman" w:hAnsi="Times New Roman"/>
          <w:iCs/>
          <w:sz w:val="24"/>
          <w:lang w:val="sr-Cyrl-CS"/>
        </w:rPr>
        <w:t>и истом ценом претплате</w:t>
      </w:r>
      <w:r w:rsidRPr="00762C35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,</w:t>
      </w:r>
      <w:r w:rsidRPr="00762C35">
        <w:rPr>
          <w:rFonts w:ascii="Times New Roman" w:eastAsia="Arial Unicode MS" w:hAnsi="Times New Roman"/>
          <w:b/>
          <w:color w:val="000000"/>
          <w:kern w:val="1"/>
          <w:sz w:val="24"/>
          <w:lang w:val="sr-Cyrl-C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најповољнија понуда биће изабрана путем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јавног жреба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.</w:t>
      </w:r>
      <w:r w:rsidRPr="00762C35">
        <w:rPr>
          <w:rFonts w:ascii="Times New Roman" w:hAnsi="Times New Roman"/>
          <w:kern w:val="1"/>
          <w:sz w:val="24"/>
          <w:lang w:eastAsia="ar-SA"/>
        </w:rPr>
        <w:t xml:space="preserve"> </w:t>
      </w:r>
    </w:p>
    <w:p w14:paraId="01AD1122" w14:textId="77777777" w:rsidR="0068379A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57007"/>
    <w:rsid w:val="00163BB7"/>
    <w:rsid w:val="001753CE"/>
    <w:rsid w:val="00175DB9"/>
    <w:rsid w:val="001C4F25"/>
    <w:rsid w:val="001F6BDD"/>
    <w:rsid w:val="00204C53"/>
    <w:rsid w:val="0020713C"/>
    <w:rsid w:val="00210243"/>
    <w:rsid w:val="00240E4A"/>
    <w:rsid w:val="00242D26"/>
    <w:rsid w:val="0028003D"/>
    <w:rsid w:val="00284AC2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C489B"/>
    <w:rsid w:val="003C7631"/>
    <w:rsid w:val="003F2179"/>
    <w:rsid w:val="00410085"/>
    <w:rsid w:val="00413D7B"/>
    <w:rsid w:val="00427602"/>
    <w:rsid w:val="00435505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5F7366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810F9"/>
    <w:rsid w:val="00895EA7"/>
    <w:rsid w:val="008D5E66"/>
    <w:rsid w:val="008F56AF"/>
    <w:rsid w:val="009406B8"/>
    <w:rsid w:val="00967CE2"/>
    <w:rsid w:val="0097318F"/>
    <w:rsid w:val="009C26BC"/>
    <w:rsid w:val="009C57DB"/>
    <w:rsid w:val="009D2F24"/>
    <w:rsid w:val="00A309F5"/>
    <w:rsid w:val="00A51F8A"/>
    <w:rsid w:val="00A57992"/>
    <w:rsid w:val="00A81BBB"/>
    <w:rsid w:val="00A87451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E3158"/>
    <w:rsid w:val="00C82F31"/>
    <w:rsid w:val="00CA5BAA"/>
    <w:rsid w:val="00CA6E98"/>
    <w:rsid w:val="00CB5AA3"/>
    <w:rsid w:val="00D01F54"/>
    <w:rsid w:val="00D106B2"/>
    <w:rsid w:val="00D156D0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4450D"/>
    <w:rsid w:val="00E571F6"/>
    <w:rsid w:val="00E76D3F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A751-2DC6-49B9-91DC-304B2D22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26</cp:revision>
  <dcterms:created xsi:type="dcterms:W3CDTF">2020-12-22T08:46:00Z</dcterms:created>
  <dcterms:modified xsi:type="dcterms:W3CDTF">2022-04-15T07:39:00Z</dcterms:modified>
</cp:coreProperties>
</file>