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rsidR="00D261B4" w:rsidRPr="0017401E" w:rsidRDefault="00D261B4">
      <w:pPr>
        <w:pBdr>
          <w:bottom w:val="single" w:sz="6" w:space="1" w:color="auto"/>
        </w:pBdr>
        <w:rPr>
          <w:rFonts w:ascii="Times New Roman" w:hAnsi="Times New Roman"/>
          <w:sz w:val="22"/>
          <w:szCs w:val="22"/>
        </w:rPr>
      </w:pPr>
    </w:p>
    <w:p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rsidR="00957217" w:rsidRPr="00957217" w:rsidRDefault="00957217" w:rsidP="00957217">
      <w:pPr>
        <w:spacing w:before="360" w:after="0"/>
        <w:jc w:val="center"/>
        <w:outlineLvl w:val="0"/>
        <w:rPr>
          <w:rFonts w:ascii="Times New Roman" w:hAnsi="Times New Roman"/>
          <w:b/>
          <w:sz w:val="28"/>
        </w:rPr>
      </w:pPr>
      <w:bookmarkStart w:id="0" w:name="_GoBack"/>
      <w:r w:rsidRPr="00957217">
        <w:rPr>
          <w:rFonts w:ascii="Times New Roman" w:hAnsi="Times New Roman"/>
          <w:b/>
          <w:sz w:val="22"/>
          <w:szCs w:val="22"/>
        </w:rPr>
        <w:t>Provision of Services for External Evaluation of Performed Visibility Actions</w:t>
      </w:r>
    </w:p>
    <w:bookmarkEnd w:id="0"/>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rsidR="006A3EE0" w:rsidRPr="0017401E" w:rsidRDefault="006A3EE0" w:rsidP="00ED092A">
      <w:pPr>
        <w:pStyle w:val="Blockquote"/>
        <w:ind w:left="0"/>
        <w:jc w:val="both"/>
        <w:rPr>
          <w:sz w:val="22"/>
          <w:szCs w:val="22"/>
          <w:lang w:val="en-GB"/>
        </w:rPr>
      </w:pPr>
    </w:p>
    <w:p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B94B79" w:rsidRDefault="00B94B79" w:rsidP="00E95467">
      <w:pPr>
        <w:tabs>
          <w:tab w:val="left" w:pos="360"/>
        </w:tabs>
        <w:spacing w:before="240"/>
        <w:ind w:left="426" w:hanging="426"/>
        <w:jc w:val="both"/>
        <w:outlineLvl w:val="0"/>
        <w:rPr>
          <w:rFonts w:ascii="Times New Roman" w:hAnsi="Times New Roman"/>
          <w:b/>
          <w:sz w:val="24"/>
          <w:szCs w:val="24"/>
        </w:rPr>
      </w:pPr>
    </w:p>
    <w:p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rsidTr="006C5FD4">
        <w:trPr>
          <w:cantSplit/>
          <w:trHeight w:val="694"/>
        </w:trPr>
        <w:tc>
          <w:tcPr>
            <w:tcW w:w="1418" w:type="dxa"/>
            <w:tcBorders>
              <w:top w:val="nil"/>
              <w:left w:val="nil"/>
            </w:tcBorders>
          </w:tcPr>
          <w:p w:rsidR="00D261B4" w:rsidRPr="006D1139" w:rsidRDefault="00D261B4" w:rsidP="006D1139">
            <w:pPr>
              <w:rPr>
                <w:rFonts w:ascii="Times New Roman" w:hAnsi="Times New Roman"/>
                <w:sz w:val="22"/>
                <w:szCs w:val="22"/>
              </w:rPr>
            </w:pPr>
          </w:p>
        </w:tc>
        <w:tc>
          <w:tcPr>
            <w:tcW w:w="6628" w:type="dxa"/>
            <w:shd w:val="pct5" w:color="auto" w:fill="FFFFFF"/>
          </w:tcPr>
          <w:p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rsidTr="002971EA">
        <w:trPr>
          <w:cantSplit/>
        </w:trPr>
        <w:tc>
          <w:tcPr>
            <w:tcW w:w="1418" w:type="dxa"/>
          </w:tcPr>
          <w:p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r w:rsidR="008B192F" w:rsidRPr="0017401E" w:rsidTr="002971EA">
        <w:trPr>
          <w:cantSplit/>
        </w:trPr>
        <w:tc>
          <w:tcPr>
            <w:tcW w:w="1418" w:type="dxa"/>
          </w:tcPr>
          <w:p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r w:rsidR="008B192F" w:rsidRPr="0017401E" w:rsidTr="002971EA">
        <w:trPr>
          <w:cantSplit/>
        </w:trPr>
        <w:tc>
          <w:tcPr>
            <w:tcW w:w="1418" w:type="dxa"/>
          </w:tcPr>
          <w:p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25365B" w:rsidRPr="006D1139" w:rsidRDefault="0025365B" w:rsidP="006D1139">
            <w:pPr>
              <w:rPr>
                <w:rFonts w:ascii="Times New Roman" w:hAnsi="Times New Roman"/>
                <w:sz w:val="22"/>
                <w:szCs w:val="22"/>
              </w:rPr>
            </w:pPr>
          </w:p>
          <w:p w:rsidR="008B192F" w:rsidRPr="006D1139" w:rsidRDefault="008B192F" w:rsidP="006D1139">
            <w:pPr>
              <w:rPr>
                <w:rFonts w:ascii="Times New Roman" w:hAnsi="Times New Roman"/>
                <w:sz w:val="22"/>
                <w:szCs w:val="22"/>
              </w:rPr>
            </w:pPr>
          </w:p>
        </w:tc>
        <w:tc>
          <w:tcPr>
            <w:tcW w:w="6628" w:type="dxa"/>
          </w:tcPr>
          <w:p w:rsidR="008B192F" w:rsidRPr="0017401E" w:rsidRDefault="008B192F" w:rsidP="002E4284">
            <w:pPr>
              <w:spacing w:before="120" w:after="120"/>
              <w:rPr>
                <w:rFonts w:ascii="Times New Roman" w:hAnsi="Times New Roman"/>
                <w:b/>
                <w:sz w:val="22"/>
                <w:szCs w:val="22"/>
              </w:rPr>
            </w:pPr>
          </w:p>
        </w:tc>
        <w:tc>
          <w:tcPr>
            <w:tcW w:w="1452" w:type="dxa"/>
          </w:tcPr>
          <w:p w:rsidR="008B192F" w:rsidRPr="0017401E" w:rsidRDefault="008B192F" w:rsidP="002E4284">
            <w:pPr>
              <w:spacing w:before="120" w:after="120"/>
              <w:rPr>
                <w:rFonts w:ascii="Times New Roman" w:hAnsi="Times New Roman"/>
                <w:b/>
                <w:sz w:val="22"/>
                <w:szCs w:val="22"/>
              </w:rPr>
            </w:pPr>
          </w:p>
        </w:tc>
      </w:tr>
    </w:tbl>
    <w:p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w:t>
      </w:r>
      <w:proofErr w:type="gramStart"/>
      <w:r w:rsidRPr="0017401E">
        <w:rPr>
          <w:rFonts w:ascii="Times New Roman" w:hAnsi="Times New Roman"/>
          <w:b/>
          <w:sz w:val="24"/>
          <w:szCs w:val="24"/>
        </w:rPr>
        <w:t>PERSON</w:t>
      </w:r>
      <w:proofErr w:type="gramEnd"/>
      <w:r w:rsidRPr="0017401E">
        <w:rPr>
          <w:rFonts w:ascii="Times New Roman" w:hAnsi="Times New Roman"/>
          <w:b/>
          <w:sz w:val="24"/>
          <w:szCs w:val="24"/>
        </w:rPr>
        <w:t xml:space="preserve">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rsidR="008B192F" w:rsidRPr="0017401E" w:rsidRDefault="008B192F" w:rsidP="00910296">
            <w:pPr>
              <w:keepNext/>
              <w:keepLines/>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rsidR="008B192F" w:rsidRPr="0017401E" w:rsidRDefault="008B192F" w:rsidP="00F305AA">
            <w:pPr>
              <w:spacing w:before="60" w:after="60"/>
              <w:rPr>
                <w:rFonts w:ascii="Times New Roman" w:hAnsi="Times New Roman"/>
                <w:sz w:val="22"/>
                <w:szCs w:val="22"/>
              </w:rPr>
            </w:pPr>
          </w:p>
        </w:tc>
      </w:tr>
      <w:tr w:rsidR="008B192F" w:rsidRPr="0017401E" w:rsidTr="003D6061">
        <w:tc>
          <w:tcPr>
            <w:tcW w:w="1701" w:type="dxa"/>
            <w:shd w:val="pct5" w:color="auto" w:fill="FFFFFF"/>
          </w:tcPr>
          <w:p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rsidR="008B192F" w:rsidRPr="0017401E" w:rsidRDefault="008B192F" w:rsidP="00F305AA">
            <w:pPr>
              <w:spacing w:before="60" w:after="60"/>
              <w:rPr>
                <w:rFonts w:ascii="Times New Roman" w:hAnsi="Times New Roman"/>
                <w:sz w:val="22"/>
                <w:szCs w:val="22"/>
              </w:rPr>
            </w:pPr>
          </w:p>
        </w:tc>
      </w:tr>
    </w:tbl>
    <w:p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w:t>
      </w:r>
      <w:proofErr w:type="gramStart"/>
      <w:r w:rsidR="003C697D" w:rsidRPr="0017401E">
        <w:rPr>
          <w:rFonts w:ascii="Times New Roman" w:hAnsi="Times New Roman"/>
          <w:sz w:val="22"/>
          <w:szCs w:val="22"/>
        </w:rPr>
        <w:t>taking into account</w:t>
      </w:r>
      <w:proofErr w:type="gramEnd"/>
      <w:r w:rsidR="003C697D" w:rsidRPr="0017401E">
        <w:rPr>
          <w:rFonts w:ascii="Times New Roman" w:hAnsi="Times New Roman"/>
          <w:sz w:val="22"/>
          <w:szCs w:val="22"/>
        </w:rPr>
        <w:t xml:space="preserve">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rsidTr="0017401E">
        <w:trPr>
          <w:jc w:val="center"/>
        </w:trPr>
        <w:tc>
          <w:tcPr>
            <w:tcW w:w="2314"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1A01B2" w:rsidRPr="00F93FE5" w:rsidRDefault="001A01B2" w:rsidP="001A01B2">
            <w:pPr>
              <w:widowControl w:val="0"/>
              <w:spacing w:before="60" w:after="60"/>
              <w:jc w:val="center"/>
              <w:rPr>
                <w:rFonts w:ascii="Times New Roman" w:hAnsi="Times New Roman"/>
                <w:b/>
                <w:sz w:val="22"/>
                <w:szCs w:val="22"/>
                <w:highlight w:val="lightGray"/>
              </w:rPr>
            </w:pPr>
          </w:p>
          <w:p w:rsidR="001A01B2" w:rsidRPr="00F93FE5" w:rsidRDefault="001A01B2" w:rsidP="001A01B2">
            <w:pPr>
              <w:widowControl w:val="0"/>
              <w:spacing w:before="60" w:after="60"/>
              <w:jc w:val="center"/>
              <w:rPr>
                <w:rFonts w:ascii="Times New Roman" w:hAnsi="Times New Roman"/>
                <w:b/>
                <w:sz w:val="22"/>
                <w:szCs w:val="22"/>
                <w:highlight w:val="lightGray"/>
              </w:rPr>
            </w:pPr>
            <w:r w:rsidRPr="00F93FE5">
              <w:rPr>
                <w:rFonts w:ascii="Times New Roman" w:hAnsi="Times New Roman"/>
                <w:b/>
                <w:sz w:val="22"/>
                <w:szCs w:val="22"/>
                <w:highlight w:val="lightGray"/>
              </w:rPr>
              <w:t>[Past</w:t>
            </w:r>
            <w:r w:rsidRPr="00F93FE5" w:rsidDel="00723A09">
              <w:rPr>
                <w:rFonts w:ascii="Times New Roman" w:hAnsi="Times New Roman"/>
                <w:b/>
                <w:strike/>
                <w:sz w:val="22"/>
                <w:szCs w:val="22"/>
                <w:highlight w:val="lightGray"/>
              </w:rPr>
              <w:t xml:space="preserve"> </w:t>
            </w:r>
            <w:r w:rsidRPr="00F93FE5">
              <w:rPr>
                <w:rFonts w:ascii="Times New Roman" w:hAnsi="Times New Roman"/>
                <w:b/>
                <w:sz w:val="22"/>
                <w:szCs w:val="22"/>
                <w:highlight w:val="lightGray"/>
              </w:rPr>
              <w:t>year</w:t>
            </w:r>
          </w:p>
          <w:p w:rsidR="001A01B2" w:rsidRPr="0017401E" w:rsidRDefault="001A01B2" w:rsidP="001A01B2">
            <w:pPr>
              <w:widowControl w:val="0"/>
              <w:spacing w:before="60" w:after="60"/>
              <w:jc w:val="center"/>
              <w:rPr>
                <w:rFonts w:ascii="Times New Roman" w:hAnsi="Times New Roman"/>
                <w:b/>
                <w:sz w:val="22"/>
                <w:szCs w:val="22"/>
              </w:rPr>
            </w:pPr>
            <w:proofErr w:type="gramStart"/>
            <w:r w:rsidRPr="00F93FE5">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rsidR="001A01B2" w:rsidRPr="00F93FE5" w:rsidRDefault="001A01B2" w:rsidP="001A01B2">
            <w:pPr>
              <w:widowControl w:val="0"/>
              <w:spacing w:before="60" w:after="60"/>
              <w:jc w:val="center"/>
              <w:rPr>
                <w:rFonts w:ascii="Times New Roman" w:hAnsi="Times New Roman"/>
                <w:b/>
                <w:sz w:val="22"/>
                <w:szCs w:val="22"/>
                <w:highlight w:val="lightGray"/>
              </w:rPr>
            </w:pPr>
            <w:r w:rsidRPr="00F93FE5">
              <w:rPr>
                <w:rFonts w:ascii="Times New Roman" w:hAnsi="Times New Roman"/>
                <w:b/>
                <w:sz w:val="22"/>
                <w:szCs w:val="22"/>
                <w:highlight w:val="lightGray"/>
              </w:rPr>
              <w:t>[Current</w:t>
            </w:r>
          </w:p>
          <w:p w:rsidR="001A01B2" w:rsidRPr="00F93FE5"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F93FE5">
              <w:rPr>
                <w:rFonts w:ascii="Times New Roman" w:hAnsi="Times New Roman"/>
                <w:b/>
                <w:sz w:val="22"/>
                <w:szCs w:val="22"/>
                <w:highlight w:val="lightGray"/>
              </w:rPr>
              <w:t>year</w:t>
            </w:r>
            <w:r w:rsidRPr="00F93FE5">
              <w:rPr>
                <w:rFonts w:ascii="Times New Roman" w:hAnsi="Times New Roman"/>
                <w:b/>
                <w:sz w:val="22"/>
                <w:szCs w:val="22"/>
                <w:highlight w:val="lightGray"/>
              </w:rPr>
              <w:br/>
            </w:r>
          </w:p>
          <w:p w:rsidR="001A01B2" w:rsidRPr="0017401E" w:rsidRDefault="001A01B2" w:rsidP="00F305AA">
            <w:pPr>
              <w:widowControl w:val="0"/>
              <w:spacing w:before="60" w:after="60"/>
              <w:jc w:val="center"/>
              <w:rPr>
                <w:rFonts w:ascii="Times New Roman" w:hAnsi="Times New Roman"/>
                <w:b/>
                <w:sz w:val="22"/>
                <w:szCs w:val="22"/>
              </w:rPr>
            </w:pPr>
            <w:proofErr w:type="gramStart"/>
            <w:r w:rsidRPr="00F93FE5">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rsidTr="0017401E">
        <w:trPr>
          <w:cantSplit/>
          <w:jc w:val="center"/>
        </w:trPr>
        <w:tc>
          <w:tcPr>
            <w:tcW w:w="2314"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4" w:space="0" w:color="auto"/>
              <w:bottom w:val="single" w:sz="6" w:space="0" w:color="auto"/>
            </w:tcBorders>
            <w:vAlign w:val="center"/>
          </w:tcPr>
          <w:p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6" w:space="0" w:color="auto"/>
            </w:tcBorders>
            <w:vAlign w:val="center"/>
          </w:tcPr>
          <w:p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rsidR="001A01B2" w:rsidRPr="00F93FE5"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r>
      <w:tr w:rsidR="001A01B2" w:rsidRPr="0017401E" w:rsidTr="0017401E">
        <w:trPr>
          <w:cantSplit/>
          <w:jc w:val="center"/>
        </w:trPr>
        <w:tc>
          <w:tcPr>
            <w:tcW w:w="2314" w:type="dxa"/>
            <w:tcBorders>
              <w:top w:val="single" w:sz="6" w:space="0" w:color="auto"/>
              <w:bottom w:val="single" w:sz="12" w:space="0" w:color="auto"/>
            </w:tcBorders>
            <w:vAlign w:val="center"/>
          </w:tcPr>
          <w:p w:rsidR="001A01B2" w:rsidRPr="005F73E0" w:rsidRDefault="001A01B2" w:rsidP="00F305AA">
            <w:pPr>
              <w:widowControl w:val="0"/>
              <w:spacing w:before="60" w:after="60"/>
              <w:rPr>
                <w:rFonts w:ascii="Times New Roman" w:hAnsi="Times New Roman"/>
                <w:sz w:val="22"/>
                <w:szCs w:val="22"/>
                <w:lang w:val="fr-BE"/>
              </w:rPr>
            </w:pPr>
            <w:r w:rsidRPr="00F93FE5">
              <w:rPr>
                <w:rFonts w:ascii="Times New Roman" w:hAnsi="Times New Roman"/>
                <w:sz w:val="22"/>
                <w:szCs w:val="22"/>
                <w:highlight w:val="lightGray"/>
                <w:lang w:val="fr-BE"/>
              </w:rPr>
              <w:t>[</w:t>
            </w:r>
            <w:proofErr w:type="spellStart"/>
            <w:r w:rsidRPr="00F93FE5">
              <w:rPr>
                <w:rFonts w:ascii="Times New Roman" w:hAnsi="Times New Roman"/>
                <w:sz w:val="22"/>
                <w:szCs w:val="22"/>
                <w:highlight w:val="lightGray"/>
                <w:lang w:val="fr-BE"/>
              </w:rPr>
              <w:t>Current</w:t>
            </w:r>
            <w:proofErr w:type="spellEnd"/>
            <w:r w:rsidRPr="00F93FE5">
              <w:rPr>
                <w:rFonts w:ascii="Times New Roman" w:hAnsi="Times New Roman"/>
                <w:sz w:val="22"/>
                <w:szCs w:val="22"/>
                <w:highlight w:val="lightGray"/>
                <w:lang w:val="fr-BE"/>
              </w:rPr>
              <w:t xml:space="preserve"> ratio (</w:t>
            </w:r>
            <w:proofErr w:type="spellStart"/>
            <w:r w:rsidRPr="00F93FE5">
              <w:rPr>
                <w:rFonts w:ascii="Times New Roman" w:hAnsi="Times New Roman"/>
                <w:sz w:val="22"/>
                <w:szCs w:val="22"/>
                <w:highlight w:val="lightGray"/>
                <w:lang w:val="fr-BE"/>
              </w:rPr>
              <w:t>current</w:t>
            </w:r>
            <w:proofErr w:type="spellEnd"/>
            <w:r w:rsidRPr="00F93FE5">
              <w:rPr>
                <w:rFonts w:ascii="Times New Roman" w:hAnsi="Times New Roman"/>
                <w:sz w:val="22"/>
                <w:szCs w:val="22"/>
                <w:highlight w:val="lightGray"/>
                <w:lang w:val="fr-BE"/>
              </w:rPr>
              <w:t xml:space="preserve"> assets/</w:t>
            </w:r>
            <w:proofErr w:type="spellStart"/>
            <w:r w:rsidRPr="00F93FE5">
              <w:rPr>
                <w:rFonts w:ascii="Times New Roman" w:hAnsi="Times New Roman"/>
                <w:sz w:val="22"/>
                <w:szCs w:val="22"/>
                <w:highlight w:val="lightGray"/>
                <w:lang w:val="fr-BE"/>
              </w:rPr>
              <w:t>current</w:t>
            </w:r>
            <w:proofErr w:type="spellEnd"/>
            <w:r w:rsidRPr="00F93FE5">
              <w:rPr>
                <w:rFonts w:ascii="Times New Roman" w:hAnsi="Times New Roman"/>
                <w:sz w:val="22"/>
                <w:szCs w:val="22"/>
                <w:highlight w:val="lightGray"/>
                <w:lang w:val="fr-BE"/>
              </w:rPr>
              <w:t xml:space="preserve"> </w:t>
            </w:r>
            <w:proofErr w:type="spellStart"/>
            <w:r w:rsidRPr="00F93FE5">
              <w:rPr>
                <w:rFonts w:ascii="Times New Roman" w:hAnsi="Times New Roman"/>
                <w:sz w:val="22"/>
                <w:szCs w:val="22"/>
                <w:highlight w:val="lightGray"/>
                <w:lang w:val="fr-BE"/>
              </w:rPr>
              <w:t>liabilities</w:t>
            </w:r>
            <w:proofErr w:type="spellEnd"/>
            <w:r w:rsidRPr="00F93FE5">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F93FE5">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F93FE5">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rsidR="001A01B2" w:rsidRPr="00F93FE5" w:rsidRDefault="001A01B2" w:rsidP="00F305AA">
            <w:pPr>
              <w:widowControl w:val="0"/>
              <w:spacing w:before="60" w:after="60"/>
              <w:rPr>
                <w:rFonts w:ascii="Times New Roman" w:hAnsi="Times New Roman"/>
                <w:sz w:val="22"/>
                <w:szCs w:val="22"/>
                <w:highlight w:val="darkGray"/>
              </w:rPr>
            </w:pPr>
            <w:r w:rsidRPr="00F93FE5">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rsidR="001A01B2" w:rsidRPr="0017401E" w:rsidRDefault="001A01B2" w:rsidP="00F305AA">
            <w:pPr>
              <w:widowControl w:val="0"/>
              <w:spacing w:before="60" w:after="60"/>
              <w:rPr>
                <w:rFonts w:ascii="Times New Roman" w:hAnsi="Times New Roman"/>
                <w:sz w:val="22"/>
                <w:szCs w:val="22"/>
              </w:rPr>
            </w:pPr>
            <w:r w:rsidRPr="00F93FE5">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rsidR="001A01B2" w:rsidRPr="0017401E" w:rsidRDefault="001A01B2" w:rsidP="00F305AA">
            <w:pPr>
              <w:widowControl w:val="0"/>
              <w:spacing w:before="60" w:after="60"/>
              <w:rPr>
                <w:rFonts w:ascii="Times New Roman" w:hAnsi="Times New Roman"/>
                <w:sz w:val="22"/>
                <w:szCs w:val="22"/>
              </w:rPr>
            </w:pPr>
            <w:r w:rsidRPr="00F93FE5">
              <w:rPr>
                <w:rFonts w:ascii="Times New Roman" w:hAnsi="Times New Roman"/>
                <w:highlight w:val="lightGray"/>
              </w:rPr>
              <w:t>Not applicable]</w:t>
            </w:r>
          </w:p>
        </w:tc>
      </w:tr>
    </w:tbl>
    <w:p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rsidTr="00BE2577">
        <w:trPr>
          <w:cantSplit/>
          <w:trHeight w:val="288"/>
        </w:trPr>
        <w:tc>
          <w:tcPr>
            <w:tcW w:w="132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rsidTr="00BE2577">
        <w:trPr>
          <w:cantSplit/>
          <w:trHeight w:val="288"/>
        </w:trPr>
        <w:tc>
          <w:tcPr>
            <w:tcW w:w="132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rsidTr="00BE2577">
        <w:trPr>
          <w:cantSplit/>
        </w:trPr>
        <w:tc>
          <w:tcPr>
            <w:tcW w:w="132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rsidTr="00BE2577">
        <w:trPr>
          <w:cantSplit/>
        </w:trPr>
        <w:tc>
          <w:tcPr>
            <w:tcW w:w="1320" w:type="dxa"/>
            <w:vAlign w:val="center"/>
          </w:tcPr>
          <w:p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r w:rsidR="008B192F" w:rsidRPr="0017401E" w:rsidTr="002E4284">
        <w:tc>
          <w:tcPr>
            <w:tcW w:w="2835" w:type="dxa"/>
            <w:vAlign w:val="center"/>
          </w:tcPr>
          <w:p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r w:rsidR="008B192F" w:rsidRPr="0017401E" w:rsidTr="002E4284">
        <w:tc>
          <w:tcPr>
            <w:tcW w:w="2835" w:type="dxa"/>
            <w:vAlign w:val="center"/>
          </w:tcPr>
          <w:p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lastRenderedPageBreak/>
              <w:t>Etc.</w:t>
            </w:r>
            <w:r w:rsidR="008B192F" w:rsidRPr="0017401E">
              <w:rPr>
                <w:rStyle w:val="EndnoteReference"/>
                <w:rFonts w:ascii="Times New Roman" w:hAnsi="Times New Roman"/>
                <w:sz w:val="22"/>
                <w:szCs w:val="22"/>
              </w:rPr>
              <w:endnoteReference w:id="11"/>
            </w:r>
          </w:p>
        </w:tc>
        <w:tc>
          <w:tcPr>
            <w:tcW w:w="2694"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rsidR="008B192F" w:rsidRPr="0017401E" w:rsidRDefault="008B192F" w:rsidP="006353E1">
            <w:pPr>
              <w:widowControl w:val="0"/>
              <w:spacing w:before="120" w:after="120"/>
              <w:jc w:val="center"/>
              <w:rPr>
                <w:rFonts w:ascii="Times New Roman" w:hAnsi="Times New Roman"/>
                <w:sz w:val="22"/>
                <w:szCs w:val="22"/>
              </w:rPr>
            </w:pPr>
          </w:p>
        </w:tc>
      </w:tr>
    </w:tbl>
    <w:p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F93FE5">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rsidTr="006353E1">
        <w:trPr>
          <w:cantSplit/>
        </w:trPr>
        <w:tc>
          <w:tcPr>
            <w:tcW w:w="2373" w:type="dxa"/>
            <w:shd w:val="pct15" w:color="auto" w:fill="FFFFFF"/>
            <w:vAlign w:val="center"/>
          </w:tcPr>
          <w:p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rsidR="00E95467" w:rsidRPr="0017401E" w:rsidRDefault="00E95467" w:rsidP="006353E1">
            <w:pPr>
              <w:widowControl w:val="0"/>
              <w:spacing w:before="60" w:after="60"/>
              <w:rPr>
                <w:rFonts w:ascii="Times New Roman" w:hAnsi="Times New Roman"/>
                <w:sz w:val="22"/>
                <w:szCs w:val="22"/>
              </w:rPr>
            </w:pPr>
          </w:p>
        </w:tc>
      </w:tr>
      <w:tr w:rsidR="002E4284" w:rsidRPr="0017401E" w:rsidTr="006353E1">
        <w:trPr>
          <w:cantSplit/>
        </w:trPr>
        <w:tc>
          <w:tcPr>
            <w:tcW w:w="2373"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rsidTr="006353E1">
        <w:trPr>
          <w:cantSplit/>
        </w:trPr>
        <w:tc>
          <w:tcPr>
            <w:tcW w:w="2373"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rsidTr="006353E1">
        <w:trPr>
          <w:cantSplit/>
        </w:trPr>
        <w:tc>
          <w:tcPr>
            <w:tcW w:w="8894" w:type="dxa"/>
            <w:gridSpan w:val="6"/>
            <w:shd w:val="pct5" w:color="auto" w:fill="FFFFFF"/>
            <w:vAlign w:val="center"/>
          </w:tcPr>
          <w:p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rsidTr="006353E1">
        <w:trPr>
          <w:cantSplit/>
        </w:trPr>
        <w:tc>
          <w:tcPr>
            <w:tcW w:w="8894" w:type="dxa"/>
            <w:gridSpan w:val="6"/>
            <w:tcBorders>
              <w:top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F93FE5">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F93FE5">
        <w:rPr>
          <w:rFonts w:ascii="Times New Roman" w:hAnsi="Times New Roman"/>
          <w:sz w:val="22"/>
          <w:szCs w:val="22"/>
          <w:highlight w:val="lightGray"/>
        </w:rPr>
        <w:t>o</w:t>
      </w:r>
      <w:r w:rsidRPr="00F93FE5">
        <w:rPr>
          <w:rFonts w:ascii="Times New Roman" w:hAnsi="Times New Roman"/>
          <w:sz w:val="22"/>
          <w:szCs w:val="22"/>
          <w:highlight w:val="lightGray"/>
        </w:rPr>
        <w:t xml:space="preserve">rganisation and </w:t>
      </w:r>
      <w:r w:rsidR="0025365B" w:rsidRPr="00F93FE5">
        <w:rPr>
          <w:rFonts w:ascii="Times New Roman" w:hAnsi="Times New Roman"/>
          <w:sz w:val="22"/>
          <w:szCs w:val="22"/>
          <w:highlight w:val="lightGray"/>
        </w:rPr>
        <w:t>m</w:t>
      </w:r>
      <w:r w:rsidRPr="00F93FE5">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lastRenderedPageBreak/>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rsidR="00025ECB" w:rsidRPr="0017401E" w:rsidRDefault="00025ECB">
      <w:pPr>
        <w:jc w:val="both"/>
        <w:rPr>
          <w:rFonts w:ascii="Times New Roman" w:hAnsi="Times New Roman"/>
          <w:color w:val="000000"/>
          <w:sz w:val="22"/>
          <w:szCs w:val="22"/>
        </w:rPr>
      </w:pPr>
    </w:p>
    <w:p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r w:rsidR="008B192F" w:rsidRPr="0017401E" w:rsidTr="006353E1">
        <w:trPr>
          <w:cantSplit/>
        </w:trPr>
        <w:tc>
          <w:tcPr>
            <w:tcW w:w="1842"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rsidR="008B192F" w:rsidRPr="0017401E" w:rsidRDefault="008B192F" w:rsidP="00F305AA">
            <w:pPr>
              <w:spacing w:before="120" w:after="120"/>
              <w:rPr>
                <w:rFonts w:ascii="Times New Roman" w:hAnsi="Times New Roman"/>
                <w:b/>
                <w:color w:val="000000"/>
                <w:sz w:val="22"/>
                <w:szCs w:val="22"/>
              </w:rPr>
            </w:pPr>
          </w:p>
        </w:tc>
      </w:tr>
    </w:tbl>
    <w:p w:rsidR="008B192F" w:rsidRPr="0017401E" w:rsidRDefault="008B192F" w:rsidP="00910296">
      <w:pPr>
        <w:widowControl w:val="0"/>
        <w:spacing w:after="120"/>
        <w:jc w:val="both"/>
        <w:rPr>
          <w:rFonts w:ascii="Times New Roman" w:hAnsi="Times New Roman"/>
          <w:sz w:val="22"/>
          <w:szCs w:val="22"/>
        </w:rPr>
      </w:pPr>
    </w:p>
    <w:p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rsidR="001323F6" w:rsidRPr="0017401E" w:rsidRDefault="001323F6" w:rsidP="00AF21A1">
      <w:pPr>
        <w:widowControl w:val="0"/>
        <w:spacing w:after="120"/>
        <w:outlineLvl w:val="0"/>
        <w:rPr>
          <w:rFonts w:ascii="Times New Roman" w:hAnsi="Times New Roman"/>
          <w:b/>
          <w:sz w:val="22"/>
          <w:szCs w:val="22"/>
        </w:rPr>
      </w:pPr>
    </w:p>
    <w:p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F93FE5">
        <w:rPr>
          <w:rFonts w:ascii="Times New Roman" w:hAnsi="Times New Roman"/>
          <w:sz w:val="22"/>
          <w:szCs w:val="22"/>
          <w:highlight w:val="lightGray"/>
        </w:rPr>
        <w:t xml:space="preserve">on an individual </w:t>
      </w:r>
      <w:proofErr w:type="gramStart"/>
      <w:r w:rsidRPr="00F93FE5">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F93FE5">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F93FE5">
        <w:rPr>
          <w:rFonts w:ascii="Times New Roman" w:hAnsi="Times New Roman"/>
          <w:sz w:val="22"/>
          <w:szCs w:val="22"/>
          <w:highlight w:val="lightGray"/>
        </w:rPr>
        <w:t>&gt; [</w:t>
      </w:r>
      <w:r w:rsidRPr="00F93FE5">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F93FE5">
        <w:rPr>
          <w:rFonts w:ascii="Times New Roman" w:hAnsi="Times New Roman"/>
          <w:sz w:val="22"/>
          <w:szCs w:val="22"/>
          <w:highlight w:val="lightGray"/>
        </w:rPr>
        <w:t xml:space="preserve">have attached a current list of the enterprises in the same group or network as </w:t>
      </w:r>
      <w:proofErr w:type="gramStart"/>
      <w:r w:rsidRPr="00F93FE5">
        <w:rPr>
          <w:rFonts w:ascii="Times New Roman" w:hAnsi="Times New Roman"/>
          <w:sz w:val="22"/>
          <w:szCs w:val="22"/>
          <w:highlight w:val="lightGray"/>
        </w:rPr>
        <w:t>ourselves</w:t>
      </w:r>
      <w:r w:rsidRPr="0017401E">
        <w:rPr>
          <w:rFonts w:ascii="Times New Roman" w:hAnsi="Times New Roman"/>
          <w:sz w:val="22"/>
          <w:szCs w:val="22"/>
        </w:rPr>
        <w:t xml:space="preserve"> ]</w:t>
      </w:r>
      <w:proofErr w:type="gramEnd"/>
      <w:r w:rsidRPr="0017401E">
        <w:rPr>
          <w:rFonts w:ascii="Times New Roman" w:hAnsi="Times New Roman"/>
          <w:sz w:val="22"/>
          <w:szCs w:val="22"/>
        </w:rPr>
        <w:t xml:space="preserve"> [</w:t>
      </w:r>
      <w:r w:rsidRPr="00F93FE5">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F93FE5">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F93FE5">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proofErr w:type="gramStart"/>
      <w:r w:rsidR="00495C37" w:rsidRPr="0017401E">
        <w:rPr>
          <w:rFonts w:ascii="Times New Roman" w:hAnsi="Times New Roman"/>
          <w:sz w:val="22"/>
          <w:szCs w:val="22"/>
        </w:rPr>
        <w:t>if  the</w:t>
      </w:r>
      <w:proofErr w:type="gramEnd"/>
      <w:r w:rsidR="00495C37" w:rsidRPr="0017401E">
        <w:rPr>
          <w:rFonts w:ascii="Times New Roman" w:hAnsi="Times New Roman"/>
          <w:sz w:val="22"/>
          <w:szCs w:val="22"/>
        </w:rPr>
        <w:t xml:space="preserv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rsidR="003704D2" w:rsidRPr="0017401E" w:rsidRDefault="003704D2" w:rsidP="00D01CA8">
      <w:pPr>
        <w:widowControl w:val="0"/>
        <w:spacing w:after="120"/>
        <w:jc w:val="both"/>
        <w:rPr>
          <w:rFonts w:ascii="Times New Roman" w:hAnsi="Times New Roman"/>
          <w:sz w:val="22"/>
          <w:szCs w:val="22"/>
        </w:rPr>
      </w:pPr>
    </w:p>
    <w:p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w:t>
      </w:r>
      <w:proofErr w:type="gramStart"/>
      <w:r w:rsidR="003C697D" w:rsidRPr="0017401E">
        <w:rPr>
          <w:rFonts w:ascii="Times New Roman" w:hAnsi="Times New Roman"/>
          <w:sz w:val="22"/>
          <w:szCs w:val="22"/>
        </w:rPr>
        <w:t>taking into account</w:t>
      </w:r>
      <w:proofErr w:type="gramEnd"/>
      <w:r w:rsidR="003C697D" w:rsidRPr="0017401E">
        <w:rPr>
          <w:rFonts w:ascii="Times New Roman" w:hAnsi="Times New Roman"/>
          <w:sz w:val="22"/>
          <w:szCs w:val="22"/>
        </w:rPr>
        <w:t xml:space="preserve">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rsidTr="0017401E">
        <w:trPr>
          <w:jc w:val="center"/>
        </w:trPr>
        <w:tc>
          <w:tcPr>
            <w:tcW w:w="2254"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rsidR="004B2FB9" w:rsidRPr="00F93FE5" w:rsidRDefault="004B2FB9" w:rsidP="004B2FB9">
            <w:pPr>
              <w:widowControl w:val="0"/>
              <w:spacing w:before="60" w:after="60"/>
              <w:jc w:val="center"/>
              <w:rPr>
                <w:rFonts w:ascii="Times New Roman" w:hAnsi="Times New Roman"/>
                <w:b/>
                <w:sz w:val="22"/>
                <w:szCs w:val="22"/>
                <w:highlight w:val="lightGray"/>
              </w:rPr>
            </w:pPr>
          </w:p>
          <w:p w:rsidR="004B2FB9" w:rsidRPr="00F93FE5" w:rsidRDefault="004B2FB9" w:rsidP="004B2FB9">
            <w:pPr>
              <w:widowControl w:val="0"/>
              <w:spacing w:before="60" w:after="60"/>
              <w:jc w:val="center"/>
              <w:rPr>
                <w:rFonts w:ascii="Times New Roman" w:hAnsi="Times New Roman"/>
                <w:b/>
                <w:sz w:val="22"/>
                <w:szCs w:val="22"/>
                <w:highlight w:val="lightGray"/>
              </w:rPr>
            </w:pPr>
            <w:r w:rsidRPr="00F93FE5">
              <w:rPr>
                <w:rFonts w:ascii="Times New Roman" w:hAnsi="Times New Roman"/>
                <w:b/>
                <w:sz w:val="22"/>
                <w:szCs w:val="22"/>
                <w:highlight w:val="lightGray"/>
              </w:rPr>
              <w:t>[Past year</w:t>
            </w:r>
          </w:p>
          <w:p w:rsidR="004B2FB9" w:rsidRPr="0017401E" w:rsidRDefault="004B2FB9" w:rsidP="004B2FB9">
            <w:pPr>
              <w:widowControl w:val="0"/>
              <w:spacing w:before="60" w:after="60"/>
              <w:jc w:val="center"/>
              <w:rPr>
                <w:rFonts w:ascii="Times New Roman" w:hAnsi="Times New Roman"/>
                <w:b/>
                <w:sz w:val="22"/>
                <w:szCs w:val="22"/>
              </w:rPr>
            </w:pPr>
            <w:proofErr w:type="gramStart"/>
            <w:r w:rsidRPr="00F93FE5">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rsidR="004B2FB9" w:rsidRPr="00F93FE5" w:rsidRDefault="004B2FB9" w:rsidP="00F01A4C">
            <w:pPr>
              <w:widowControl w:val="0"/>
              <w:spacing w:before="60" w:after="60"/>
              <w:jc w:val="center"/>
              <w:rPr>
                <w:rFonts w:ascii="Times New Roman" w:hAnsi="Times New Roman"/>
                <w:b/>
                <w:sz w:val="22"/>
                <w:szCs w:val="22"/>
                <w:highlight w:val="lightGray"/>
              </w:rPr>
            </w:pPr>
            <w:r w:rsidRPr="00F93FE5">
              <w:rPr>
                <w:rFonts w:ascii="Times New Roman" w:hAnsi="Times New Roman"/>
                <w:b/>
                <w:sz w:val="22"/>
                <w:szCs w:val="22"/>
                <w:highlight w:val="lightGray"/>
              </w:rPr>
              <w:t>[Current year</w:t>
            </w:r>
          </w:p>
          <w:p w:rsidR="004B2FB9" w:rsidRPr="0017401E" w:rsidRDefault="004B2FB9" w:rsidP="00F01A4C">
            <w:pPr>
              <w:widowControl w:val="0"/>
              <w:spacing w:before="60" w:after="60"/>
              <w:jc w:val="center"/>
              <w:rPr>
                <w:rFonts w:ascii="Times New Roman" w:hAnsi="Times New Roman"/>
                <w:b/>
                <w:sz w:val="22"/>
                <w:szCs w:val="22"/>
              </w:rPr>
            </w:pPr>
            <w:proofErr w:type="gramStart"/>
            <w:r w:rsidRPr="00F93FE5">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rsidTr="0017401E">
        <w:trPr>
          <w:jc w:val="center"/>
        </w:trPr>
        <w:tc>
          <w:tcPr>
            <w:tcW w:w="2254"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4"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6" w:space="0" w:color="auto"/>
            </w:tcBorders>
          </w:tcPr>
          <w:p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rsidTr="0017401E">
        <w:trPr>
          <w:jc w:val="center"/>
        </w:trPr>
        <w:tc>
          <w:tcPr>
            <w:tcW w:w="2254" w:type="dxa"/>
            <w:tcBorders>
              <w:top w:val="single" w:sz="6" w:space="0" w:color="auto"/>
              <w:bottom w:val="single" w:sz="4" w:space="0" w:color="auto"/>
            </w:tcBorders>
          </w:tcPr>
          <w:p w:rsidR="004B2FB9" w:rsidRPr="005F73E0" w:rsidRDefault="004B2FB9" w:rsidP="00F305AA">
            <w:pPr>
              <w:keepNext/>
              <w:keepLines/>
              <w:widowControl w:val="0"/>
              <w:spacing w:before="40" w:after="40"/>
              <w:rPr>
                <w:rFonts w:ascii="Times New Roman" w:hAnsi="Times New Roman"/>
                <w:sz w:val="22"/>
                <w:szCs w:val="22"/>
                <w:lang w:val="fr-BE"/>
              </w:rPr>
            </w:pPr>
            <w:r w:rsidRPr="00F93FE5">
              <w:rPr>
                <w:rFonts w:ascii="Times New Roman" w:hAnsi="Times New Roman"/>
                <w:sz w:val="22"/>
                <w:szCs w:val="22"/>
                <w:highlight w:val="lightGray"/>
                <w:lang w:val="fr-BE"/>
              </w:rPr>
              <w:t>[</w:t>
            </w:r>
            <w:proofErr w:type="spellStart"/>
            <w:r w:rsidRPr="00F93FE5">
              <w:rPr>
                <w:rFonts w:ascii="Times New Roman" w:hAnsi="Times New Roman"/>
                <w:sz w:val="22"/>
                <w:szCs w:val="22"/>
                <w:highlight w:val="lightGray"/>
                <w:lang w:val="fr-BE"/>
              </w:rPr>
              <w:t>Current</w:t>
            </w:r>
            <w:proofErr w:type="spellEnd"/>
            <w:r w:rsidRPr="00F93FE5">
              <w:rPr>
                <w:rFonts w:ascii="Times New Roman" w:hAnsi="Times New Roman"/>
                <w:sz w:val="22"/>
                <w:szCs w:val="22"/>
                <w:highlight w:val="lightGray"/>
                <w:lang w:val="fr-BE"/>
              </w:rPr>
              <w:t xml:space="preserve"> ratio (</w:t>
            </w:r>
            <w:proofErr w:type="spellStart"/>
            <w:r w:rsidRPr="00F93FE5">
              <w:rPr>
                <w:rFonts w:ascii="Times New Roman" w:hAnsi="Times New Roman"/>
                <w:sz w:val="22"/>
                <w:szCs w:val="22"/>
                <w:highlight w:val="lightGray"/>
                <w:lang w:val="fr-BE"/>
              </w:rPr>
              <w:t>current</w:t>
            </w:r>
            <w:proofErr w:type="spellEnd"/>
            <w:r w:rsidRPr="00F93FE5">
              <w:rPr>
                <w:rFonts w:ascii="Times New Roman" w:hAnsi="Times New Roman"/>
                <w:sz w:val="22"/>
                <w:szCs w:val="22"/>
                <w:highlight w:val="lightGray"/>
                <w:lang w:val="fr-BE"/>
              </w:rPr>
              <w:t xml:space="preserve"> assets/</w:t>
            </w:r>
            <w:proofErr w:type="spellStart"/>
            <w:r w:rsidRPr="00F93FE5">
              <w:rPr>
                <w:rFonts w:ascii="Times New Roman" w:hAnsi="Times New Roman"/>
                <w:sz w:val="22"/>
                <w:szCs w:val="22"/>
                <w:highlight w:val="lightGray"/>
                <w:lang w:val="fr-BE"/>
              </w:rPr>
              <w:t>current</w:t>
            </w:r>
            <w:proofErr w:type="spellEnd"/>
            <w:r w:rsidRPr="00F93FE5">
              <w:rPr>
                <w:rFonts w:ascii="Times New Roman" w:hAnsi="Times New Roman"/>
                <w:sz w:val="22"/>
                <w:szCs w:val="22"/>
                <w:highlight w:val="lightGray"/>
                <w:lang w:val="fr-BE"/>
              </w:rPr>
              <w:t xml:space="preserve"> </w:t>
            </w:r>
            <w:proofErr w:type="spellStart"/>
            <w:r w:rsidRPr="00F93FE5">
              <w:rPr>
                <w:rFonts w:ascii="Times New Roman" w:hAnsi="Times New Roman"/>
                <w:sz w:val="22"/>
                <w:szCs w:val="22"/>
                <w:highlight w:val="lightGray"/>
                <w:lang w:val="fr-BE"/>
              </w:rPr>
              <w:t>liabilities</w:t>
            </w:r>
            <w:proofErr w:type="spellEnd"/>
            <w:r w:rsidRPr="00F93FE5">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rsidR="004B2FB9" w:rsidRPr="0017401E" w:rsidRDefault="004B2FB9" w:rsidP="00F305AA">
            <w:pPr>
              <w:keepNext/>
              <w:keepLines/>
              <w:widowControl w:val="0"/>
              <w:spacing w:before="40" w:after="40"/>
              <w:rPr>
                <w:rFonts w:ascii="Times New Roman" w:hAnsi="Times New Roman"/>
                <w:sz w:val="22"/>
                <w:szCs w:val="22"/>
              </w:rPr>
            </w:pPr>
            <w:r w:rsidRPr="00F93FE5">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F93FE5">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rsidR="004B2FB9" w:rsidRPr="0017401E" w:rsidRDefault="004B2FB9" w:rsidP="00F305AA">
            <w:pPr>
              <w:keepNext/>
              <w:keepLines/>
              <w:widowControl w:val="0"/>
              <w:spacing w:before="40" w:after="40"/>
              <w:rPr>
                <w:rFonts w:ascii="Times New Roman" w:hAnsi="Times New Roman"/>
                <w:sz w:val="22"/>
                <w:szCs w:val="22"/>
              </w:rPr>
            </w:pPr>
            <w:r w:rsidRPr="00F93FE5">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rsidR="004B2FB9" w:rsidRPr="0017401E" w:rsidRDefault="004B2FB9" w:rsidP="00F305AA">
            <w:pPr>
              <w:keepNext/>
              <w:keepLines/>
              <w:widowControl w:val="0"/>
              <w:spacing w:before="40" w:after="40"/>
              <w:rPr>
                <w:rFonts w:ascii="Times New Roman" w:hAnsi="Times New Roman"/>
                <w:sz w:val="22"/>
                <w:szCs w:val="22"/>
              </w:rPr>
            </w:pPr>
            <w:r w:rsidRPr="00F93FE5">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rsidR="004B2FB9" w:rsidRPr="0017401E" w:rsidRDefault="004B2FB9" w:rsidP="00F305AA">
            <w:pPr>
              <w:keepNext/>
              <w:keepLines/>
              <w:widowControl w:val="0"/>
              <w:spacing w:before="40" w:after="40"/>
              <w:rPr>
                <w:rFonts w:ascii="Times New Roman" w:hAnsi="Times New Roman"/>
                <w:sz w:val="22"/>
                <w:szCs w:val="22"/>
              </w:rPr>
            </w:pPr>
            <w:r w:rsidRPr="00F93FE5">
              <w:rPr>
                <w:rFonts w:ascii="Times New Roman" w:hAnsi="Times New Roman"/>
                <w:sz w:val="22"/>
                <w:szCs w:val="22"/>
                <w:highlight w:val="lightGray"/>
              </w:rPr>
              <w:t>Not applicable]</w:t>
            </w:r>
          </w:p>
        </w:tc>
      </w:tr>
    </w:tbl>
    <w:p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rsidTr="0017401E">
        <w:trPr>
          <w:cantSplit/>
          <w:trHeight w:val="288"/>
        </w:trPr>
        <w:tc>
          <w:tcPr>
            <w:tcW w:w="1320" w:type="dxa"/>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rsidTr="0017401E">
        <w:trPr>
          <w:cantSplit/>
          <w:trHeight w:val="288"/>
        </w:trPr>
        <w:tc>
          <w:tcPr>
            <w:tcW w:w="132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rsidTr="0017401E">
        <w:trPr>
          <w:cantSplit/>
        </w:trPr>
        <w:tc>
          <w:tcPr>
            <w:tcW w:w="132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rsidTr="0017401E">
        <w:trPr>
          <w:cantSplit/>
        </w:trPr>
        <w:tc>
          <w:tcPr>
            <w:tcW w:w="1320" w:type="dxa"/>
            <w:vAlign w:val="center"/>
          </w:tcPr>
          <w:p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rsidR="00712A40" w:rsidRPr="0017401E" w:rsidRDefault="00712A40" w:rsidP="003D6061">
            <w:pPr>
              <w:keepNext/>
              <w:widowControl w:val="0"/>
              <w:spacing w:before="60" w:after="60"/>
              <w:jc w:val="center"/>
              <w:rPr>
                <w:rFonts w:ascii="Times New Roman" w:hAnsi="Times New Roman"/>
                <w:sz w:val="22"/>
                <w:szCs w:val="22"/>
              </w:rPr>
            </w:pPr>
          </w:p>
        </w:tc>
      </w:tr>
    </w:tbl>
    <w:p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 xml:space="preserve">Publication </w:t>
      </w:r>
      <w:proofErr w:type="gramStart"/>
      <w:r w:rsidRPr="0017401E">
        <w:t>ref:_</w:t>
      </w:r>
      <w:proofErr w:type="gramEnd"/>
      <w:r w:rsidRPr="0017401E">
        <w:t>___________________</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F93FE5">
              <w:rPr>
                <w:rFonts w:ascii="Times New Roman" w:hAnsi="Times New Roman"/>
                <w:sz w:val="22"/>
                <w:szCs w:val="22"/>
                <w:highlight w:val="lightGray"/>
              </w:rPr>
              <w:t>full time</w:t>
            </w:r>
            <w:r w:rsidRPr="0017401E">
              <w:rPr>
                <w:rFonts w:ascii="Times New Roman" w:hAnsi="Times New Roman"/>
                <w:sz w:val="22"/>
                <w:szCs w:val="22"/>
              </w:rPr>
              <w:t>] [</w:t>
            </w:r>
            <w:r w:rsidR="00D01CA8" w:rsidRPr="00F93F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F93FE5">
              <w:rPr>
                <w:rFonts w:ascii="Times New Roman" w:hAnsi="Times New Roman"/>
                <w:sz w:val="22"/>
                <w:szCs w:val="22"/>
                <w:highlight w:val="lightGray"/>
              </w:rPr>
              <w:t>full time</w:t>
            </w:r>
            <w:r w:rsidRPr="0017401E">
              <w:rPr>
                <w:rFonts w:ascii="Times New Roman" w:hAnsi="Times New Roman"/>
                <w:sz w:val="22"/>
                <w:szCs w:val="22"/>
              </w:rPr>
              <w:t>] [</w:t>
            </w:r>
            <w:r w:rsidR="00D01CA8" w:rsidRPr="00F93F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F93FE5">
        <w:rPr>
          <w:rFonts w:ascii="Times New Roman" w:hAnsi="Times New Roman"/>
          <w:sz w:val="22"/>
          <w:szCs w:val="22"/>
          <w:highlight w:val="lightGray"/>
        </w:rPr>
        <w:t xml:space="preserve">For information, I have signed a </w:t>
      </w:r>
      <w:r w:rsidR="0025365B" w:rsidRPr="00F93FE5">
        <w:rPr>
          <w:rFonts w:ascii="Times New Roman" w:hAnsi="Times New Roman"/>
          <w:sz w:val="22"/>
          <w:szCs w:val="22"/>
          <w:highlight w:val="lightGray"/>
        </w:rPr>
        <w:t>s</w:t>
      </w:r>
      <w:r w:rsidRPr="00F93FE5">
        <w:rPr>
          <w:rFonts w:ascii="Times New Roman" w:hAnsi="Times New Roman"/>
          <w:sz w:val="22"/>
          <w:szCs w:val="22"/>
          <w:highlight w:val="lightGray"/>
        </w:rPr>
        <w:t xml:space="preserve">tatement of </w:t>
      </w:r>
      <w:r w:rsidR="0025365B" w:rsidRPr="00F93FE5">
        <w:rPr>
          <w:rFonts w:ascii="Times New Roman" w:hAnsi="Times New Roman"/>
          <w:sz w:val="22"/>
          <w:szCs w:val="22"/>
          <w:highlight w:val="lightGray"/>
        </w:rPr>
        <w:t>e</w:t>
      </w:r>
      <w:r w:rsidRPr="00F93FE5">
        <w:rPr>
          <w:rFonts w:ascii="Times New Roman" w:hAnsi="Times New Roman"/>
          <w:sz w:val="22"/>
          <w:szCs w:val="22"/>
          <w:highlight w:val="lightGray"/>
        </w:rPr>
        <w:t xml:space="preserve">xclusivity and </w:t>
      </w:r>
      <w:r w:rsidR="0025365B" w:rsidRPr="00F93FE5">
        <w:rPr>
          <w:rFonts w:ascii="Times New Roman" w:hAnsi="Times New Roman"/>
          <w:sz w:val="22"/>
          <w:szCs w:val="22"/>
          <w:highlight w:val="lightGray"/>
        </w:rPr>
        <w:t>a</w:t>
      </w:r>
      <w:r w:rsidRPr="00F93FE5">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F93FE5">
              <w:rPr>
                <w:rFonts w:ascii="Times New Roman" w:hAnsi="Times New Roman"/>
                <w:sz w:val="22"/>
                <w:szCs w:val="22"/>
                <w:highlight w:val="lightGray"/>
              </w:rPr>
              <w:t>full time</w:t>
            </w:r>
            <w:r w:rsidRPr="0017401E">
              <w:rPr>
                <w:rFonts w:ascii="Times New Roman" w:hAnsi="Times New Roman"/>
                <w:sz w:val="22"/>
                <w:szCs w:val="22"/>
              </w:rPr>
              <w:t>] [</w:t>
            </w:r>
            <w:r w:rsidR="00D01CA8" w:rsidRPr="00F93F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F93FE5">
              <w:rPr>
                <w:rFonts w:ascii="Times New Roman" w:hAnsi="Times New Roman"/>
                <w:sz w:val="22"/>
                <w:szCs w:val="22"/>
                <w:highlight w:val="lightGray"/>
              </w:rPr>
              <w:t>full time</w:t>
            </w:r>
            <w:r w:rsidRPr="0017401E">
              <w:rPr>
                <w:rFonts w:ascii="Times New Roman" w:hAnsi="Times New Roman"/>
                <w:sz w:val="22"/>
                <w:szCs w:val="22"/>
              </w:rPr>
              <w:t>] [</w:t>
            </w:r>
            <w:r w:rsidR="00D01CA8" w:rsidRPr="00F93FE5">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rsidTr="00960410">
        <w:trPr>
          <w:jc w:val="center"/>
        </w:trPr>
        <w:tc>
          <w:tcPr>
            <w:tcW w:w="2696" w:type="dxa"/>
          </w:tcPr>
          <w:p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rsidR="00D01CA8" w:rsidRPr="0017401E" w:rsidRDefault="00D01CA8" w:rsidP="00960410">
            <w:pPr>
              <w:spacing w:after="0"/>
              <w:rPr>
                <w:rFonts w:ascii="Times New Roman" w:hAnsi="Times New Roman"/>
                <w:sz w:val="22"/>
                <w:szCs w:val="22"/>
              </w:rPr>
            </w:pPr>
          </w:p>
        </w:tc>
      </w:tr>
    </w:tbl>
    <w:p w:rsidR="00D01CA8" w:rsidRPr="0017401E" w:rsidRDefault="00D01CA8" w:rsidP="00D01CA8">
      <w:pPr>
        <w:spacing w:before="240"/>
        <w:jc w:val="both"/>
        <w:rPr>
          <w:rFonts w:ascii="Times New Roman" w:hAnsi="Times New Roman"/>
          <w:sz w:val="22"/>
          <w:szCs w:val="22"/>
        </w:rPr>
      </w:pPr>
      <w:r w:rsidRPr="00F93FE5">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sidRPr="00F93FE5">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r w:rsidR="00D01CA8" w:rsidRPr="0017401E" w:rsidTr="00960410">
        <w:tc>
          <w:tcPr>
            <w:tcW w:w="1276" w:type="dxa"/>
            <w:shd w:val="pct10" w:color="auto" w:fill="FFFFFF"/>
          </w:tcPr>
          <w:p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rsidR="00D01CA8" w:rsidRPr="0017401E" w:rsidRDefault="00D01CA8" w:rsidP="00960410">
            <w:pPr>
              <w:tabs>
                <w:tab w:val="left" w:pos="1701"/>
              </w:tabs>
              <w:spacing w:before="120" w:after="120"/>
              <w:rPr>
                <w:rFonts w:ascii="Times New Roman" w:hAnsi="Times New Roman"/>
                <w:sz w:val="22"/>
                <w:szCs w:val="22"/>
              </w:rPr>
            </w:pPr>
          </w:p>
        </w:tc>
      </w:tr>
    </w:tbl>
    <w:p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FE5" w:rsidRDefault="00F93FE5" w:rsidP="006D1139">
      <w:pPr>
        <w:spacing w:before="120" w:after="0"/>
      </w:pPr>
      <w:r>
        <w:separator/>
      </w:r>
    </w:p>
  </w:endnote>
  <w:endnote w:type="continuationSeparator" w:id="0">
    <w:p w:rsidR="00F93FE5" w:rsidRDefault="00F93FE5">
      <w:r>
        <w:continuationSeparator/>
      </w:r>
    </w:p>
  </w:endnote>
  <w:endnote w:id="1">
    <w:p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rsidR="006353E1" w:rsidRPr="00DA441A" w:rsidRDefault="006353E1" w:rsidP="003043BF">
      <w:pPr>
        <w:pStyle w:val="EndnoteText"/>
      </w:pPr>
      <w:r w:rsidRPr="006D1139">
        <w:rPr>
          <w:rStyle w:val="EndnoteReference"/>
          <w:sz w:val="16"/>
          <w:szCs w:val="16"/>
        </w:rPr>
        <w:endnoteRef/>
      </w:r>
      <w:r w:rsidR="00AD5BE8">
        <w:t xml:space="preserve"> </w:t>
      </w:r>
      <w:r w:rsidRPr="003043BF">
        <w:t xml:space="preserve">If this application is submitted by a consortium, the data in the table must be the sum of the data in the corresponding tables in the declarations provided by the consortium members — see point 7 of this application </w:t>
      </w:r>
      <w:proofErr w:type="gramStart"/>
      <w:r w:rsidRPr="003043BF">
        <w:t>form</w:t>
      </w:r>
      <w:proofErr w:type="gramEnd"/>
      <w:r w:rsidRPr="003043BF">
        <w:t>.</w:t>
      </w:r>
      <w:r w:rsidR="00712A40" w:rsidRPr="003043BF">
        <w:t xml:space="preserve"> Consolidated data are not re</w:t>
      </w:r>
      <w:r w:rsidR="00712A40" w:rsidRPr="00D35D73">
        <w:t>quested for financial ratios.</w:t>
      </w:r>
    </w:p>
  </w:endnote>
  <w:endnote w:id="5">
    <w:p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rsidR="00712A40" w:rsidRPr="003043BF" w:rsidRDefault="006353E1" w:rsidP="003043BF">
      <w:pPr>
        <w:pStyle w:val="EndnoteText"/>
      </w:pPr>
      <w:r w:rsidRPr="006D1139">
        <w:rPr>
          <w:rStyle w:val="EndnoteReference"/>
          <w:sz w:val="16"/>
          <w:szCs w:val="16"/>
        </w:rPr>
        <w:endnoteRef/>
      </w:r>
      <w:r w:rsidR="00AD5BE8">
        <w:t xml:space="preserve"> </w:t>
      </w:r>
      <w:r w:rsidRPr="003043BF">
        <w:t xml:space="preserve">If this application is submitted by a consortium, the data in the table above must be the sum of the data in the corresponding tables in the declarations provided by the consortium members — see point 7 of this application </w:t>
      </w:r>
      <w:proofErr w:type="gramStart"/>
      <w:r w:rsidRPr="003043BF">
        <w:t>form</w:t>
      </w:r>
      <w:proofErr w:type="gramEnd"/>
      <w:r w:rsidRPr="003043BF">
        <w:t>.</w:t>
      </w:r>
    </w:p>
  </w:endnote>
  <w:endnote w:id="11">
    <w:p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rsidR="006353E1" w:rsidRPr="003043BF" w:rsidRDefault="006353E1" w:rsidP="00D35D73">
      <w:pPr>
        <w:pStyle w:val="EndnoteText"/>
      </w:pPr>
      <w:r w:rsidRPr="006D1139">
        <w:rPr>
          <w:rStyle w:val="EndnoteReference"/>
          <w:sz w:val="16"/>
          <w:szCs w:val="16"/>
        </w:rPr>
        <w:endnoteRef/>
      </w:r>
      <w:r w:rsidR="00AD5BE8">
        <w:t xml:space="preserve"> </w:t>
      </w:r>
      <w:r w:rsidRPr="003043BF">
        <w:t xml:space="preserve">The effect of inflation will not be </w:t>
      </w:r>
      <w:proofErr w:type="gramStart"/>
      <w:r w:rsidRPr="003043BF">
        <w:t>taken into account</w:t>
      </w:r>
      <w:proofErr w:type="gramEnd"/>
      <w:r w:rsidRPr="003043BF">
        <w:t>.</w:t>
      </w:r>
    </w:p>
  </w:endnote>
  <w:endnote w:id="14">
    <w:p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781C29">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781C29">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17401E">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781C29">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FE5" w:rsidRDefault="00F93FE5">
      <w:r>
        <w:separator/>
      </w:r>
    </w:p>
  </w:footnote>
  <w:footnote w:type="continuationSeparator" w:id="0">
    <w:p w:rsidR="00F93FE5" w:rsidRDefault="00F9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fr-BE" w:vendorID="64" w:dllVersion="6" w:nlCheck="1" w:checkStyle="0"/>
  <w:activeWritingStyle w:appName="MSWord" w:lang="en-GB"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5ECB"/>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73E0"/>
    <w:rsid w:val="00617CC2"/>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57217"/>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4158"/>
    <w:rsid w:val="00A56AB5"/>
    <w:rsid w:val="00A66809"/>
    <w:rsid w:val="00A66DAB"/>
    <w:rsid w:val="00A83325"/>
    <w:rsid w:val="00A9556D"/>
    <w:rsid w:val="00AA31A1"/>
    <w:rsid w:val="00AA3AFD"/>
    <w:rsid w:val="00AC5DD3"/>
    <w:rsid w:val="00AD0763"/>
    <w:rsid w:val="00AD5BE8"/>
    <w:rsid w:val="00AD6896"/>
    <w:rsid w:val="00AE0EEB"/>
    <w:rsid w:val="00AE6FC4"/>
    <w:rsid w:val="00AF0B8E"/>
    <w:rsid w:val="00AF21A1"/>
    <w:rsid w:val="00AF4F9A"/>
    <w:rsid w:val="00B17863"/>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3FE5"/>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A298C-3DAA-4CB3-83E9-1E8469CB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17822</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Senka Brusin</cp:lastModifiedBy>
  <cp:revision>15</cp:revision>
  <cp:lastPrinted>2013-05-27T10:48:00Z</cp:lastPrinted>
  <dcterms:created xsi:type="dcterms:W3CDTF">2018-12-18T11:35:00Z</dcterms:created>
  <dcterms:modified xsi:type="dcterms:W3CDTF">2022-12-28T07:34:00Z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