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00C9" w14:textId="60FAABA1" w:rsidR="00D4422C" w:rsidRPr="00D4422C" w:rsidRDefault="006B7A52" w:rsidP="00D4422C">
      <w:pPr>
        <w:pStyle w:val="NoSpacing"/>
        <w:shd w:val="clear" w:color="auto" w:fill="B4C6E7" w:themeFill="accent1" w:themeFillTint="66"/>
        <w:jc w:val="center"/>
        <w:rPr>
          <w:b/>
          <w:bCs/>
        </w:rPr>
      </w:pPr>
      <w:r w:rsidRPr="00D4422C">
        <w:rPr>
          <w:b/>
          <w:bCs/>
        </w:rPr>
        <w:t>ОБРАЗАЦ СТРУКТУРЕ ПОНУЂЕНЕ ЦЕНЕ</w:t>
      </w:r>
    </w:p>
    <w:p w14:paraId="3FF09A18" w14:textId="0B9722EC" w:rsidR="00D4422C" w:rsidRPr="00D4422C" w:rsidRDefault="001646F3" w:rsidP="00D4422C">
      <w:pPr>
        <w:pStyle w:val="NoSpacing"/>
        <w:shd w:val="clear" w:color="auto" w:fill="B4C6E7" w:themeFill="accent1" w:themeFillTint="66"/>
        <w:jc w:val="center"/>
        <w:rPr>
          <w:b/>
        </w:rPr>
      </w:pPr>
      <w:proofErr w:type="spellStart"/>
      <w:r w:rsidRPr="00D4422C">
        <w:rPr>
          <w:b/>
        </w:rPr>
        <w:t>Партија</w:t>
      </w:r>
      <w:proofErr w:type="spellEnd"/>
      <w:r w:rsidRPr="00D4422C">
        <w:rPr>
          <w:b/>
        </w:rPr>
        <w:t xml:space="preserve"> 1</w:t>
      </w:r>
    </w:p>
    <w:p w14:paraId="70E9568E" w14:textId="434BE3B5" w:rsidR="007C7395" w:rsidRDefault="00D4422C" w:rsidP="00D4422C">
      <w:pPr>
        <w:pStyle w:val="NoSpacing"/>
        <w:shd w:val="clear" w:color="auto" w:fill="B4C6E7" w:themeFill="accent1" w:themeFillTint="66"/>
        <w:jc w:val="center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изнајмљивања</w:t>
      </w:r>
      <w:proofErr w:type="spellEnd"/>
      <w:r>
        <w:t xml:space="preserve"> </w:t>
      </w:r>
      <w:r w:rsidR="00AC0078">
        <w:rPr>
          <w:lang w:val="sr-Cyrl-RS"/>
        </w:rPr>
        <w:t>аутомобила</w:t>
      </w:r>
      <w:r w:rsidR="00267A17">
        <w:t xml:space="preserve"> </w:t>
      </w:r>
      <w:proofErr w:type="spellStart"/>
      <w:r w:rsidR="00267A17">
        <w:t>са</w:t>
      </w:r>
      <w:proofErr w:type="spellEnd"/>
      <w:r w:rsidR="00267A17">
        <w:t xml:space="preserve"> </w:t>
      </w:r>
      <w:proofErr w:type="spellStart"/>
      <w:r w:rsidR="00267A17">
        <w:t>возачем</w:t>
      </w:r>
      <w:proofErr w:type="spellEnd"/>
    </w:p>
    <w:p w14:paraId="1B3E23A9" w14:textId="77777777" w:rsidR="00D4422C" w:rsidRPr="00D4422C" w:rsidRDefault="00D4422C" w:rsidP="00D4422C">
      <w:pPr>
        <w:pStyle w:val="NoSpacing"/>
        <w:rPr>
          <w:bCs/>
        </w:rPr>
      </w:pPr>
    </w:p>
    <w:p w14:paraId="1C577F51" w14:textId="48BA48CB" w:rsidR="00A658C2" w:rsidRDefault="00A658C2" w:rsidP="00A658C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 xml:space="preserve">1. ЦЕНА УСЛУГЕ ИЗНАЈМЉИВАЊА </w:t>
      </w:r>
      <w:r w:rsidR="001F3677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 xml:space="preserve">АУТОМОБИЛА -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ПУТНИЧКОГ ВОЗИЛА ВИСОКЕ КЛАСЕ СА ВОЗАЧЕМ</w:t>
      </w:r>
    </w:p>
    <w:p w14:paraId="63BC00B8" w14:textId="77777777" w:rsidR="00A658C2" w:rsidRPr="00122B54" w:rsidRDefault="00A658C2" w:rsidP="00A658C2">
      <w:pPr>
        <w:spacing w:after="0" w:line="240" w:lineRule="auto"/>
        <w:jc w:val="both"/>
        <w:rPr>
          <w:rFonts w:ascii="Times New Roman" w:eastAsia="Arial Unicode MS" w:hAnsi="Times New Roman"/>
          <w:b/>
          <w:iCs/>
          <w:color w:val="000000"/>
          <w:kern w:val="1"/>
          <w:sz w:val="16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658C2" w:rsidRPr="009A658F" w14:paraId="2B8C6E5C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E7478D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0" w:name="_Hlk2243115"/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4BF24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D9B179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1E3D3DD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C43BC58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D9D6DD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658C2" w:rsidRPr="009A658F" w14:paraId="70DD4886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2864E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31BB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BB325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F44E9B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8B0A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AECD9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658C2" w:rsidRPr="009A658F" w14:paraId="5E05B6DA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4343B1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2CB7EF5" w14:textId="516B7F47" w:rsidR="00A658C2" w:rsidRPr="009A658F" w:rsidRDefault="00E0334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Аутомобил - п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утничко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23D226E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AC0E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3377A72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2612C0C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3B0E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658C2" w:rsidRPr="009A658F" w14:paraId="6D6BB6AD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C44A0A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FD36615" w14:textId="23FEAF8B" w:rsidR="00A658C2" w:rsidRPr="009A658F" w:rsidRDefault="00E0334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Аутомобил - п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утничко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3BFFF77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46C4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B7B1C3D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F72354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33F2F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bookmarkEnd w:id="0"/>
    </w:tbl>
    <w:p w14:paraId="584C0B6C" w14:textId="77777777" w:rsidR="00A658C2" w:rsidRPr="00122B54" w:rsidRDefault="00A658C2" w:rsidP="00A658C2">
      <w:pPr>
        <w:pStyle w:val="ListParagraph"/>
        <w:rPr>
          <w:rFonts w:eastAsia="Arial Unicode MS"/>
          <w:b/>
          <w:iCs/>
          <w:color w:val="000000"/>
          <w:kern w:val="1"/>
          <w:sz w:val="12"/>
          <w:lang w:val="sr-Cyrl-RS" w:eastAsia="ar-SA"/>
        </w:rPr>
      </w:pPr>
    </w:p>
    <w:p w14:paraId="785F22BF" w14:textId="7ED8A5E3" w:rsidR="00A658C2" w:rsidRDefault="00A658C2" w:rsidP="00A658C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bookmarkStart w:id="1" w:name="_Hlk5096991"/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2.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ПРОСЕЧНА СТАРОСТ </w:t>
      </w:r>
      <w:r w:rsidR="001F3677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АУТОМОБИЛА -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ПУТНИЧКОГ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ВОЗИЛА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 ВИСОКЕ КЛАСЕ</w:t>
      </w:r>
    </w:p>
    <w:bookmarkEnd w:id="1"/>
    <w:p w14:paraId="74C4E488" w14:textId="77777777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658C2" w:rsidRPr="00115E47" w14:paraId="0A427796" w14:textId="77777777" w:rsidTr="00081024">
        <w:tc>
          <w:tcPr>
            <w:tcW w:w="810" w:type="dxa"/>
            <w:shd w:val="clear" w:color="auto" w:fill="D9E2F3"/>
          </w:tcPr>
          <w:p w14:paraId="40802C05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102583FA" w14:textId="6CBDF56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</w:t>
            </w:r>
            <w:r w:rsidR="001F367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аутомобила -</w:t>
            </w: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путничког возила високе класе</w:t>
            </w:r>
          </w:p>
        </w:tc>
        <w:tc>
          <w:tcPr>
            <w:tcW w:w="1568" w:type="dxa"/>
            <w:shd w:val="clear" w:color="auto" w:fill="D9E2F3"/>
          </w:tcPr>
          <w:p w14:paraId="0A44BE3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658C2" w:rsidRPr="00115E47" w14:paraId="723E0132" w14:textId="77777777" w:rsidTr="00081024">
        <w:tc>
          <w:tcPr>
            <w:tcW w:w="810" w:type="dxa"/>
            <w:shd w:val="clear" w:color="auto" w:fill="auto"/>
          </w:tcPr>
          <w:p w14:paraId="32F27808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1AF389C6" w14:textId="7FC5CD61" w:rsidR="00A658C2" w:rsidRPr="00AA48C0" w:rsidRDefault="00A658C2" w:rsidP="00136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="00C54DE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0BF9339F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7986174A" w14:textId="77777777" w:rsidTr="00081024">
        <w:tc>
          <w:tcPr>
            <w:tcW w:w="810" w:type="dxa"/>
            <w:shd w:val="clear" w:color="auto" w:fill="auto"/>
          </w:tcPr>
          <w:p w14:paraId="4FC0E25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35B7CACB" w14:textId="36C19144" w:rsidR="00A658C2" w:rsidRPr="00AA48C0" w:rsidRDefault="00A658C2" w:rsidP="00136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C54DE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21. године до 31.12.2021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6EBA78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6A25FFF7" w14:textId="77777777" w:rsidTr="00081024">
        <w:tc>
          <w:tcPr>
            <w:tcW w:w="810" w:type="dxa"/>
            <w:shd w:val="clear" w:color="auto" w:fill="auto"/>
          </w:tcPr>
          <w:p w14:paraId="283875C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190A6154" w14:textId="1548664A" w:rsidR="00A658C2" w:rsidRPr="00AA48C0" w:rsidRDefault="00C54DE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01.01.2020. године до 31.12.2020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3E44A2C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00C66C72" w14:textId="77777777" w:rsidTr="00081024">
        <w:tc>
          <w:tcPr>
            <w:tcW w:w="810" w:type="dxa"/>
            <w:shd w:val="clear" w:color="auto" w:fill="auto"/>
          </w:tcPr>
          <w:p w14:paraId="4ED985BD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09EC89CB" w14:textId="57FD1999" w:rsidR="00A658C2" w:rsidRPr="00AA48C0" w:rsidRDefault="007E71E9" w:rsidP="00BF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2C4D91" w:rsidRPr="002C4D9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="00BF03F2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1</w:t>
            </w:r>
            <w:r w:rsidR="002C4D91" w:rsidRPr="002C4D9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.06</w:t>
            </w:r>
            <w:r w:rsidR="00A658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</w:t>
            </w:r>
            <w:r w:rsidR="0026233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</w:t>
            </w:r>
            <w:r w:rsidR="00A658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 w:rsidR="00C54DEE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26ED3F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573B105A" w14:textId="0DD47CC5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</w:pPr>
    </w:p>
    <w:p w14:paraId="54ED2089" w14:textId="77777777" w:rsidR="00527D02" w:rsidRPr="00F07435" w:rsidRDefault="007375ED" w:rsidP="00527D02">
      <w:pPr>
        <w:spacing w:line="240" w:lineRule="auto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F07435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услугом која није наведена у табели, изабрани понуђач се обавезује да исту пружи и обрачуна </w:t>
      </w:r>
      <w:r w:rsidR="00527D02" w:rsidRPr="00F07435">
        <w:rPr>
          <w:rFonts w:ascii="Times New Roman" w:hAnsi="Times New Roman"/>
          <w:color w:val="000000"/>
          <w:sz w:val="24"/>
          <w:lang w:val="sr-Cyrl-RS"/>
        </w:rPr>
        <w:t>по ценама из важећег ценовника изабраног понуђача,</w:t>
      </w:r>
      <w:r w:rsidR="00527D02" w:rsidRPr="00F07435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527D02" w:rsidRPr="00F07435">
        <w:rPr>
          <w:rFonts w:ascii="Times New Roman" w:hAnsi="Times New Roman"/>
          <w:color w:val="000000"/>
          <w:sz w:val="24"/>
          <w:lang w:val="sr-Cyrl-RS"/>
        </w:rPr>
        <w:t>на који сагласност даје Наручилац.</w:t>
      </w:r>
    </w:p>
    <w:p w14:paraId="2BA2FCC8" w14:textId="68324D8A" w:rsidR="00A658C2" w:rsidRDefault="00A658C2" w:rsidP="00A658C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bookmarkStart w:id="2" w:name="_Hlk2243170"/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26C84360" w14:textId="241AB898" w:rsidR="00A658C2" w:rsidRPr="004E66CB" w:rsidRDefault="00A658C2" w:rsidP="00A658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4E66CB"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</w:t>
      </w:r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– Цена услуге изнајмљивања </w:t>
      </w:r>
      <w:r w:rsidR="001F3677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аутомобила - </w:t>
      </w:r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путничког возила високе класе са возачем</w:t>
      </w:r>
    </w:p>
    <w:p w14:paraId="6BCD6E9F" w14:textId="5ECD0643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</w:t>
      </w:r>
      <w:bookmarkStart w:id="3" w:name="_Hlk2242613"/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>уписати цену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 по једном сату за услугу изнајмљивања </w:t>
      </w:r>
      <w:r w:rsidR="001F3677">
        <w:rPr>
          <w:rFonts w:ascii="Times New Roman" w:hAnsi="Times New Roman"/>
          <w:sz w:val="24"/>
          <w:szCs w:val="24"/>
          <w:lang w:val="sr-Cyrl-RS"/>
        </w:rPr>
        <w:t xml:space="preserve">аутомобила - 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путничког возила </w:t>
      </w:r>
      <w:r w:rsidR="00202E75">
        <w:rPr>
          <w:rFonts w:ascii="Times New Roman" w:hAnsi="Times New Roman"/>
          <w:sz w:val="24"/>
          <w:szCs w:val="24"/>
          <w:lang w:val="sr-Cyrl-RS"/>
        </w:rPr>
        <w:t>високе класе конфигурације од 4+1 до 6+1 седишта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bookmarkEnd w:id="3"/>
    <w:p w14:paraId="4319C52B" w14:textId="69D09EC6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</w:t>
      </w: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цену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по једном сату за 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услуг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чекања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путничко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г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возил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а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високе класе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(од 4+1 до 6+1 седишта)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EADE2C1" w14:textId="2DC2999A" w:rsidR="00A658C2" w:rsidRPr="00645151" w:rsidRDefault="00A658C2" w:rsidP="00A658C2">
      <w:pPr>
        <w:numPr>
          <w:ilvl w:val="0"/>
          <w:numId w:val="12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bookmarkEnd w:id="2"/>
      <w:r w:rsidR="004E66CB"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</w:t>
      </w:r>
      <w:r w:rsidR="001F3677" w:rsidRPr="00001C0F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sr-Cyrl-RS" w:eastAsia="ar-SA"/>
        </w:rPr>
        <w:t xml:space="preserve">аутомобила - </w:t>
      </w:r>
      <w:r w:rsidR="004E66CB"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путничког возила високе класе</w:t>
      </w:r>
    </w:p>
    <w:p w14:paraId="7FE0E1AC" w14:textId="097349BC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датумом прве регистрације од 01.01.20</w:t>
      </w:r>
      <w:r w:rsidR="00C54DE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22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713E8256" w14:textId="0833A0DE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 прве регистрације</w:t>
      </w:r>
      <w:r w:rsidR="00C54DE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од 01.01.2021. године до 31.12.2021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061B0B04" w14:textId="394EEB8B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</w:t>
      </w:r>
      <w:r w:rsidR="00C54DE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 прве регистрације од 01.01.2020. године до 31.12.2020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7F030E87" w14:textId="5D5DD4F6" w:rsidR="00B83D52" w:rsidRPr="009A7BC7" w:rsidRDefault="00A658C2" w:rsidP="00B83D5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путничких возила високе класе са датумом прве регистрације од </w:t>
      </w:r>
      <w:r w:rsidR="00BF03F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21</w:t>
      </w:r>
      <w:bookmarkStart w:id="4" w:name="_GoBack"/>
      <w:bookmarkEnd w:id="4"/>
      <w:r w:rsidR="002C4D9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.06</w:t>
      </w:r>
      <w:r w:rsidRPr="007E71E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 w:rsidR="00262332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C54DE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8042C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32E79E59" w14:textId="77777777" w:rsidR="00B83D52" w:rsidRPr="0011011C" w:rsidRDefault="00B83D52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B83D52" w:rsidRPr="0011011C" w:rsidSect="008042C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01C0F"/>
    <w:rsid w:val="000121D7"/>
    <w:rsid w:val="0006077E"/>
    <w:rsid w:val="000C0D4F"/>
    <w:rsid w:val="000D4874"/>
    <w:rsid w:val="0011011C"/>
    <w:rsid w:val="001153F1"/>
    <w:rsid w:val="001362C4"/>
    <w:rsid w:val="001646F3"/>
    <w:rsid w:val="001F3677"/>
    <w:rsid w:val="001F7E62"/>
    <w:rsid w:val="00202E75"/>
    <w:rsid w:val="00262332"/>
    <w:rsid w:val="00267A17"/>
    <w:rsid w:val="00273E8B"/>
    <w:rsid w:val="002C4D91"/>
    <w:rsid w:val="002D2A36"/>
    <w:rsid w:val="002F14B4"/>
    <w:rsid w:val="00321174"/>
    <w:rsid w:val="003C58EF"/>
    <w:rsid w:val="003F796E"/>
    <w:rsid w:val="004158E6"/>
    <w:rsid w:val="00460753"/>
    <w:rsid w:val="004E66CB"/>
    <w:rsid w:val="00527D02"/>
    <w:rsid w:val="005D1B72"/>
    <w:rsid w:val="005E37D4"/>
    <w:rsid w:val="005F2A29"/>
    <w:rsid w:val="00645151"/>
    <w:rsid w:val="00646315"/>
    <w:rsid w:val="00661208"/>
    <w:rsid w:val="006A2DDE"/>
    <w:rsid w:val="006B5235"/>
    <w:rsid w:val="006B7A52"/>
    <w:rsid w:val="00711142"/>
    <w:rsid w:val="007375ED"/>
    <w:rsid w:val="00763F8E"/>
    <w:rsid w:val="007C7395"/>
    <w:rsid w:val="007D5A24"/>
    <w:rsid w:val="007E71E9"/>
    <w:rsid w:val="008042C1"/>
    <w:rsid w:val="00822B6C"/>
    <w:rsid w:val="0089316B"/>
    <w:rsid w:val="00904029"/>
    <w:rsid w:val="009A7BC7"/>
    <w:rsid w:val="009B380F"/>
    <w:rsid w:val="009C582C"/>
    <w:rsid w:val="00A658C2"/>
    <w:rsid w:val="00AC0078"/>
    <w:rsid w:val="00AE4630"/>
    <w:rsid w:val="00AE6CE5"/>
    <w:rsid w:val="00B247B8"/>
    <w:rsid w:val="00B766BE"/>
    <w:rsid w:val="00B83D52"/>
    <w:rsid w:val="00BD2C44"/>
    <w:rsid w:val="00BF03F2"/>
    <w:rsid w:val="00C54DEE"/>
    <w:rsid w:val="00C5556C"/>
    <w:rsid w:val="00C73039"/>
    <w:rsid w:val="00CB3CE4"/>
    <w:rsid w:val="00CF4329"/>
    <w:rsid w:val="00D03BBF"/>
    <w:rsid w:val="00D4422C"/>
    <w:rsid w:val="00E03340"/>
    <w:rsid w:val="00E22825"/>
    <w:rsid w:val="00E27D02"/>
    <w:rsid w:val="00E57F49"/>
    <w:rsid w:val="00E927B6"/>
    <w:rsid w:val="00EA05F3"/>
    <w:rsid w:val="00F07435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76</cp:revision>
  <dcterms:created xsi:type="dcterms:W3CDTF">2020-07-19T11:12:00Z</dcterms:created>
  <dcterms:modified xsi:type="dcterms:W3CDTF">2023-06-09T07:28:00Z</dcterms:modified>
</cp:coreProperties>
</file>