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A21B9" w14:textId="251FADFC" w:rsidR="005C0254" w:rsidRPr="001B04A5" w:rsidRDefault="005C0254" w:rsidP="005C025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04A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СТРУКТУРЕ ПОНУЂЕНЕ ЦЕНЕ </w:t>
      </w:r>
      <w:r w:rsidRPr="001B04A5">
        <w:rPr>
          <w:rFonts w:ascii="Times New Roman" w:hAnsi="Times New Roman" w:cs="Times New Roman"/>
          <w:b/>
          <w:bCs/>
          <w:iCs/>
          <w:sz w:val="24"/>
          <w:szCs w:val="24"/>
        </w:rPr>
        <w:t>СА УПУТСТВОМ КАКО ДА СЕ ПОПУНИ</w:t>
      </w:r>
    </w:p>
    <w:p w14:paraId="612F3783" w14:textId="695637D5" w:rsidR="00912638" w:rsidRPr="001B04A5" w:rsidRDefault="00912638" w:rsidP="001F6761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B04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9E6674" w:rsidRPr="001B04A5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1B04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Pr="001B04A5"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 xml:space="preserve">Набавка </w:t>
      </w:r>
      <w:r w:rsidR="009E6674" w:rsidRPr="001B04A5"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мобилних апарата</w:t>
      </w:r>
    </w:p>
    <w:tbl>
      <w:tblPr>
        <w:tblpPr w:leftFromText="180" w:rightFromText="180" w:vertAnchor="text" w:horzAnchor="margin" w:tblpY="60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461"/>
        <w:gridCol w:w="1558"/>
        <w:gridCol w:w="1090"/>
        <w:gridCol w:w="1232"/>
        <w:gridCol w:w="1174"/>
        <w:gridCol w:w="1182"/>
      </w:tblGrid>
      <w:tr w:rsidR="00912638" w:rsidRPr="001B04A5" w14:paraId="6E296CE6" w14:textId="77777777" w:rsidTr="002A50F2">
        <w:trPr>
          <w:trHeight w:val="1833"/>
        </w:trPr>
        <w:tc>
          <w:tcPr>
            <w:tcW w:w="349" w:type="pct"/>
            <w:shd w:val="clear" w:color="auto" w:fill="DBE5F1"/>
            <w:vAlign w:val="center"/>
          </w:tcPr>
          <w:p w14:paraId="6B7198BE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Ред.</w:t>
            </w:r>
          </w:p>
          <w:p w14:paraId="7FFDB066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бр.</w:t>
            </w:r>
          </w:p>
        </w:tc>
        <w:tc>
          <w:tcPr>
            <w:tcW w:w="1316" w:type="pct"/>
            <w:shd w:val="clear" w:color="auto" w:fill="DBE5F1"/>
            <w:vAlign w:val="center"/>
          </w:tcPr>
          <w:p w14:paraId="3F1BF8B1" w14:textId="361D58B2" w:rsidR="00912638" w:rsidRPr="001B04A5" w:rsidRDefault="00912638" w:rsidP="00D04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833" w:type="pct"/>
            <w:shd w:val="clear" w:color="auto" w:fill="DBE5F1"/>
            <w:vAlign w:val="center"/>
          </w:tcPr>
          <w:p w14:paraId="0A5D7DE2" w14:textId="377BEE45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Коли-</w:t>
            </w:r>
          </w:p>
          <w:p w14:paraId="3FB30FEF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чина</w:t>
            </w:r>
          </w:p>
          <w:p w14:paraId="53770C94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(комад)</w:t>
            </w:r>
          </w:p>
        </w:tc>
        <w:tc>
          <w:tcPr>
            <w:tcW w:w="583" w:type="pct"/>
            <w:shd w:val="clear" w:color="auto" w:fill="DBE5F1"/>
            <w:vAlign w:val="center"/>
          </w:tcPr>
          <w:p w14:paraId="192A71EB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610A48" w14:textId="21D59567" w:rsidR="00912638" w:rsidRPr="001B04A5" w:rsidRDefault="00FD7F4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Једини</w:t>
            </w:r>
            <w:r w:rsidR="00912638"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="00912638"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цена без ПДВ</w:t>
            </w:r>
            <w:r w:rsidR="00E63C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</w:p>
          <w:p w14:paraId="01D431B2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9" w:type="pct"/>
            <w:shd w:val="clear" w:color="auto" w:fill="DBE5F1"/>
            <w:vAlign w:val="center"/>
          </w:tcPr>
          <w:p w14:paraId="44831C5B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E3ACB8" w14:textId="2B58F5EB" w:rsidR="00912638" w:rsidRPr="001B04A5" w:rsidRDefault="00FD7F4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Једини</w:t>
            </w:r>
            <w:r w:rsidR="00912638"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14:paraId="5D6601A2" w14:textId="2297A46A" w:rsidR="00912638" w:rsidRPr="001B04A5" w:rsidRDefault="00FD7F4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="00912638"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цена са ПДВ</w:t>
            </w:r>
            <w:r w:rsidR="00E63C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-ом</w:t>
            </w:r>
          </w:p>
          <w:p w14:paraId="2D59882F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  <w:shd w:val="clear" w:color="auto" w:fill="DBE5F1"/>
            <w:vAlign w:val="center"/>
          </w:tcPr>
          <w:p w14:paraId="5ECA2EDE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74D28B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Укупна цена без ПДВ-а</w:t>
            </w:r>
          </w:p>
          <w:p w14:paraId="55BDD472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shd w:val="clear" w:color="auto" w:fill="DBE5F1"/>
            <w:vAlign w:val="center"/>
          </w:tcPr>
          <w:p w14:paraId="6E8BEADC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BDE4C6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Укупна цена  са ПДВ-ом</w:t>
            </w:r>
          </w:p>
          <w:p w14:paraId="77FE344D" w14:textId="77777777" w:rsidR="00912638" w:rsidRPr="001B04A5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12638" w:rsidRPr="001B04A5" w14:paraId="5EBCDE29" w14:textId="77777777" w:rsidTr="002A50F2">
        <w:trPr>
          <w:trHeight w:val="114"/>
        </w:trPr>
        <w:tc>
          <w:tcPr>
            <w:tcW w:w="349" w:type="pct"/>
            <w:shd w:val="clear" w:color="auto" w:fill="EAF1DD"/>
            <w:vAlign w:val="center"/>
          </w:tcPr>
          <w:p w14:paraId="4643A85E" w14:textId="77777777" w:rsidR="00912638" w:rsidRPr="001B04A5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16" w:type="pct"/>
            <w:shd w:val="clear" w:color="auto" w:fill="EAF1DD"/>
            <w:vAlign w:val="center"/>
          </w:tcPr>
          <w:p w14:paraId="2C9EFEE2" w14:textId="77777777" w:rsidR="00912638" w:rsidRPr="001B04A5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33" w:type="pct"/>
            <w:shd w:val="clear" w:color="auto" w:fill="EAF1DD"/>
            <w:vAlign w:val="center"/>
          </w:tcPr>
          <w:p w14:paraId="6AA4EAAF" w14:textId="77777777" w:rsidR="00912638" w:rsidRPr="001B04A5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83" w:type="pct"/>
            <w:shd w:val="clear" w:color="auto" w:fill="EAF1DD"/>
            <w:vAlign w:val="center"/>
          </w:tcPr>
          <w:p w14:paraId="53CC1975" w14:textId="77777777" w:rsidR="00912638" w:rsidRPr="001B04A5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shd w:val="clear" w:color="auto" w:fill="EAF1DD"/>
            <w:vAlign w:val="center"/>
          </w:tcPr>
          <w:p w14:paraId="57F98E32" w14:textId="77777777" w:rsidR="00912638" w:rsidRPr="001B04A5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8" w:type="pct"/>
            <w:shd w:val="clear" w:color="auto" w:fill="EAF1DD"/>
            <w:vAlign w:val="center"/>
          </w:tcPr>
          <w:p w14:paraId="1BD0F533" w14:textId="77777777" w:rsidR="00912638" w:rsidRPr="001B04A5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1B04A5">
              <w:rPr>
                <w:rFonts w:ascii="Times New Roman" w:hAnsi="Times New Roman" w:cs="Times New Roman"/>
                <w:b/>
                <w:sz w:val="24"/>
                <w:szCs w:val="24"/>
              </w:rPr>
              <w:t>(3X4)</w:t>
            </w:r>
          </w:p>
        </w:tc>
        <w:tc>
          <w:tcPr>
            <w:tcW w:w="632" w:type="pct"/>
            <w:shd w:val="clear" w:color="auto" w:fill="EAF1DD"/>
            <w:vAlign w:val="center"/>
          </w:tcPr>
          <w:p w14:paraId="3A5B619F" w14:textId="77777777" w:rsidR="00912638" w:rsidRPr="001B04A5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1B04A5">
              <w:rPr>
                <w:rFonts w:ascii="Times New Roman" w:hAnsi="Times New Roman" w:cs="Times New Roman"/>
                <w:b/>
                <w:sz w:val="24"/>
                <w:szCs w:val="24"/>
              </w:rPr>
              <w:t>(3X5)</w:t>
            </w:r>
          </w:p>
        </w:tc>
      </w:tr>
      <w:tr w:rsidR="00912638" w:rsidRPr="001B04A5" w14:paraId="521C1CB5" w14:textId="77777777" w:rsidTr="002A50F2">
        <w:trPr>
          <w:trHeight w:hRule="exact" w:val="580"/>
        </w:trPr>
        <w:tc>
          <w:tcPr>
            <w:tcW w:w="349" w:type="pct"/>
            <w:vAlign w:val="center"/>
          </w:tcPr>
          <w:p w14:paraId="0EA3BD17" w14:textId="77777777" w:rsidR="00912638" w:rsidRPr="001B04A5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4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316" w:type="pct"/>
            <w:vAlign w:val="center"/>
          </w:tcPr>
          <w:p w14:paraId="3A99C7F0" w14:textId="4040BD33" w:rsidR="00912638" w:rsidRPr="001B04A5" w:rsidRDefault="002A50F2" w:rsidP="002A5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4A5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Мобилни апарат</w:t>
            </w:r>
          </w:p>
        </w:tc>
        <w:tc>
          <w:tcPr>
            <w:tcW w:w="833" w:type="pct"/>
            <w:vAlign w:val="center"/>
          </w:tcPr>
          <w:p w14:paraId="38981EF3" w14:textId="0EA736F4" w:rsidR="00912638" w:rsidRPr="001B04A5" w:rsidRDefault="009E6674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4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83" w:type="pct"/>
            <w:vAlign w:val="center"/>
          </w:tcPr>
          <w:p w14:paraId="3EE8252C" w14:textId="77777777" w:rsidR="00912638" w:rsidRPr="001B04A5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6AE6DB1A" w14:textId="77777777" w:rsidR="00912638" w:rsidRPr="001B04A5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357077A5" w14:textId="77777777" w:rsidR="00912638" w:rsidRPr="001B04A5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6AAD0E1" w14:textId="77777777" w:rsidR="00912638" w:rsidRPr="001B04A5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FA0B40" w14:textId="77777777" w:rsidR="007B34EA" w:rsidRPr="001B04A5" w:rsidRDefault="007B34EA" w:rsidP="0091263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6D6E996" w14:textId="173266AE" w:rsidR="00912638" w:rsidRPr="001B04A5" w:rsidRDefault="00912638" w:rsidP="0091263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1B04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Упутство</w:t>
      </w:r>
      <w:proofErr w:type="spellEnd"/>
      <w:r w:rsidRPr="001B04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1B04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</w:t>
      </w:r>
      <w:proofErr w:type="spellEnd"/>
      <w:r w:rsidRPr="001B04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1B04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попуњавање</w:t>
      </w:r>
      <w:proofErr w:type="spellEnd"/>
      <w:r w:rsidRPr="001B04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1B04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обрасца</w:t>
      </w:r>
      <w:proofErr w:type="spellEnd"/>
      <w:r w:rsidRPr="001B04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1B04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структуре</w:t>
      </w:r>
      <w:proofErr w:type="spellEnd"/>
      <w:r w:rsidRPr="001B04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C8153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RS"/>
        </w:rPr>
        <w:t xml:space="preserve">понуђене </w:t>
      </w:r>
      <w:proofErr w:type="spellStart"/>
      <w:r w:rsidRPr="001B04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цене</w:t>
      </w:r>
      <w:proofErr w:type="spellEnd"/>
      <w:r w:rsidRPr="001B04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: </w:t>
      </w:r>
    </w:p>
    <w:p w14:paraId="1DCBF85C" w14:textId="69769505" w:rsidR="00912638" w:rsidRPr="001B04A5" w:rsidRDefault="00912638" w:rsidP="00912638"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proofErr w:type="spellStart"/>
      <w:r w:rsidRPr="001B04A5">
        <w:rPr>
          <w:bCs/>
          <w:iCs/>
        </w:rPr>
        <w:t>Понуђач</w:t>
      </w:r>
      <w:proofErr w:type="spellEnd"/>
      <w:r w:rsidRPr="001B04A5">
        <w:rPr>
          <w:bCs/>
          <w:iCs/>
        </w:rPr>
        <w:t xml:space="preserve"> </w:t>
      </w:r>
      <w:proofErr w:type="spellStart"/>
      <w:r w:rsidRPr="001B04A5">
        <w:rPr>
          <w:bCs/>
          <w:iCs/>
        </w:rPr>
        <w:t>треба</w:t>
      </w:r>
      <w:proofErr w:type="spellEnd"/>
      <w:r w:rsidRPr="001B04A5">
        <w:rPr>
          <w:bCs/>
          <w:iCs/>
        </w:rPr>
        <w:t xml:space="preserve"> </w:t>
      </w:r>
      <w:proofErr w:type="spellStart"/>
      <w:r w:rsidRPr="001B04A5">
        <w:rPr>
          <w:bCs/>
          <w:iCs/>
        </w:rPr>
        <w:t>да</w:t>
      </w:r>
      <w:proofErr w:type="spellEnd"/>
      <w:r w:rsidRPr="001B04A5">
        <w:rPr>
          <w:bCs/>
          <w:iCs/>
        </w:rPr>
        <w:t xml:space="preserve"> </w:t>
      </w:r>
      <w:proofErr w:type="spellStart"/>
      <w:r w:rsidRPr="001B04A5">
        <w:rPr>
          <w:bCs/>
          <w:iCs/>
        </w:rPr>
        <w:t>попун</w:t>
      </w:r>
      <w:proofErr w:type="spellEnd"/>
      <w:r w:rsidRPr="001B04A5">
        <w:rPr>
          <w:bCs/>
          <w:iCs/>
          <w:lang w:val="sr-Cyrl-CS"/>
        </w:rPr>
        <w:t>и</w:t>
      </w:r>
      <w:r w:rsidRPr="001B04A5">
        <w:rPr>
          <w:bCs/>
          <w:iCs/>
        </w:rPr>
        <w:t xml:space="preserve"> </w:t>
      </w:r>
      <w:proofErr w:type="spellStart"/>
      <w:r w:rsidRPr="001B04A5">
        <w:rPr>
          <w:bCs/>
          <w:iCs/>
        </w:rPr>
        <w:t>образац</w:t>
      </w:r>
      <w:proofErr w:type="spellEnd"/>
      <w:r w:rsidRPr="001B04A5">
        <w:rPr>
          <w:bCs/>
          <w:iCs/>
        </w:rPr>
        <w:t xml:space="preserve"> </w:t>
      </w:r>
      <w:proofErr w:type="spellStart"/>
      <w:r w:rsidRPr="001B04A5">
        <w:rPr>
          <w:bCs/>
          <w:iCs/>
        </w:rPr>
        <w:t>структуре</w:t>
      </w:r>
      <w:proofErr w:type="spellEnd"/>
      <w:r w:rsidRPr="001B04A5">
        <w:rPr>
          <w:bCs/>
          <w:iCs/>
        </w:rPr>
        <w:t xml:space="preserve"> </w:t>
      </w:r>
      <w:r w:rsidR="00C81536">
        <w:rPr>
          <w:bCs/>
          <w:iCs/>
          <w:lang w:val="sr-Cyrl-RS"/>
        </w:rPr>
        <w:t xml:space="preserve">понуђене </w:t>
      </w:r>
      <w:proofErr w:type="spellStart"/>
      <w:r w:rsidRPr="001B04A5">
        <w:rPr>
          <w:bCs/>
          <w:iCs/>
        </w:rPr>
        <w:t>цене</w:t>
      </w:r>
      <w:proofErr w:type="spellEnd"/>
      <w:r w:rsidRPr="001B04A5">
        <w:rPr>
          <w:bCs/>
          <w:iCs/>
        </w:rPr>
        <w:t xml:space="preserve"> </w:t>
      </w:r>
      <w:r w:rsidRPr="001B04A5">
        <w:rPr>
          <w:bCs/>
          <w:iCs/>
          <w:lang w:val="sr-Cyrl-CS"/>
        </w:rPr>
        <w:t>на следећи начин</w:t>
      </w:r>
      <w:r w:rsidRPr="001B04A5">
        <w:rPr>
          <w:bCs/>
          <w:iCs/>
        </w:rPr>
        <w:t>:</w:t>
      </w:r>
    </w:p>
    <w:p w14:paraId="3503A53C" w14:textId="5D709C4E" w:rsidR="00912638" w:rsidRPr="001B04A5" w:rsidRDefault="00912638" w:rsidP="00912638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 w:rsidRPr="001B04A5">
        <w:rPr>
          <w:bCs/>
          <w:iCs/>
          <w:lang w:val="sr-Cyrl-CS"/>
        </w:rPr>
        <w:t>у колону 4. уписати јединичн</w:t>
      </w:r>
      <w:r w:rsidR="00104C0D" w:rsidRPr="001B04A5">
        <w:rPr>
          <w:bCs/>
          <w:iCs/>
          <w:lang w:val="sr-Cyrl-CS"/>
        </w:rPr>
        <w:t>у</w:t>
      </w:r>
      <w:r w:rsidRPr="001B04A5">
        <w:rPr>
          <w:bCs/>
          <w:iCs/>
          <w:lang w:val="sr-Cyrl-CS"/>
        </w:rPr>
        <w:t xml:space="preserve"> цен</w:t>
      </w:r>
      <w:r w:rsidR="00104C0D" w:rsidRPr="001B04A5">
        <w:rPr>
          <w:bCs/>
          <w:iCs/>
          <w:lang w:val="sr-Cyrl-CS"/>
        </w:rPr>
        <w:t>у</w:t>
      </w:r>
      <w:r w:rsidRPr="001B04A5">
        <w:rPr>
          <w:bCs/>
          <w:iCs/>
          <w:lang w:val="sr-Cyrl-CS"/>
        </w:rPr>
        <w:t xml:space="preserve"> без ПДВ-а, за тражени предмет јавне набавке</w:t>
      </w:r>
      <w:r w:rsidR="00104C0D" w:rsidRPr="001B04A5">
        <w:rPr>
          <w:bCs/>
          <w:iCs/>
          <w:lang w:val="sr-Cyrl-CS"/>
        </w:rPr>
        <w:t>, у ред</w:t>
      </w:r>
      <w:r w:rsidR="00F82A56" w:rsidRPr="001B04A5">
        <w:rPr>
          <w:bCs/>
          <w:iCs/>
          <w:lang w:val="sr-Cyrl-CS"/>
        </w:rPr>
        <w:t>у</w:t>
      </w:r>
      <w:r w:rsidR="00104C0D" w:rsidRPr="001B04A5">
        <w:rPr>
          <w:bCs/>
          <w:iCs/>
          <w:lang w:val="sr-Cyrl-CS"/>
        </w:rPr>
        <w:t xml:space="preserve"> 1</w:t>
      </w:r>
      <w:r w:rsidRPr="001B04A5">
        <w:rPr>
          <w:bCs/>
          <w:iCs/>
          <w:lang w:val="sr-Cyrl-CS"/>
        </w:rPr>
        <w:t>;</w:t>
      </w:r>
    </w:p>
    <w:p w14:paraId="67E6B108" w14:textId="01D08407" w:rsidR="00912638" w:rsidRPr="001B04A5" w:rsidRDefault="00912638" w:rsidP="00912638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 w:rsidRPr="001B04A5">
        <w:rPr>
          <w:bCs/>
          <w:iCs/>
          <w:lang w:val="sr-Cyrl-CS"/>
        </w:rPr>
        <w:t xml:space="preserve">у колону 5. уписати </w:t>
      </w:r>
      <w:r w:rsidR="00220F9A" w:rsidRPr="001B04A5">
        <w:rPr>
          <w:bCs/>
          <w:iCs/>
          <w:lang w:val="sr-Cyrl-RS"/>
        </w:rPr>
        <w:t xml:space="preserve"> јединичну цену</w:t>
      </w:r>
      <w:r w:rsidRPr="001B04A5">
        <w:rPr>
          <w:bCs/>
          <w:iCs/>
          <w:lang w:val="sr-Cyrl-CS"/>
        </w:rPr>
        <w:t xml:space="preserve"> са ПДВ-ом, за тражени предмет јавне набавке</w:t>
      </w:r>
      <w:r w:rsidR="00220F9A" w:rsidRPr="001B04A5">
        <w:rPr>
          <w:bCs/>
          <w:iCs/>
          <w:lang w:val="sr-Cyrl-CS"/>
        </w:rPr>
        <w:t>, у ред</w:t>
      </w:r>
      <w:r w:rsidR="00E30121" w:rsidRPr="001B04A5">
        <w:rPr>
          <w:bCs/>
          <w:iCs/>
          <w:lang w:val="sr-Cyrl-CS"/>
        </w:rPr>
        <w:t>у</w:t>
      </w:r>
      <w:r w:rsidR="00220F9A" w:rsidRPr="001B04A5">
        <w:rPr>
          <w:bCs/>
          <w:iCs/>
          <w:lang w:val="sr-Cyrl-CS"/>
        </w:rPr>
        <w:t xml:space="preserve"> 1</w:t>
      </w:r>
      <w:r w:rsidRPr="001B04A5">
        <w:rPr>
          <w:bCs/>
          <w:iCs/>
          <w:lang w:val="sr-Cyrl-CS"/>
        </w:rPr>
        <w:t>;</w:t>
      </w:r>
    </w:p>
    <w:p w14:paraId="18226FA1" w14:textId="088FE9E0" w:rsidR="00912638" w:rsidRPr="001B04A5" w:rsidRDefault="00912638" w:rsidP="00912638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 w:rsidRPr="001B04A5">
        <w:rPr>
          <w:bCs/>
          <w:iCs/>
          <w:lang w:val="sr-Cyrl-CS"/>
        </w:rPr>
        <w:t xml:space="preserve">у колону 6. уписати </w:t>
      </w:r>
      <w:r w:rsidR="0083375C" w:rsidRPr="001B04A5">
        <w:rPr>
          <w:bCs/>
          <w:iCs/>
          <w:lang w:val="sr-Cyrl-CS"/>
        </w:rPr>
        <w:t xml:space="preserve">укупну </w:t>
      </w:r>
      <w:r w:rsidR="00220F9A" w:rsidRPr="001B04A5">
        <w:rPr>
          <w:bCs/>
          <w:iCs/>
          <w:lang w:val="sr-Cyrl-CS"/>
        </w:rPr>
        <w:t>цену</w:t>
      </w:r>
      <w:r w:rsidRPr="001B04A5">
        <w:rPr>
          <w:bCs/>
          <w:iCs/>
          <w:lang w:val="sr-Cyrl-CS"/>
        </w:rPr>
        <w:t xml:space="preserve"> без ПДВ-а за тражени предмет јавне набавке и то тако што ће се помножити јединична цена без ПДВ-а (наведена у колони 4) са тражен</w:t>
      </w:r>
      <w:r w:rsidR="00E30121" w:rsidRPr="001B04A5">
        <w:rPr>
          <w:bCs/>
          <w:iCs/>
          <w:lang w:val="sr-Cyrl-CS"/>
        </w:rPr>
        <w:t>о</w:t>
      </w:r>
      <w:r w:rsidRPr="001B04A5">
        <w:rPr>
          <w:bCs/>
          <w:iCs/>
          <w:lang w:val="sr-Cyrl-CS"/>
        </w:rPr>
        <w:t>м количин</w:t>
      </w:r>
      <w:r w:rsidR="00E30121" w:rsidRPr="001B04A5">
        <w:rPr>
          <w:bCs/>
          <w:iCs/>
          <w:lang w:val="sr-Cyrl-CS"/>
        </w:rPr>
        <w:t>ом</w:t>
      </w:r>
      <w:r w:rsidRPr="001B04A5">
        <w:rPr>
          <w:bCs/>
          <w:iCs/>
          <w:lang w:val="sr-Cyrl-CS"/>
        </w:rPr>
        <w:t xml:space="preserve"> (кој</w:t>
      </w:r>
      <w:r w:rsidR="00E30121" w:rsidRPr="001B04A5">
        <w:rPr>
          <w:bCs/>
          <w:iCs/>
          <w:lang w:val="sr-Cyrl-CS"/>
        </w:rPr>
        <w:t>а</w:t>
      </w:r>
      <w:r w:rsidRPr="001B04A5">
        <w:rPr>
          <w:bCs/>
          <w:iCs/>
          <w:lang w:val="sr-Cyrl-CS"/>
        </w:rPr>
        <w:t xml:space="preserve"> </w:t>
      </w:r>
      <w:r w:rsidR="00E30121" w:rsidRPr="001B04A5">
        <w:rPr>
          <w:bCs/>
          <w:iCs/>
          <w:lang w:val="sr-Cyrl-CS"/>
        </w:rPr>
        <w:t xml:space="preserve">је наведена </w:t>
      </w:r>
      <w:r w:rsidRPr="001B04A5">
        <w:rPr>
          <w:bCs/>
          <w:iCs/>
          <w:lang w:val="sr-Cyrl-CS"/>
        </w:rPr>
        <w:t>у колони 3)</w:t>
      </w:r>
      <w:r w:rsidR="00220F9A" w:rsidRPr="001B04A5">
        <w:rPr>
          <w:bCs/>
          <w:iCs/>
          <w:lang w:val="sr-Cyrl-CS"/>
        </w:rPr>
        <w:t>, у ред</w:t>
      </w:r>
      <w:r w:rsidR="00E30121" w:rsidRPr="001B04A5">
        <w:rPr>
          <w:bCs/>
          <w:iCs/>
          <w:lang w:val="sr-Cyrl-CS"/>
        </w:rPr>
        <w:t>у</w:t>
      </w:r>
      <w:r w:rsidR="00220F9A" w:rsidRPr="001B04A5">
        <w:rPr>
          <w:bCs/>
          <w:iCs/>
          <w:lang w:val="sr-Cyrl-CS"/>
        </w:rPr>
        <w:t xml:space="preserve"> 1</w:t>
      </w:r>
      <w:r w:rsidRPr="001B04A5">
        <w:rPr>
          <w:bCs/>
          <w:iCs/>
          <w:lang w:val="sr-Cyrl-CS"/>
        </w:rPr>
        <w:t xml:space="preserve">; </w:t>
      </w:r>
    </w:p>
    <w:p w14:paraId="2A5A0372" w14:textId="1C4A95AB" w:rsidR="00C62F45" w:rsidRPr="001B04A5" w:rsidRDefault="00912638" w:rsidP="007C552F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  <w:r w:rsidRPr="001B04A5">
        <w:rPr>
          <w:bCs/>
          <w:iCs/>
          <w:lang w:val="sr-Cyrl-CS"/>
        </w:rPr>
        <w:t>у колону 7. у</w:t>
      </w:r>
      <w:r w:rsidR="00220F9A" w:rsidRPr="001B04A5">
        <w:rPr>
          <w:bCs/>
          <w:iCs/>
          <w:lang w:val="sr-Cyrl-CS"/>
        </w:rPr>
        <w:t xml:space="preserve">писати </w:t>
      </w:r>
      <w:r w:rsidR="0083375C" w:rsidRPr="001B04A5">
        <w:rPr>
          <w:bCs/>
          <w:iCs/>
          <w:lang w:val="sr-Cyrl-CS"/>
        </w:rPr>
        <w:t xml:space="preserve">укупну </w:t>
      </w:r>
      <w:r w:rsidR="00220F9A" w:rsidRPr="001B04A5">
        <w:rPr>
          <w:bCs/>
          <w:iCs/>
          <w:lang w:val="sr-Cyrl-CS"/>
        </w:rPr>
        <w:t>цену</w:t>
      </w:r>
      <w:r w:rsidRPr="001B04A5">
        <w:rPr>
          <w:bCs/>
          <w:iCs/>
          <w:lang w:val="sr-Cyrl-CS"/>
        </w:rPr>
        <w:t xml:space="preserve"> са ПДВ-ом за тражени предмет јавне набавке и то тако што ће се помножити јединична цена са ПДВ-ом (наведена у колони 5) са тражен</w:t>
      </w:r>
      <w:r w:rsidR="007512A3" w:rsidRPr="001B04A5">
        <w:rPr>
          <w:bCs/>
          <w:iCs/>
          <w:lang w:val="sr-Cyrl-CS"/>
        </w:rPr>
        <w:t>о</w:t>
      </w:r>
      <w:r w:rsidRPr="001B04A5">
        <w:rPr>
          <w:bCs/>
          <w:iCs/>
          <w:lang w:val="sr-Cyrl-CS"/>
        </w:rPr>
        <w:t>м количин</w:t>
      </w:r>
      <w:r w:rsidR="007512A3" w:rsidRPr="001B04A5">
        <w:rPr>
          <w:bCs/>
          <w:iCs/>
          <w:lang w:val="sr-Cyrl-CS"/>
        </w:rPr>
        <w:t>ом</w:t>
      </w:r>
      <w:r w:rsidRPr="001B04A5">
        <w:rPr>
          <w:bCs/>
          <w:iCs/>
          <w:lang w:val="sr-Cyrl-CS"/>
        </w:rPr>
        <w:t xml:space="preserve"> (</w:t>
      </w:r>
      <w:r w:rsidR="007512A3" w:rsidRPr="001B04A5">
        <w:rPr>
          <w:bCs/>
          <w:iCs/>
          <w:lang w:val="sr-Cyrl-CS"/>
        </w:rPr>
        <w:t xml:space="preserve">која је наведена </w:t>
      </w:r>
      <w:r w:rsidRPr="001B04A5">
        <w:rPr>
          <w:bCs/>
          <w:iCs/>
          <w:lang w:val="sr-Cyrl-CS"/>
        </w:rPr>
        <w:t>у колони 3)</w:t>
      </w:r>
      <w:r w:rsidR="00220F9A" w:rsidRPr="001B04A5">
        <w:rPr>
          <w:bCs/>
          <w:iCs/>
          <w:lang w:val="sr-Cyrl-CS"/>
        </w:rPr>
        <w:t xml:space="preserve">, у </w:t>
      </w:r>
      <w:r w:rsidR="007512A3" w:rsidRPr="001B04A5">
        <w:rPr>
          <w:bCs/>
          <w:iCs/>
          <w:lang w:val="sr-Cyrl-CS"/>
        </w:rPr>
        <w:t xml:space="preserve">реду </w:t>
      </w:r>
      <w:r w:rsidR="00220F9A" w:rsidRPr="001B04A5">
        <w:rPr>
          <w:bCs/>
          <w:iCs/>
          <w:lang w:val="sr-Cyrl-CS"/>
        </w:rPr>
        <w:t>1</w:t>
      </w:r>
      <w:r w:rsidRPr="001B04A5">
        <w:rPr>
          <w:bCs/>
          <w:iCs/>
          <w:lang w:val="sr-Cyrl-CS"/>
        </w:rPr>
        <w:t xml:space="preserve">; </w:t>
      </w:r>
    </w:p>
    <w:p w14:paraId="0F8CBCA8" w14:textId="77777777" w:rsidR="00104C0D" w:rsidRPr="001B04A5" w:rsidRDefault="00104C0D" w:rsidP="00220F9A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88"/>
        <w:gridCol w:w="4498"/>
        <w:gridCol w:w="4065"/>
      </w:tblGrid>
      <w:tr w:rsidR="00125E29" w:rsidRPr="001B04A5" w14:paraId="6C7872E2" w14:textId="77777777" w:rsidTr="00D24D18">
        <w:trPr>
          <w:trHeight w:val="398"/>
        </w:trPr>
        <w:tc>
          <w:tcPr>
            <w:tcW w:w="788" w:type="dxa"/>
          </w:tcPr>
          <w:p w14:paraId="7907DF8E" w14:textId="425048BC" w:rsidR="00125E29" w:rsidRPr="001B04A5" w:rsidRDefault="00125E29" w:rsidP="00A0067F">
            <w:pPr>
              <w:tabs>
                <w:tab w:val="left" w:pos="90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Број:</w:t>
            </w:r>
          </w:p>
        </w:tc>
        <w:tc>
          <w:tcPr>
            <w:tcW w:w="4498" w:type="dxa"/>
          </w:tcPr>
          <w:p w14:paraId="3E18416C" w14:textId="7C351D87" w:rsidR="00125E29" w:rsidRPr="001B04A5" w:rsidRDefault="00125E29" w:rsidP="00A0067F">
            <w:pPr>
              <w:tabs>
                <w:tab w:val="left" w:pos="90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Опис:</w:t>
            </w:r>
          </w:p>
        </w:tc>
        <w:tc>
          <w:tcPr>
            <w:tcW w:w="4065" w:type="dxa"/>
          </w:tcPr>
          <w:p w14:paraId="4392A95F" w14:textId="73F795A7" w:rsidR="00125E29" w:rsidRPr="001B04A5" w:rsidRDefault="00125E29" w:rsidP="00A0067F">
            <w:pPr>
              <w:tabs>
                <w:tab w:val="left" w:pos="90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Понуда:</w:t>
            </w:r>
          </w:p>
        </w:tc>
      </w:tr>
      <w:tr w:rsidR="00125E29" w:rsidRPr="001B04A5" w14:paraId="31D9925F" w14:textId="77777777" w:rsidTr="00D24D18">
        <w:trPr>
          <w:trHeight w:val="990"/>
        </w:trPr>
        <w:tc>
          <w:tcPr>
            <w:tcW w:w="788" w:type="dxa"/>
          </w:tcPr>
          <w:p w14:paraId="63DC2BFB" w14:textId="66239F8A" w:rsidR="00125E29" w:rsidRPr="001B04A5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4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498" w:type="dxa"/>
          </w:tcPr>
          <w:p w14:paraId="10901AF9" w14:textId="0F585957" w:rsidR="00125E29" w:rsidRPr="001B04A5" w:rsidRDefault="00125E29" w:rsidP="00125E29">
            <w:pPr>
              <w:tabs>
                <w:tab w:val="left" w:pos="90"/>
              </w:tabs>
              <w:suppressAutoHyphens/>
              <w:spacing w:after="16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4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РОК ИСПОРУКЕ ДОБАРА</w:t>
            </w:r>
            <w:r w:rsidR="00C815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2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(МОБИЛНИХ АПАРАТА)</w:t>
            </w:r>
            <w:bookmarkStart w:id="0" w:name="_GoBack"/>
            <w:bookmarkEnd w:id="0"/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1B04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АДРЕСУ НАРУЧИОЦА</w:t>
            </w:r>
            <w:r w:rsidR="00272D57" w:rsidRPr="001B04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(рок мора бити изражен у данима и</w:t>
            </w:r>
            <w:r w:rsidR="00272D57" w:rsidRPr="001B04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272D57" w:rsidRPr="001B04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може бити дужи од </w:t>
            </w:r>
            <w:r w:rsidR="00272D57" w:rsidRPr="00C8153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  <w:r w:rsidR="00272D57" w:rsidRPr="001B04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дана</w:t>
            </w:r>
            <w:r w:rsidR="00272D57" w:rsidRPr="001B04A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</w:t>
            </w:r>
            <w:r w:rsidR="00272D57" w:rsidRPr="001B04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272D57" w:rsidRPr="001B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D57" w:rsidRPr="001B04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дана</w:t>
            </w:r>
            <w:r w:rsidR="00272D57" w:rsidRPr="001B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D57" w:rsidRPr="001B04A5">
              <w:rPr>
                <w:rFonts w:ascii="Times New Roman" w:hAnsi="Times New Roman" w:cs="Times New Roman"/>
                <w:sz w:val="24"/>
                <w:szCs w:val="24"/>
              </w:rPr>
              <w:t>подношења</w:t>
            </w:r>
            <w:proofErr w:type="spellEnd"/>
            <w:r w:rsidR="00272D57" w:rsidRPr="001B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D57" w:rsidRPr="001B04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писменог </w:t>
            </w:r>
            <w:proofErr w:type="spellStart"/>
            <w:r w:rsidR="00272D57" w:rsidRPr="001B04A5">
              <w:rPr>
                <w:rFonts w:ascii="Times New Roman" w:hAnsi="Times New Roman" w:cs="Times New Roman"/>
                <w:sz w:val="24"/>
                <w:szCs w:val="24"/>
              </w:rPr>
              <w:t>захтева</w:t>
            </w:r>
            <w:proofErr w:type="spellEnd"/>
            <w:r w:rsidR="00272D57" w:rsidRPr="001B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D57" w:rsidRPr="001B04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proofErr w:type="spellStart"/>
            <w:r w:rsidR="00272D57" w:rsidRPr="001B04A5">
              <w:rPr>
                <w:rFonts w:ascii="Times New Roman" w:hAnsi="Times New Roman" w:cs="Times New Roman"/>
                <w:sz w:val="24"/>
                <w:szCs w:val="24"/>
              </w:rPr>
              <w:t>аручиоца</w:t>
            </w:r>
            <w:proofErr w:type="spellEnd"/>
            <w:r w:rsidR="00272D57" w:rsidRPr="001B04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(електронским путем)</w:t>
            </w:r>
          </w:p>
        </w:tc>
        <w:tc>
          <w:tcPr>
            <w:tcW w:w="4065" w:type="dxa"/>
          </w:tcPr>
          <w:p w14:paraId="03676D52" w14:textId="77777777" w:rsidR="00125E29" w:rsidRPr="001B04A5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16ECD83" w14:textId="3F233508" w:rsidR="00125E29" w:rsidRPr="001B04A5" w:rsidRDefault="00125E29" w:rsidP="00912638">
      <w:pPr>
        <w:rPr>
          <w:rFonts w:ascii="Times New Roman" w:hAnsi="Times New Roman" w:cs="Times New Roman"/>
          <w:sz w:val="24"/>
          <w:szCs w:val="24"/>
        </w:rPr>
      </w:pPr>
    </w:p>
    <w:sectPr w:rsidR="00125E29" w:rsidRPr="001B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2737"/>
    <w:multiLevelType w:val="hybridMultilevel"/>
    <w:tmpl w:val="6EC63ECC"/>
    <w:lvl w:ilvl="0" w:tplc="50540E2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55B"/>
    <w:multiLevelType w:val="hybridMultilevel"/>
    <w:tmpl w:val="8BA6CFF4"/>
    <w:lvl w:ilvl="0" w:tplc="46B6014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C26"/>
    <w:multiLevelType w:val="hybridMultilevel"/>
    <w:tmpl w:val="E474B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E0F"/>
    <w:multiLevelType w:val="hybridMultilevel"/>
    <w:tmpl w:val="0EBA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52"/>
    <w:rsid w:val="000C0D4F"/>
    <w:rsid w:val="000C4D48"/>
    <w:rsid w:val="00104C0D"/>
    <w:rsid w:val="0011011C"/>
    <w:rsid w:val="0012204C"/>
    <w:rsid w:val="00125E29"/>
    <w:rsid w:val="00135320"/>
    <w:rsid w:val="00144059"/>
    <w:rsid w:val="001510D8"/>
    <w:rsid w:val="00151E51"/>
    <w:rsid w:val="001646F3"/>
    <w:rsid w:val="001B04A5"/>
    <w:rsid w:val="001F6761"/>
    <w:rsid w:val="001F7E62"/>
    <w:rsid w:val="00220F9A"/>
    <w:rsid w:val="00237BB4"/>
    <w:rsid w:val="00257E40"/>
    <w:rsid w:val="002726ED"/>
    <w:rsid w:val="00272D57"/>
    <w:rsid w:val="002A50F2"/>
    <w:rsid w:val="002F797F"/>
    <w:rsid w:val="00304B4F"/>
    <w:rsid w:val="003618DE"/>
    <w:rsid w:val="003C58EF"/>
    <w:rsid w:val="003F6D8D"/>
    <w:rsid w:val="00421817"/>
    <w:rsid w:val="00496AB0"/>
    <w:rsid w:val="004A7F13"/>
    <w:rsid w:val="004E14EE"/>
    <w:rsid w:val="00523B28"/>
    <w:rsid w:val="00597997"/>
    <w:rsid w:val="005B006C"/>
    <w:rsid w:val="005C0254"/>
    <w:rsid w:val="005E16F0"/>
    <w:rsid w:val="006427BB"/>
    <w:rsid w:val="006906BA"/>
    <w:rsid w:val="00696523"/>
    <w:rsid w:val="006A648D"/>
    <w:rsid w:val="006B7A52"/>
    <w:rsid w:val="007512A3"/>
    <w:rsid w:val="00776844"/>
    <w:rsid w:val="007B34EA"/>
    <w:rsid w:val="007C7395"/>
    <w:rsid w:val="00817C4C"/>
    <w:rsid w:val="0083375C"/>
    <w:rsid w:val="0086520C"/>
    <w:rsid w:val="00897110"/>
    <w:rsid w:val="008D20E3"/>
    <w:rsid w:val="00912638"/>
    <w:rsid w:val="0091717C"/>
    <w:rsid w:val="00944832"/>
    <w:rsid w:val="00996117"/>
    <w:rsid w:val="009A6871"/>
    <w:rsid w:val="009B380F"/>
    <w:rsid w:val="009E6674"/>
    <w:rsid w:val="00A0067F"/>
    <w:rsid w:val="00AE6CE5"/>
    <w:rsid w:val="00B545A6"/>
    <w:rsid w:val="00B766BE"/>
    <w:rsid w:val="00BA1B9E"/>
    <w:rsid w:val="00BD2C44"/>
    <w:rsid w:val="00C4482A"/>
    <w:rsid w:val="00C5556C"/>
    <w:rsid w:val="00C62F45"/>
    <w:rsid w:val="00C74852"/>
    <w:rsid w:val="00C778E0"/>
    <w:rsid w:val="00C81536"/>
    <w:rsid w:val="00C85041"/>
    <w:rsid w:val="00CB0178"/>
    <w:rsid w:val="00D042F5"/>
    <w:rsid w:val="00D24D18"/>
    <w:rsid w:val="00E22825"/>
    <w:rsid w:val="00E27D02"/>
    <w:rsid w:val="00E30121"/>
    <w:rsid w:val="00E63C8B"/>
    <w:rsid w:val="00E827DE"/>
    <w:rsid w:val="00F23620"/>
    <w:rsid w:val="00F52BBB"/>
    <w:rsid w:val="00F82A56"/>
    <w:rsid w:val="00FA1F29"/>
    <w:rsid w:val="00FC0C77"/>
    <w:rsid w:val="00FD7F48"/>
    <w:rsid w:val="00FE6982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BA104D71-3389-4C4E-AF29-D1733AB0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1">
    <w:name w:val="Char Char28 Char Char Char1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BezUvlacenja">
    <w:name w:val="Normal Bez Uvlacenja"/>
    <w:basedOn w:val="Normal"/>
    <w:qFormat/>
    <w:rsid w:val="00897110"/>
    <w:pPr>
      <w:spacing w:before="60" w:after="60" w:line="240" w:lineRule="auto"/>
      <w:jc w:val="both"/>
    </w:pPr>
    <w:rPr>
      <w:rFonts w:ascii="Times New Roman" w:eastAsia="SimSun" w:hAnsi="Times New Roman" w:cs="Times New Roman"/>
      <w:iCs/>
      <w:sz w:val="24"/>
      <w:szCs w:val="20"/>
      <w:lang w:eastAsia="zh-CN"/>
    </w:rPr>
  </w:style>
  <w:style w:type="table" w:styleId="TableGrid">
    <w:name w:val="Table Grid"/>
    <w:basedOn w:val="TableNormal"/>
    <w:uiPriority w:val="39"/>
    <w:rsid w:val="0089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27B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6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19</cp:revision>
  <dcterms:created xsi:type="dcterms:W3CDTF">2022-03-28T09:08:00Z</dcterms:created>
  <dcterms:modified xsi:type="dcterms:W3CDTF">2023-08-14T07:27:00Z</dcterms:modified>
</cp:coreProperties>
</file>