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FBA4A" w14:textId="77777777" w:rsidR="00B06627" w:rsidRDefault="00B06627" w:rsidP="00B066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sr-Latn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sr-Latn-RS"/>
        </w:rPr>
        <w:t>Развојна агенција Србије</w:t>
      </w:r>
    </w:p>
    <w:p w14:paraId="013A9981" w14:textId="77777777" w:rsidR="00B06627" w:rsidRPr="00260AD5" w:rsidRDefault="00B06627" w:rsidP="00B06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260AD5"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  <w:t xml:space="preserve">Број: </w:t>
      </w:r>
      <w:r w:rsidRPr="00260AD5">
        <w:rPr>
          <w:rFonts w:ascii="Times New Roman" w:eastAsia="Times New Roman" w:hAnsi="Times New Roman" w:cs="Times New Roman"/>
          <w:sz w:val="24"/>
          <w:szCs w:val="24"/>
          <w:lang w:val="sr-Cyrl-RS"/>
        </w:rPr>
        <w:t>______________/202_</w:t>
      </w:r>
    </w:p>
    <w:p w14:paraId="401F9D90" w14:textId="77777777" w:rsidR="00B06627" w:rsidRDefault="00B06627" w:rsidP="00B06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</w:pPr>
      <w:r w:rsidRPr="00260AD5"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  <w:t xml:space="preserve">Датум: </w:t>
      </w:r>
      <w:r w:rsidRPr="00260AD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__</w:t>
      </w:r>
      <w:r w:rsidRPr="00260AD5"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  <w:t>.</w:t>
      </w:r>
      <w:r w:rsidRPr="00260AD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__</w:t>
      </w:r>
      <w:r w:rsidRPr="00260AD5"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  <w:t>.20</w:t>
      </w:r>
      <w:r w:rsidRPr="00260AD5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2</w:t>
      </w:r>
      <w:r w:rsidRPr="00260AD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_</w:t>
      </w:r>
      <w:r w:rsidRPr="00260AD5"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  <w:t>. године</w:t>
      </w:r>
    </w:p>
    <w:p w14:paraId="4C90C699" w14:textId="77777777" w:rsidR="00B06627" w:rsidRDefault="00B06627" w:rsidP="00995F51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sr-Cyrl-RS"/>
        </w:rPr>
      </w:pPr>
    </w:p>
    <w:p w14:paraId="6D9CEAAF" w14:textId="673709F2" w:rsidR="0060243A" w:rsidRPr="00E91F84" w:rsidRDefault="00B06627" w:rsidP="00995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1253D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sr-Cyrl-RS"/>
        </w:rPr>
        <w:t xml:space="preserve">Развојна агенција Србије, </w:t>
      </w:r>
      <w:r w:rsidRPr="00D1253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sr-Cyrl-RS"/>
        </w:rPr>
        <w:t>са седиштем у Београду, Кнеза Милоша 12, матични број: 17905031, ПИБ: 109336535,</w:t>
      </w:r>
      <w:r w:rsidRPr="00D1253D">
        <w:rPr>
          <w:rFonts w:ascii="Times New Roman" w:hAnsi="Times New Roman" w:cs="Times New Roman"/>
          <w:iCs/>
          <w:color w:val="000000" w:themeColor="text1"/>
          <w:sz w:val="24"/>
          <w:szCs w:val="24"/>
          <w:lang w:val="sr-Cyrl-RS"/>
        </w:rPr>
        <w:t xml:space="preserve"> коју представља </w:t>
      </w:r>
      <w:r w:rsidRPr="00D1253D">
        <w:rPr>
          <w:rFonts w:ascii="Times New Roman" w:hAnsi="Times New Roman" w:cs="Times New Roman"/>
          <w:iCs/>
          <w:sz w:val="24"/>
          <w:szCs w:val="24"/>
          <w:lang w:val="sr-Cyrl-RS"/>
        </w:rPr>
        <w:t>Радош Газдић</w:t>
      </w:r>
      <w:r w:rsidRPr="00D1253D">
        <w:rPr>
          <w:rFonts w:ascii="Times New Roman" w:hAnsi="Times New Roman" w:cs="Times New Roman"/>
          <w:iCs/>
          <w:color w:val="000000" w:themeColor="text1"/>
          <w:sz w:val="24"/>
          <w:szCs w:val="24"/>
          <w:lang w:val="sr-Cyrl-RS"/>
        </w:rPr>
        <w:t xml:space="preserve">, </w:t>
      </w:r>
      <w:r w:rsidRPr="00D1253D">
        <w:rPr>
          <w:rFonts w:ascii="Times New Roman" w:hAnsi="Times New Roman" w:cs="Times New Roman"/>
          <w:iCs/>
          <w:sz w:val="24"/>
          <w:szCs w:val="24"/>
          <w:lang w:val="sr-Cyrl-RS"/>
        </w:rPr>
        <w:t>в.</w:t>
      </w:r>
      <w:r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Pr="00D1253D">
        <w:rPr>
          <w:rFonts w:ascii="Times New Roman" w:hAnsi="Times New Roman" w:cs="Times New Roman"/>
          <w:iCs/>
          <w:sz w:val="24"/>
          <w:szCs w:val="24"/>
          <w:lang w:val="sr-Cyrl-RS"/>
        </w:rPr>
        <w:t>д. директора</w:t>
      </w:r>
      <w:r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0243A"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(у даљем тексту: </w:t>
      </w:r>
      <w:r w:rsidR="0060243A" w:rsidRPr="00B06627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Прималац информација</w:t>
      </w:r>
      <w:r w:rsidR="0060243A" w:rsidRPr="00E91F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</w:t>
      </w:r>
    </w:p>
    <w:p w14:paraId="37E438EE" w14:textId="77777777" w:rsidR="0060243A" w:rsidRPr="00E91F84" w:rsidRDefault="0060243A" w:rsidP="00995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4968D7F4" w14:textId="77777777" w:rsidR="0060243A" w:rsidRPr="00E91F84" w:rsidRDefault="0060243A" w:rsidP="00995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91F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</w:t>
      </w:r>
    </w:p>
    <w:p w14:paraId="56318F25" w14:textId="77777777" w:rsidR="0060243A" w:rsidRPr="00E91F84" w:rsidRDefault="0060243A" w:rsidP="00995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464D60AC" w14:textId="4C1D3A4A" w:rsidR="0060243A" w:rsidRPr="00B06627" w:rsidRDefault="00B06627" w:rsidP="00995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36CCF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(назив привредног друштва</w:t>
      </w:r>
      <w:r w:rsidRPr="00260AD5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>)</w:t>
      </w:r>
      <w:r w:rsidRPr="00260AD5">
        <w:rPr>
          <w:rFonts w:ascii="Times New Roman" w:eastAsia="Times New Roman" w:hAnsi="Times New Roman" w:cs="Times New Roman"/>
          <w:b/>
          <w:i/>
          <w:sz w:val="24"/>
          <w:szCs w:val="24"/>
          <w:lang w:val="sr-Latn-RS"/>
        </w:rPr>
        <w:t>,</w:t>
      </w:r>
      <w:r w:rsidRPr="00D1253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са седиштем на адреси</w:t>
      </w:r>
      <w:r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:</w:t>
      </w:r>
      <w:r w:rsidRPr="00D1253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(</w:t>
      </w:r>
      <w:r w:rsidRPr="00260AD5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адреса седишта привредног друштва</w:t>
      </w:r>
      <w:r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)</w:t>
      </w:r>
      <w:r w:rsidRPr="00D1253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, матични број: </w:t>
      </w:r>
      <w:r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(</w:t>
      </w:r>
      <w:r w:rsidRPr="00260AD5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матични број),</w:t>
      </w:r>
      <w:r w:rsidRPr="00D1253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ПИБ</w:t>
      </w:r>
      <w:r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: </w:t>
      </w:r>
      <w:r w:rsidRPr="00260AD5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(порески идентификациони број</w:t>
      </w:r>
      <w:r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),</w:t>
      </w:r>
      <w:r w:rsidRPr="00D1253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које заступа </w:t>
      </w:r>
      <w:r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(</w:t>
      </w:r>
      <w:r w:rsidRPr="00260AD5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име, презиме и функција одговорног лица</w:t>
      </w:r>
      <w:r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)</w:t>
      </w:r>
      <w:r w:rsidRPr="00D1253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60243A" w:rsidRPr="00E91F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(у даљем </w:t>
      </w:r>
      <w:r w:rsidR="0060243A" w:rsidRPr="00B06627">
        <w:rPr>
          <w:rFonts w:ascii="Times New Roman" w:eastAsia="Times New Roman" w:hAnsi="Times New Roman" w:cs="Times New Roman"/>
          <w:sz w:val="24"/>
          <w:szCs w:val="24"/>
          <w:lang w:val="sr-Cyrl-RS"/>
        </w:rPr>
        <w:t>тексту: Давалац информација),</w:t>
      </w:r>
      <w:r w:rsidR="007C113C" w:rsidRPr="00B0662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04E3B" w:rsidRPr="00B0662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14:paraId="21828559" w14:textId="77777777" w:rsidR="0060243A" w:rsidRPr="00E91F84" w:rsidRDefault="0060243A" w:rsidP="00995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27425929" w14:textId="7B75844F" w:rsidR="0060243A" w:rsidRPr="00E91F84" w:rsidRDefault="0060243A" w:rsidP="00995F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1F84">
        <w:rPr>
          <w:rFonts w:ascii="Times New Roman" w:eastAsia="Times New Roman" w:hAnsi="Times New Roman" w:cs="Times New Roman"/>
          <w:sz w:val="24"/>
          <w:szCs w:val="24"/>
          <w:lang w:val="sr-Cyrl-RS"/>
        </w:rPr>
        <w:t>(у даљем тексту</w:t>
      </w:r>
      <w:r w:rsidRPr="00E91F8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276CE4" w:rsidRPr="00E91F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Прималац информација и Давалац информација </w:t>
      </w:r>
      <w:r w:rsidRPr="00E91F84">
        <w:rPr>
          <w:rFonts w:ascii="Times New Roman" w:eastAsia="Times New Roman" w:hAnsi="Times New Roman" w:cs="Times New Roman"/>
          <w:sz w:val="24"/>
          <w:szCs w:val="24"/>
          <w:lang w:val="sr-Cyrl-RS"/>
        </w:rPr>
        <w:t>појединачно означени као:</w:t>
      </w:r>
      <w:r w:rsidRPr="00E91F8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B06627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>Уговорна страна и заједно као: Уговорне стране</w:t>
      </w:r>
      <w:r w:rsidRPr="00E91F84">
        <w:rPr>
          <w:rFonts w:ascii="Times New Roman" w:eastAsia="Times New Roman" w:hAnsi="Times New Roman" w:cs="Times New Roman"/>
          <w:sz w:val="24"/>
          <w:szCs w:val="24"/>
          <w:lang w:val="sr-Cyrl-RS"/>
        </w:rPr>
        <w:t>),</w:t>
      </w:r>
    </w:p>
    <w:p w14:paraId="37634BB8" w14:textId="77777777" w:rsidR="0060243A" w:rsidRPr="00E91F84" w:rsidRDefault="0060243A" w:rsidP="00995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CCFC0A" w14:textId="77777777" w:rsidR="00CC2115" w:rsidRPr="00E91F84" w:rsidRDefault="00CC2115" w:rsidP="00CC21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сагласно констатују следеће чињенице:</w:t>
      </w:r>
    </w:p>
    <w:p w14:paraId="495C9166" w14:textId="77777777" w:rsidR="005C2DAB" w:rsidRPr="00E91F84" w:rsidRDefault="005C2DAB" w:rsidP="00CC21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F42DFDA" w14:textId="31F47D48" w:rsidR="00A04AB2" w:rsidRPr="00E91F84" w:rsidRDefault="00CC2115" w:rsidP="00995F51">
      <w:pPr>
        <w:pStyle w:val="ListParagraph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E14AB">
        <w:rPr>
          <w:rFonts w:ascii="Times New Roman" w:hAnsi="Times New Roman" w:cs="Times New Roman"/>
          <w:sz w:val="24"/>
          <w:szCs w:val="24"/>
          <w:lang w:val="sr-Cyrl-RS"/>
        </w:rPr>
        <w:t>да је д</w:t>
      </w:r>
      <w:r w:rsidR="0060243A" w:rsidRPr="00DE14AB">
        <w:rPr>
          <w:rFonts w:ascii="Times New Roman" w:hAnsi="Times New Roman" w:cs="Times New Roman"/>
          <w:sz w:val="24"/>
          <w:szCs w:val="24"/>
          <w:lang w:val="sr-Cyrl-RS"/>
        </w:rPr>
        <w:t xml:space="preserve">ана </w:t>
      </w:r>
      <w:r w:rsidR="00DE14AB" w:rsidRPr="00DE14AB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B04F0B">
        <w:rPr>
          <w:rFonts w:ascii="Times New Roman" w:eastAsia="Times New Roman" w:hAnsi="Times New Roman" w:cs="Times New Roman"/>
          <w:sz w:val="24"/>
          <w:szCs w:val="24"/>
          <w:lang w:val="sr-Latn-RS"/>
        </w:rPr>
        <w:t>6</w:t>
      </w:r>
      <w:r w:rsidR="00EC478C" w:rsidRPr="00DE14AB">
        <w:rPr>
          <w:rFonts w:ascii="Times New Roman" w:eastAsia="Times New Roman" w:hAnsi="Times New Roman" w:cs="Times New Roman"/>
          <w:sz w:val="24"/>
          <w:szCs w:val="24"/>
          <w:lang w:val="sr-Cyrl-RS"/>
        </w:rPr>
        <w:t>. децембра 202</w:t>
      </w:r>
      <w:r w:rsidR="00EC478C" w:rsidRPr="00DE14AB">
        <w:rPr>
          <w:rFonts w:ascii="Times New Roman" w:eastAsia="Times New Roman" w:hAnsi="Times New Roman" w:cs="Times New Roman"/>
          <w:sz w:val="24"/>
          <w:szCs w:val="24"/>
          <w:lang w:val="sr-Latn-RS"/>
        </w:rPr>
        <w:t>5</w:t>
      </w:r>
      <w:r w:rsidR="00EC478C" w:rsidRPr="00DE14AB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године</w:t>
      </w:r>
      <w:r w:rsidR="00EC478C" w:rsidRPr="00EB1A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0243A" w:rsidRPr="00E91F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Прималац информација </w:t>
      </w:r>
      <w:r w:rsidR="00E7199F">
        <w:rPr>
          <w:rFonts w:ascii="Times New Roman" w:eastAsia="Times New Roman" w:hAnsi="Times New Roman" w:cs="Times New Roman"/>
          <w:sz w:val="24"/>
          <w:szCs w:val="24"/>
          <w:lang w:val="sr-Cyrl-RS"/>
        </w:rPr>
        <w:t>објавио</w:t>
      </w:r>
      <w:r w:rsidR="0060243A" w:rsidRPr="00E91F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Јавни позив за учешће у Програму подршке привредним друштвима за </w:t>
      </w:r>
      <w:r w:rsidR="00AA153A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промоцију извоза</w:t>
      </w:r>
      <w:r w:rsidR="009B2B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202</w:t>
      </w:r>
      <w:r w:rsidR="00EC478C" w:rsidRPr="00EC478C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9B2B40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години</w:t>
      </w:r>
      <w:r w:rsidR="0060243A"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0243A" w:rsidRPr="00E91F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(у даљем тексту: </w:t>
      </w:r>
      <w:r w:rsidR="0060243A" w:rsidRPr="00EC478C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Програм</w:t>
      </w:r>
      <w:r w:rsidR="0060243A" w:rsidRPr="00E91F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), са циљем унапређења </w:t>
      </w:r>
      <w:r w:rsidR="00AA153A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извозних потенцијала привредних друштава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  <w:r w:rsidR="0001312E" w:rsidRPr="00E91F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C478C" w:rsidRPr="00EC47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14:paraId="32973328" w14:textId="77777777" w:rsidR="000A615E" w:rsidRPr="00E91F84" w:rsidRDefault="000A615E" w:rsidP="00995F51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2B4E92B1" w14:textId="0507DF9E" w:rsidR="000A615E" w:rsidRPr="00E91F84" w:rsidRDefault="00CC2115" w:rsidP="00995F51">
      <w:pPr>
        <w:pStyle w:val="ListParagraph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да је </w:t>
      </w:r>
      <w:r w:rsidR="00753A65">
        <w:rPr>
          <w:rFonts w:ascii="Times New Roman" w:eastAsia="Times New Roman" w:hAnsi="Times New Roman" w:cs="Times New Roman"/>
          <w:sz w:val="24"/>
          <w:szCs w:val="24"/>
          <w:lang w:val="sr-Cyrl-RS"/>
        </w:rPr>
        <w:t>Давалац информација</w:t>
      </w:r>
      <w:r w:rsidR="000611C0" w:rsidRPr="00E91F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дана </w:t>
      </w:r>
      <w:r w:rsidR="0080365D" w:rsidRPr="008036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highlight w:val="yellow"/>
          <w:lang w:val="sr-Cyrl-RS"/>
        </w:rPr>
        <w:t>хх. хххххх 2025</w:t>
      </w:r>
      <w:r w:rsidR="008036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  <w:t>.</w:t>
      </w:r>
      <w:r w:rsidR="00753A65" w:rsidRPr="00E91F8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0611C0" w:rsidRPr="00E91F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године </w:t>
      </w:r>
      <w:r w:rsidR="00753A65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Примаоцу информација</w:t>
      </w:r>
      <w:r w:rsidR="000611C0" w:rsidRPr="00E91F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83F23">
        <w:rPr>
          <w:rFonts w:ascii="Times New Roman" w:eastAsia="Times New Roman" w:hAnsi="Times New Roman" w:cs="Times New Roman"/>
          <w:sz w:val="24"/>
          <w:szCs w:val="24"/>
          <w:lang w:val="sr-Cyrl-RS"/>
        </w:rPr>
        <w:t>поднео</w:t>
      </w:r>
      <w:r w:rsidR="00383F23" w:rsidRPr="00E91F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611C0" w:rsidRPr="00E91F84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Пријаву</w:t>
      </w:r>
      <w:r w:rsidR="000611C0" w:rsidRPr="00E91F84">
        <w:rPr>
          <w:rFonts w:ascii="Times New Roman" w:hAnsi="Times New Roman" w:cs="Times New Roman"/>
          <w:sz w:val="24"/>
          <w:szCs w:val="24"/>
        </w:rPr>
        <w:t xml:space="preserve"> </w:t>
      </w:r>
      <w:r w:rsidR="000611C0" w:rsidRPr="00E91F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 учешће у Програму са пратећом прописаном документацијом (у даљем тексту: </w:t>
      </w:r>
      <w:r w:rsidR="000611C0" w:rsidRPr="00EC478C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Пријава</w:t>
      </w:r>
      <w:r w:rsidR="000A615E" w:rsidRPr="00E91F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). </w:t>
      </w:r>
    </w:p>
    <w:p w14:paraId="1C9FBE7A" w14:textId="77777777" w:rsidR="000A615E" w:rsidRPr="00E91F84" w:rsidRDefault="000A615E" w:rsidP="00995F51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F9DCA9D" w14:textId="5B77F54C" w:rsidR="000A615E" w:rsidRDefault="00CC2115" w:rsidP="00995F51">
      <w:pPr>
        <w:pStyle w:val="ListParagraph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да ће </w:t>
      </w:r>
      <w:r w:rsidR="000A615E" w:rsidRPr="00E91F84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Прималац информација разматрат</w:t>
      </w:r>
      <w:r w:rsidR="00E85B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</w:t>
      </w:r>
      <w:r w:rsidR="00115AF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достављену </w:t>
      </w:r>
      <w:r w:rsidR="00E85B40">
        <w:rPr>
          <w:rFonts w:ascii="Times New Roman" w:eastAsia="Times New Roman" w:hAnsi="Times New Roman" w:cs="Times New Roman"/>
          <w:sz w:val="24"/>
          <w:szCs w:val="24"/>
          <w:lang w:val="sr-Cyrl-RS"/>
        </w:rPr>
        <w:t>документацију</w:t>
      </w:r>
      <w:r w:rsidR="00115AF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којом се утврђује испуњеност услова за учешће у Програму, документацију на основу које спроводи </w:t>
      </w:r>
      <w:r w:rsidR="00115AFB" w:rsidRPr="00115AFB">
        <w:rPr>
          <w:rFonts w:ascii="Times New Roman" w:eastAsia="Times New Roman" w:hAnsi="Times New Roman" w:cs="Times New Roman"/>
          <w:sz w:val="24"/>
          <w:szCs w:val="24"/>
          <w:lang w:val="sr-Cyrl-RS"/>
        </w:rPr>
        <w:t>оцењивање</w:t>
      </w:r>
      <w:r w:rsidR="00E85B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15AFB">
        <w:rPr>
          <w:rFonts w:ascii="Times New Roman" w:eastAsia="Times New Roman" w:hAnsi="Times New Roman" w:cs="Times New Roman"/>
          <w:sz w:val="24"/>
          <w:szCs w:val="24"/>
          <w:lang w:val="sr-Cyrl-RS"/>
        </w:rPr>
        <w:t>области пословања у оквиру поступка дијагностике извозних способности, докуме</w:t>
      </w:r>
      <w:r w:rsidR="006F1B7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нтацију на основу које се врши поступак </w:t>
      </w:r>
      <w:r w:rsidR="006F1B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верификације реализације Плана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унапређења</w:t>
      </w:r>
      <w:r w:rsidR="006F1B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="006F1B7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као и сву осталу документацију неопходну за реализацију Програма</w:t>
      </w:r>
      <w:r w:rsidR="00020AA7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="006F1B7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а на начин прописан Упутством за спровођење Програма подршке привредним друштвима за промоцију извоза у 202</w:t>
      </w:r>
      <w:r w:rsidR="00EC478C" w:rsidRPr="00EC478C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6F1B72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години</w:t>
      </w:r>
      <w:r w:rsidR="00E85B40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F44B31A" w14:textId="7192DE0B" w:rsidR="000A615E" w:rsidRPr="00883306" w:rsidRDefault="000A615E" w:rsidP="00995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926CE22" w14:textId="4FFF369E" w:rsidR="001B3389" w:rsidRDefault="000A615E" w:rsidP="00995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Како ће у </w:t>
      </w:r>
      <w:r w:rsidR="00112BE4" w:rsidRPr="00E91F84">
        <w:rPr>
          <w:rFonts w:ascii="Times New Roman" w:hAnsi="Times New Roman" w:cs="Times New Roman"/>
          <w:sz w:val="24"/>
          <w:szCs w:val="24"/>
          <w:lang w:val="sr-Cyrl-RS"/>
        </w:rPr>
        <w:t>целокупном п</w:t>
      </w:r>
      <w:r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оступку </w:t>
      </w:r>
      <w:r w:rsidR="00112BE4" w:rsidRPr="00E91F84">
        <w:rPr>
          <w:rFonts w:ascii="Times New Roman" w:hAnsi="Times New Roman" w:cs="Times New Roman"/>
          <w:sz w:val="24"/>
          <w:szCs w:val="24"/>
          <w:lang w:val="sr-Cyrl-RS"/>
        </w:rPr>
        <w:t>реализације Програма</w:t>
      </w:r>
      <w:r w:rsidR="006F1B7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12BE4"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Прималац информација добијати информације које се сматрају поверљивим, </w:t>
      </w:r>
      <w:r w:rsidR="00F11DDC"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Уговорне стране </w:t>
      </w:r>
      <w:r w:rsidR="00CC2115">
        <w:rPr>
          <w:rFonts w:ascii="Times New Roman" w:hAnsi="Times New Roman" w:cs="Times New Roman"/>
          <w:sz w:val="24"/>
          <w:szCs w:val="24"/>
          <w:lang w:val="sr-Cyrl-RS"/>
        </w:rPr>
        <w:t>закључују</w:t>
      </w:r>
      <w:r w:rsidR="00112BE4"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7E63FF78" w14:textId="5D4CA6E3" w:rsidR="00CC2115" w:rsidRDefault="00CC2115" w:rsidP="00995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425631C" w14:textId="77777777" w:rsidR="00CC2115" w:rsidRPr="00E91F84" w:rsidRDefault="00CC2115" w:rsidP="00CC21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91F84">
        <w:rPr>
          <w:rFonts w:ascii="Times New Roman" w:hAnsi="Times New Roman" w:cs="Times New Roman"/>
          <w:b/>
          <w:sz w:val="24"/>
          <w:szCs w:val="24"/>
        </w:rPr>
        <w:t>УГОВОР О ПОВЕРЉИВОСТИ</w:t>
      </w:r>
      <w:r w:rsidRPr="00E91F8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E91F84">
        <w:rPr>
          <w:rFonts w:ascii="Times New Roman" w:hAnsi="Times New Roman" w:cs="Times New Roman"/>
          <w:b/>
          <w:sz w:val="24"/>
          <w:szCs w:val="24"/>
          <w:lang w:val="sr-Cyrl-RS"/>
        </w:rPr>
        <w:t>ИНФОРМАЦИЈА</w:t>
      </w:r>
    </w:p>
    <w:p w14:paraId="5A11DE4F" w14:textId="77777777" w:rsidR="000A615E" w:rsidRPr="00E91F84" w:rsidRDefault="000A615E" w:rsidP="00995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0BEC724" w14:textId="38E7D0F8" w:rsidR="00702420" w:rsidRPr="00E91F84" w:rsidRDefault="00702420" w:rsidP="00995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F84">
        <w:rPr>
          <w:rFonts w:ascii="Times New Roman" w:hAnsi="Times New Roman" w:cs="Times New Roman"/>
          <w:b/>
          <w:sz w:val="24"/>
          <w:szCs w:val="24"/>
        </w:rPr>
        <w:t>Члан 1.</w:t>
      </w:r>
    </w:p>
    <w:p w14:paraId="71EA9348" w14:textId="77777777" w:rsidR="00C7542B" w:rsidRPr="00E91F84" w:rsidRDefault="00C7542B" w:rsidP="00995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F211DE0" w14:textId="4AE479F4" w:rsidR="00C7542B" w:rsidRPr="00EC478C" w:rsidRDefault="00C7542B" w:rsidP="00995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Предмет овог </w:t>
      </w:r>
      <w:r w:rsidR="002A2118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2A2118"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говора </w:t>
      </w:r>
      <w:r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представљају све информације </w:t>
      </w:r>
      <w:r w:rsidRPr="00E91F84">
        <w:rPr>
          <w:rFonts w:ascii="Times New Roman" w:hAnsi="Times New Roman" w:cs="Times New Roman"/>
          <w:sz w:val="24"/>
          <w:szCs w:val="24"/>
        </w:rPr>
        <w:t>које су поверљиве, недоступне јавности и које припадају Даваоцу информација</w:t>
      </w:r>
      <w:r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, а односе се на заједничку сарадњу </w:t>
      </w:r>
      <w:r w:rsidR="00E73E4E"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Уговорних страна </w:t>
      </w:r>
      <w:r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у вези са реализацијом Програма, односно сви подаци о пословању које Давалац информација </w:t>
      </w:r>
      <w:r w:rsidR="005A499F"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у било ком облику </w:t>
      </w:r>
      <w:r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достави у току периода пријављивања ради учествовања у Програму, дијагностике </w:t>
      </w:r>
      <w:r w:rsidR="002A2118">
        <w:rPr>
          <w:rFonts w:ascii="Times New Roman" w:hAnsi="Times New Roman" w:cs="Times New Roman"/>
          <w:sz w:val="24"/>
          <w:szCs w:val="24"/>
          <w:lang w:val="sr-Cyrl-RS"/>
        </w:rPr>
        <w:t>извозних способности</w:t>
      </w:r>
      <w:r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, извештавања и саме </w:t>
      </w:r>
      <w:r w:rsidRPr="00E91F84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реализације </w:t>
      </w:r>
      <w:r w:rsidR="001A15B8">
        <w:rPr>
          <w:rFonts w:ascii="Times New Roman" w:hAnsi="Times New Roman" w:cs="Times New Roman"/>
          <w:sz w:val="24"/>
          <w:szCs w:val="24"/>
          <w:lang w:val="sr-Cyrl-RS"/>
        </w:rPr>
        <w:t>одобрених</w:t>
      </w:r>
      <w:r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 активности у складу са Програмом (у даљем тексту</w:t>
      </w:r>
      <w:r w:rsidRPr="00EC478C">
        <w:rPr>
          <w:rFonts w:ascii="Times New Roman" w:hAnsi="Times New Roman" w:cs="Times New Roman"/>
          <w:sz w:val="24"/>
          <w:szCs w:val="24"/>
          <w:lang w:val="sr-Cyrl-RS"/>
        </w:rPr>
        <w:t xml:space="preserve">: Поверљиве информације). </w:t>
      </w:r>
    </w:p>
    <w:p w14:paraId="2941AE05" w14:textId="77777777" w:rsidR="00CF2A6E" w:rsidRPr="00E91F84" w:rsidRDefault="00CF2A6E" w:rsidP="00995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0F98307" w14:textId="37CE362A" w:rsidR="000321F3" w:rsidRDefault="000321F3" w:rsidP="00995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91F84">
        <w:rPr>
          <w:rFonts w:ascii="Times New Roman" w:hAnsi="Times New Roman" w:cs="Times New Roman"/>
          <w:sz w:val="24"/>
          <w:szCs w:val="24"/>
          <w:lang w:val="sr-Cyrl-RS"/>
        </w:rPr>
        <w:t>Поверљиве информације сматрају се пословном тајном.</w:t>
      </w:r>
    </w:p>
    <w:p w14:paraId="7D00CC76" w14:textId="22B0B797" w:rsidR="00CC2115" w:rsidRDefault="00CC2115" w:rsidP="00995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57D9C4D" w14:textId="77777777" w:rsidR="00CC2115" w:rsidRPr="00E91F84" w:rsidRDefault="00CC2115" w:rsidP="00CC2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Уговорне стране приступају закључењу овог уговора ради спречавања неовлашћеног откривања Поверљивих информација трећим лицима. </w:t>
      </w:r>
    </w:p>
    <w:p w14:paraId="63FC0791" w14:textId="77777777" w:rsidR="00C7542B" w:rsidRPr="00E91F84" w:rsidRDefault="00C7542B" w:rsidP="00995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BB3312" w14:textId="0C894661" w:rsidR="00A601BC" w:rsidRDefault="00702420" w:rsidP="00995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F84">
        <w:rPr>
          <w:rFonts w:ascii="Times New Roman" w:hAnsi="Times New Roman" w:cs="Times New Roman"/>
          <w:b/>
          <w:sz w:val="24"/>
          <w:szCs w:val="24"/>
        </w:rPr>
        <w:t xml:space="preserve">Члан </w:t>
      </w:r>
      <w:r w:rsidR="008009CA" w:rsidRPr="00E91F84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Pr="00E91F84">
        <w:rPr>
          <w:rFonts w:ascii="Times New Roman" w:hAnsi="Times New Roman" w:cs="Times New Roman"/>
          <w:b/>
          <w:sz w:val="24"/>
          <w:szCs w:val="24"/>
        </w:rPr>
        <w:t>.</w:t>
      </w:r>
    </w:p>
    <w:p w14:paraId="095DA10D" w14:textId="67F830D5" w:rsidR="00CC2115" w:rsidRDefault="00CC2115" w:rsidP="00995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C11F04" w14:textId="77777777" w:rsidR="00CC2115" w:rsidRDefault="00CC2115" w:rsidP="00CC2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91F84">
        <w:rPr>
          <w:rFonts w:ascii="Times New Roman" w:hAnsi="Times New Roman" w:cs="Times New Roman"/>
          <w:sz w:val="24"/>
          <w:szCs w:val="24"/>
        </w:rPr>
        <w:t xml:space="preserve">Давалац информација је сагласан да Примаоцу информација </w:t>
      </w:r>
      <w:r w:rsidRPr="00E91F84">
        <w:rPr>
          <w:rFonts w:ascii="Times New Roman" w:hAnsi="Times New Roman" w:cs="Times New Roman"/>
          <w:sz w:val="24"/>
          <w:szCs w:val="24"/>
          <w:lang w:val="sr-Cyrl-RS"/>
        </w:rPr>
        <w:t>доставља</w:t>
      </w:r>
      <w:r w:rsidRPr="00E91F84">
        <w:rPr>
          <w:rFonts w:ascii="Times New Roman" w:hAnsi="Times New Roman" w:cs="Times New Roman"/>
          <w:sz w:val="24"/>
          <w:szCs w:val="24"/>
        </w:rPr>
        <w:t xml:space="preserve"> </w:t>
      </w:r>
      <w:r w:rsidRPr="00E91F84">
        <w:rPr>
          <w:rFonts w:ascii="Times New Roman" w:hAnsi="Times New Roman" w:cs="Times New Roman"/>
          <w:sz w:val="24"/>
          <w:szCs w:val="24"/>
          <w:lang w:val="sr-Cyrl-RS"/>
        </w:rPr>
        <w:t>Поверљиве информације, у електронском и/или папирном облику, а у вези са реализацијом Програма.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78CFC87F" w14:textId="77777777" w:rsidR="00CC2115" w:rsidRDefault="00CC2115" w:rsidP="00CC2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64BAD7E" w14:textId="77777777" w:rsidR="00CC2115" w:rsidRPr="00E91F84" w:rsidRDefault="00CC2115" w:rsidP="00CC2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Прималац информација се обавезује да на било који начин неће објављивати, нити откривати трећим лицима Поверљиве информације, као и да их на било који начин неће искористити у сврху која није у складу са Програмом, осим у случајевима допуштеним овим 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говором.  </w:t>
      </w:r>
    </w:p>
    <w:p w14:paraId="304B9045" w14:textId="77777777" w:rsidR="00CC2115" w:rsidRPr="00E91F84" w:rsidRDefault="00CC2115" w:rsidP="00CC2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DEA6435" w14:textId="2C1C4167" w:rsidR="00CC2115" w:rsidRDefault="00CC2115" w:rsidP="00CC2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Допуштеним се сматра свако откривање и објављивање Поверљивих информација за које је Давалац информација дао писану сагласност. </w:t>
      </w:r>
    </w:p>
    <w:p w14:paraId="5305D52C" w14:textId="21CFE123" w:rsidR="00CC2115" w:rsidRDefault="00CC2115" w:rsidP="00CC2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AD4727E" w14:textId="4F1AB425" w:rsidR="00CC2115" w:rsidRDefault="00CC2115" w:rsidP="00CC21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91F8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Pr="00E91F8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 </w:t>
      </w:r>
    </w:p>
    <w:p w14:paraId="4E7DC861" w14:textId="4A7D2261" w:rsidR="00CC2115" w:rsidRDefault="00CC2115" w:rsidP="00CC21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2A6A793" w14:textId="3309B174" w:rsidR="00CC2115" w:rsidRDefault="00CC2115" w:rsidP="00CC21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Давалац информација</w:t>
      </w:r>
      <w:r w:rsidRPr="00E91F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је сагласан са</w:t>
      </w:r>
      <w:r w:rsidRPr="00E91F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аудио и видео снимањем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састанака</w:t>
      </w:r>
      <w:r w:rsidRPr="00E91F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који буду реализовани у току спровођења Програма, а посебно током спровођења поступка дијагностике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извозних способности, као и током спровођења </w:t>
      </w:r>
      <w:bookmarkStart w:id="0" w:name="_Hlk154579564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поступка верификације реализације Плана </w:t>
      </w:r>
      <w:r w:rsidR="001D72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унапређења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уколико Даваоцу информација буде одобрена додела бесповратних средстава. </w:t>
      </w:r>
      <w:r w:rsidRPr="00E91F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Такви снимци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представљаће</w:t>
      </w:r>
      <w:r w:rsidRPr="00E91F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Поверљиве информације у складу са овим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у</w:t>
      </w:r>
      <w:r w:rsidRPr="00E91F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говором. </w:t>
      </w:r>
    </w:p>
    <w:p w14:paraId="36C09EB3" w14:textId="77777777" w:rsidR="00CC2115" w:rsidRDefault="00CC2115" w:rsidP="00CC21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</w:p>
    <w:p w14:paraId="4CB499E6" w14:textId="3A779B4F" w:rsidR="00CC2115" w:rsidRDefault="00CC2115" w:rsidP="00CC21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91F8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4</w:t>
      </w:r>
      <w:r w:rsidRPr="00E91F8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 </w:t>
      </w:r>
    </w:p>
    <w:p w14:paraId="3D9CC7B8" w14:textId="77777777" w:rsidR="00CC2115" w:rsidRPr="00E91F84" w:rsidRDefault="00CC2115" w:rsidP="00CC21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A4AB4FB" w14:textId="77777777" w:rsidR="00702420" w:rsidRPr="00E91F84" w:rsidRDefault="00C7542B" w:rsidP="00995F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F84">
        <w:rPr>
          <w:rFonts w:ascii="Times New Roman" w:hAnsi="Times New Roman" w:cs="Times New Roman"/>
          <w:sz w:val="24"/>
          <w:szCs w:val="24"/>
          <w:lang w:val="sr-Cyrl-RS"/>
        </w:rPr>
        <w:t>Поверљиве информације не обухватају</w:t>
      </w:r>
      <w:r w:rsidR="00702420" w:rsidRPr="00E91F84">
        <w:rPr>
          <w:rFonts w:ascii="Times New Roman" w:hAnsi="Times New Roman" w:cs="Times New Roman"/>
          <w:sz w:val="24"/>
          <w:szCs w:val="24"/>
        </w:rPr>
        <w:t>:</w:t>
      </w:r>
    </w:p>
    <w:p w14:paraId="3F0DBE1A" w14:textId="77777777" w:rsidR="00C219D2" w:rsidRPr="00E91F84" w:rsidRDefault="00702420" w:rsidP="00995F5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F84">
        <w:rPr>
          <w:rFonts w:ascii="Times New Roman" w:hAnsi="Times New Roman" w:cs="Times New Roman"/>
          <w:sz w:val="24"/>
          <w:szCs w:val="24"/>
        </w:rPr>
        <w:t>информације које</w:t>
      </w:r>
      <w:r w:rsidR="00516BBC" w:rsidRPr="00E91F84">
        <w:rPr>
          <w:rFonts w:ascii="Times New Roman" w:hAnsi="Times New Roman" w:cs="Times New Roman"/>
          <w:sz w:val="24"/>
          <w:szCs w:val="24"/>
        </w:rPr>
        <w:t xml:space="preserve"> је Давалац информација објавио</w:t>
      </w:r>
      <w:r w:rsidRPr="00E91F84">
        <w:rPr>
          <w:rFonts w:ascii="Times New Roman" w:hAnsi="Times New Roman" w:cs="Times New Roman"/>
          <w:sz w:val="24"/>
          <w:szCs w:val="24"/>
        </w:rPr>
        <w:t xml:space="preserve"> или које су постале доступне јавности на неки други начин;</w:t>
      </w:r>
    </w:p>
    <w:p w14:paraId="0D42B8C6" w14:textId="1B6956A2" w:rsidR="00C219D2" w:rsidRPr="00E91F84" w:rsidRDefault="00702420" w:rsidP="00995F5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F84">
        <w:rPr>
          <w:rFonts w:ascii="Times New Roman" w:hAnsi="Times New Roman" w:cs="Times New Roman"/>
          <w:sz w:val="24"/>
          <w:szCs w:val="24"/>
        </w:rPr>
        <w:t xml:space="preserve">информације које је Прималац информација </w:t>
      </w:r>
      <w:r w:rsidR="00516BBC" w:rsidRPr="00E91F84">
        <w:rPr>
          <w:rFonts w:ascii="Times New Roman" w:hAnsi="Times New Roman" w:cs="Times New Roman"/>
          <w:sz w:val="24"/>
          <w:szCs w:val="24"/>
        </w:rPr>
        <w:t xml:space="preserve">поседовао пре потписивања овог </w:t>
      </w:r>
      <w:r w:rsidR="002A2118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2A2118" w:rsidRPr="00E91F84">
        <w:rPr>
          <w:rFonts w:ascii="Times New Roman" w:hAnsi="Times New Roman" w:cs="Times New Roman"/>
          <w:sz w:val="24"/>
          <w:szCs w:val="24"/>
        </w:rPr>
        <w:t xml:space="preserve">говора </w:t>
      </w:r>
      <w:r w:rsidRPr="00E91F84">
        <w:rPr>
          <w:rFonts w:ascii="Times New Roman" w:hAnsi="Times New Roman" w:cs="Times New Roman"/>
          <w:sz w:val="24"/>
          <w:szCs w:val="24"/>
        </w:rPr>
        <w:t>и које нису биле прибављене од Даваоца информација;</w:t>
      </w:r>
    </w:p>
    <w:p w14:paraId="53B748CA" w14:textId="77777777" w:rsidR="00C219D2" w:rsidRPr="00E91F84" w:rsidRDefault="00702420" w:rsidP="00995F5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F84">
        <w:rPr>
          <w:rFonts w:ascii="Times New Roman" w:hAnsi="Times New Roman" w:cs="Times New Roman"/>
          <w:sz w:val="24"/>
          <w:szCs w:val="24"/>
        </w:rPr>
        <w:t>информације које је Прималац информација прибавио на законом допуштен начин од трећ</w:t>
      </w:r>
      <w:r w:rsidR="001B3389" w:rsidRPr="00E91F84">
        <w:rPr>
          <w:rFonts w:ascii="Times New Roman" w:hAnsi="Times New Roman" w:cs="Times New Roman"/>
          <w:sz w:val="24"/>
          <w:szCs w:val="24"/>
        </w:rPr>
        <w:t xml:space="preserve">их лица, а која те информације </w:t>
      </w:r>
      <w:r w:rsidRPr="00E91F84">
        <w:rPr>
          <w:rFonts w:ascii="Times New Roman" w:hAnsi="Times New Roman" w:cs="Times New Roman"/>
          <w:sz w:val="24"/>
          <w:szCs w:val="24"/>
        </w:rPr>
        <w:t>нису добила од Даваоца информација под об</w:t>
      </w:r>
      <w:r w:rsidR="00516BBC" w:rsidRPr="00E91F8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E91F84">
        <w:rPr>
          <w:rFonts w:ascii="Times New Roman" w:hAnsi="Times New Roman" w:cs="Times New Roman"/>
          <w:sz w:val="24"/>
          <w:szCs w:val="24"/>
        </w:rPr>
        <w:t>везом чувања пословне тајне</w:t>
      </w:r>
      <w:r w:rsidR="001B3389" w:rsidRPr="00E91F8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39704473" w14:textId="2C6FFE18" w:rsidR="00C219D2" w:rsidRPr="00E91F84" w:rsidRDefault="00C5194D" w:rsidP="00995F5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информације које </w:t>
      </w:r>
      <w:r w:rsidR="00516BBC" w:rsidRPr="00E91F84">
        <w:rPr>
          <w:rFonts w:ascii="Times New Roman" w:hAnsi="Times New Roman" w:cs="Times New Roman"/>
          <w:sz w:val="24"/>
          <w:szCs w:val="24"/>
        </w:rPr>
        <w:t xml:space="preserve">Прималац информација </w:t>
      </w:r>
      <w:r w:rsidR="00495A1B">
        <w:rPr>
          <w:rFonts w:ascii="Times New Roman" w:hAnsi="Times New Roman" w:cs="Times New Roman"/>
          <w:sz w:val="24"/>
          <w:szCs w:val="24"/>
          <w:lang w:val="sr-Cyrl-RS"/>
        </w:rPr>
        <w:t>у складу са важећим прописима</w:t>
      </w:r>
      <w:r w:rsidR="00495A1B">
        <w:rPr>
          <w:rFonts w:ascii="Times New Roman" w:hAnsi="Times New Roman" w:cs="Times New Roman"/>
          <w:sz w:val="24"/>
          <w:szCs w:val="24"/>
        </w:rPr>
        <w:t xml:space="preserve"> </w:t>
      </w:r>
      <w:r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мора </w:t>
      </w:r>
      <w:r w:rsidR="00775D63" w:rsidRPr="00E91F84">
        <w:rPr>
          <w:rFonts w:ascii="Times New Roman" w:hAnsi="Times New Roman" w:cs="Times New Roman"/>
          <w:sz w:val="24"/>
          <w:szCs w:val="24"/>
          <w:lang w:val="sr-Cyrl-RS"/>
        </w:rPr>
        <w:t>достављати</w:t>
      </w:r>
      <w:r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 надлежним државним органима (</w:t>
      </w:r>
      <w:r w:rsidR="000A615E" w:rsidRPr="00E91F84">
        <w:rPr>
          <w:rFonts w:ascii="Times New Roman" w:hAnsi="Times New Roman" w:cs="Times New Roman"/>
          <w:sz w:val="24"/>
          <w:szCs w:val="24"/>
          <w:lang w:val="sr-Cyrl-RS"/>
        </w:rPr>
        <w:t>укључујући, али не ограничавајући се на Комисију</w:t>
      </w:r>
      <w:r w:rsidR="00775D63"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 за контролу државне помоћи),</w:t>
      </w:r>
      <w:r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 при чему ће </w:t>
      </w:r>
      <w:r w:rsidR="00516BBC" w:rsidRPr="00E91F84">
        <w:rPr>
          <w:rFonts w:ascii="Times New Roman" w:hAnsi="Times New Roman" w:cs="Times New Roman"/>
          <w:sz w:val="24"/>
          <w:szCs w:val="24"/>
        </w:rPr>
        <w:t xml:space="preserve">Прималац информација </w:t>
      </w:r>
      <w:r w:rsidRPr="00E91F84">
        <w:rPr>
          <w:rFonts w:ascii="Times New Roman" w:hAnsi="Times New Roman" w:cs="Times New Roman"/>
          <w:sz w:val="24"/>
          <w:szCs w:val="24"/>
          <w:lang w:val="sr-Cyrl-RS"/>
        </w:rPr>
        <w:t>о томе без одлагања обавестити Даваоца информација;</w:t>
      </w:r>
      <w:r w:rsidR="00516BBC"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4827A9B2" w14:textId="2DC939F6" w:rsidR="000A615E" w:rsidRPr="00E91F84" w:rsidRDefault="000A615E" w:rsidP="00995F5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информације чије је објављивање обавезно у складу са законом, при чему ће </w:t>
      </w:r>
      <w:r w:rsidRPr="00E91F84">
        <w:rPr>
          <w:rFonts w:ascii="Times New Roman" w:hAnsi="Times New Roman" w:cs="Times New Roman"/>
          <w:sz w:val="24"/>
          <w:szCs w:val="24"/>
        </w:rPr>
        <w:t xml:space="preserve">Прималац информација </w:t>
      </w:r>
      <w:r w:rsidRPr="00E91F84">
        <w:rPr>
          <w:rFonts w:ascii="Times New Roman" w:hAnsi="Times New Roman" w:cs="Times New Roman"/>
          <w:sz w:val="24"/>
          <w:szCs w:val="24"/>
          <w:lang w:val="sr-Cyrl-RS"/>
        </w:rPr>
        <w:t>о томе без одлагања обавестити Даваоца информација</w:t>
      </w:r>
      <w:r w:rsidR="003E6B58" w:rsidRPr="00E91F8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31D13EE" w14:textId="77777777" w:rsidR="00814DA6" w:rsidRDefault="00814DA6" w:rsidP="00995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2FAB3DE" w14:textId="77777777" w:rsidR="00814DA6" w:rsidRDefault="00814DA6" w:rsidP="00995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7336491" w14:textId="77777777" w:rsidR="00814DA6" w:rsidRDefault="00814DA6" w:rsidP="00995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ECA1346" w14:textId="66D2FCA6" w:rsidR="00C951C9" w:rsidRPr="00E91F84" w:rsidRDefault="00F11DDC" w:rsidP="00995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91F84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 xml:space="preserve">Члан </w:t>
      </w:r>
      <w:r w:rsidR="00CC2115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 w:rsidRPr="00E91F8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 </w:t>
      </w:r>
    </w:p>
    <w:p w14:paraId="39524E61" w14:textId="77777777" w:rsidR="00DD665C" w:rsidRPr="00E91F84" w:rsidRDefault="00DD665C" w:rsidP="00995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AFE508A" w14:textId="1DACC761" w:rsidR="0026624A" w:rsidRDefault="0026624A" w:rsidP="00995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91F84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1658F0"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бавезе </w:t>
      </w:r>
      <w:r w:rsidR="001F1A7C" w:rsidRPr="00E91F84">
        <w:rPr>
          <w:rFonts w:ascii="Times New Roman" w:hAnsi="Times New Roman" w:cs="Times New Roman"/>
          <w:sz w:val="24"/>
          <w:szCs w:val="24"/>
          <w:lang w:val="sr-Cyrl-RS"/>
        </w:rPr>
        <w:t>Прима</w:t>
      </w:r>
      <w:r w:rsidR="001658F0" w:rsidRPr="00E91F84">
        <w:rPr>
          <w:rFonts w:ascii="Times New Roman" w:hAnsi="Times New Roman" w:cs="Times New Roman"/>
          <w:sz w:val="24"/>
          <w:szCs w:val="24"/>
          <w:lang w:val="sr-Cyrl-RS"/>
        </w:rPr>
        <w:t>оца</w:t>
      </w:r>
      <w:r w:rsidR="001F1A7C"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 информација по основу овог </w:t>
      </w:r>
      <w:r w:rsidR="002A2118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2A2118"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говора </w:t>
      </w:r>
      <w:r w:rsidRPr="00E91F84">
        <w:rPr>
          <w:rFonts w:ascii="Times New Roman" w:hAnsi="Times New Roman" w:cs="Times New Roman"/>
          <w:sz w:val="24"/>
          <w:szCs w:val="24"/>
          <w:lang w:val="sr-Cyrl-RS"/>
        </w:rPr>
        <w:t>престају истеком 5 (</w:t>
      </w:r>
      <w:r w:rsidRPr="00E91F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пет) година </w:t>
      </w:r>
      <w:r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од дана потписивања </w:t>
      </w:r>
      <w:r w:rsidR="00B61F84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E91F84">
        <w:rPr>
          <w:rFonts w:ascii="Times New Roman" w:hAnsi="Times New Roman" w:cs="Times New Roman"/>
          <w:sz w:val="24"/>
          <w:szCs w:val="24"/>
          <w:lang w:val="sr-Cyrl-RS"/>
        </w:rPr>
        <w:t>говора</w:t>
      </w:r>
      <w:r w:rsidR="00DD665C" w:rsidRPr="00E91F8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7A3348A" w14:textId="0674A664" w:rsidR="0058640C" w:rsidRDefault="0058640C" w:rsidP="00995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964B68C" w14:textId="5F2C5A54" w:rsidR="00F11DDC" w:rsidRPr="00E91F84" w:rsidRDefault="001F1A7C" w:rsidP="00995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91F8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CC2115"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  <w:r w:rsidRPr="00E91F84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77BBC870" w14:textId="77777777" w:rsidR="00DD665C" w:rsidRPr="00E91F84" w:rsidRDefault="00DD665C" w:rsidP="00995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A0557A3" w14:textId="79929168" w:rsidR="001F1A7C" w:rsidRPr="00E91F84" w:rsidRDefault="001F1A7C" w:rsidP="00995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На сва питања која нису уређена овим </w:t>
      </w:r>
      <w:r w:rsidR="003A459E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говором, примењиваће се одредбе закона којим се уређује </w:t>
      </w:r>
      <w:r w:rsidR="00D279E8" w:rsidRPr="00E91F84">
        <w:rPr>
          <w:rFonts w:ascii="Times New Roman" w:hAnsi="Times New Roman" w:cs="Times New Roman"/>
          <w:sz w:val="24"/>
          <w:szCs w:val="24"/>
          <w:lang w:val="sr-Cyrl-RS"/>
        </w:rPr>
        <w:t>пословна</w:t>
      </w:r>
      <w:r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 тајн</w:t>
      </w:r>
      <w:r w:rsidR="00D279E8" w:rsidRPr="00E91F8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 и закона којим се уређују облигациони односи.</w:t>
      </w:r>
    </w:p>
    <w:p w14:paraId="39FFF83C" w14:textId="77777777" w:rsidR="0026624A" w:rsidRPr="00E91F84" w:rsidRDefault="0026624A" w:rsidP="00995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BE2DE8E" w14:textId="77777777" w:rsidR="00A601BC" w:rsidRPr="00E91F84" w:rsidRDefault="001F1A7C" w:rsidP="00995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91F84">
        <w:rPr>
          <w:rFonts w:ascii="Times New Roman" w:hAnsi="Times New Roman" w:cs="Times New Roman"/>
          <w:sz w:val="24"/>
          <w:szCs w:val="24"/>
          <w:lang w:val="sr-Cyrl-RS"/>
        </w:rPr>
        <w:t>Уговорне стране су сагласне да ће све евентуалне спорове решавати споразумно, а ако то не буде могуће, уговара се надлежност суда у Београду.</w:t>
      </w:r>
    </w:p>
    <w:p w14:paraId="71EA05B5" w14:textId="12167E5D" w:rsidR="00636674" w:rsidRDefault="00636674" w:rsidP="00995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8D4BBC9" w14:textId="58E0A75C" w:rsidR="001B3389" w:rsidRPr="00E91F84" w:rsidRDefault="001B3389" w:rsidP="00995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91F8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CC2115">
        <w:rPr>
          <w:rFonts w:ascii="Times New Roman" w:hAnsi="Times New Roman" w:cs="Times New Roman"/>
          <w:b/>
          <w:sz w:val="24"/>
          <w:szCs w:val="24"/>
          <w:lang w:val="sr-Cyrl-RS"/>
        </w:rPr>
        <w:t>7</w:t>
      </w:r>
      <w:r w:rsidRPr="00E91F84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3434D38E" w14:textId="77777777" w:rsidR="0026624A" w:rsidRPr="00E91F84" w:rsidRDefault="0026624A" w:rsidP="00995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CE4BBF3" w14:textId="703C4822" w:rsidR="00F11DDC" w:rsidRPr="00E91F84" w:rsidRDefault="001B3389" w:rsidP="00995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Све измене и допуне овог </w:t>
      </w:r>
      <w:r w:rsidR="002A2118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2A2118"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говора </w:t>
      </w:r>
      <w:r w:rsidRPr="00E91F84">
        <w:rPr>
          <w:rFonts w:ascii="Times New Roman" w:hAnsi="Times New Roman" w:cs="Times New Roman"/>
          <w:sz w:val="24"/>
          <w:szCs w:val="24"/>
          <w:lang w:val="sr-Cyrl-RS"/>
        </w:rPr>
        <w:t>морају бити учињене у писаном облику и потписане од стране овлашћених лица Уговорних страна.</w:t>
      </w:r>
    </w:p>
    <w:p w14:paraId="0E0B2063" w14:textId="77777777" w:rsidR="0026624A" w:rsidRPr="00E91F84" w:rsidRDefault="0026624A" w:rsidP="00995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BE637E6" w14:textId="23DDDAF0" w:rsidR="00A601BC" w:rsidRPr="00E91F84" w:rsidRDefault="00A601BC" w:rsidP="00995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91F8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CC2115">
        <w:rPr>
          <w:rFonts w:ascii="Times New Roman" w:hAnsi="Times New Roman" w:cs="Times New Roman"/>
          <w:b/>
          <w:sz w:val="24"/>
          <w:szCs w:val="24"/>
          <w:lang w:val="sr-Cyrl-RS"/>
        </w:rPr>
        <w:t>8</w:t>
      </w:r>
      <w:r w:rsidRPr="00E91F84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29FB6CC4" w14:textId="77777777" w:rsidR="0026624A" w:rsidRPr="00E91F84" w:rsidRDefault="0026624A" w:rsidP="00995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D88587F" w14:textId="77A69482" w:rsidR="00A601BC" w:rsidRPr="00E91F84" w:rsidRDefault="00A601BC" w:rsidP="00995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Овај </w:t>
      </w:r>
      <w:r w:rsidR="002A2118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2A2118"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говор </w:t>
      </w:r>
      <w:r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престаје истеком времена из члана </w:t>
      </w:r>
      <w:r w:rsidR="00CC2115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F141C9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 овог </w:t>
      </w:r>
      <w:r w:rsidR="008F352A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8F352A" w:rsidRPr="00E91F84">
        <w:rPr>
          <w:rFonts w:ascii="Times New Roman" w:hAnsi="Times New Roman" w:cs="Times New Roman"/>
          <w:sz w:val="24"/>
          <w:szCs w:val="24"/>
          <w:lang w:val="sr-Cyrl-RS"/>
        </w:rPr>
        <w:t>говора</w:t>
      </w:r>
      <w:r w:rsidRPr="00E91F84">
        <w:rPr>
          <w:rFonts w:ascii="Times New Roman" w:hAnsi="Times New Roman" w:cs="Times New Roman"/>
          <w:sz w:val="24"/>
          <w:szCs w:val="24"/>
          <w:lang w:val="sr-Cyrl-RS"/>
        </w:rPr>
        <w:t>, односно у другим случајевима прописаним законом.</w:t>
      </w:r>
    </w:p>
    <w:p w14:paraId="62B7C9F0" w14:textId="77777777" w:rsidR="0026624A" w:rsidRPr="00E91F84" w:rsidRDefault="0026624A" w:rsidP="00995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FCAF92B" w14:textId="507F7CEB" w:rsidR="00A601BC" w:rsidRPr="00E91F84" w:rsidRDefault="00A601BC" w:rsidP="00995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91F8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CC2115">
        <w:rPr>
          <w:rFonts w:ascii="Times New Roman" w:hAnsi="Times New Roman" w:cs="Times New Roman"/>
          <w:b/>
          <w:sz w:val="24"/>
          <w:szCs w:val="24"/>
          <w:lang w:val="sr-Cyrl-RS"/>
        </w:rPr>
        <w:t>9</w:t>
      </w:r>
      <w:r w:rsidRPr="00E91F84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68C5BF8F" w14:textId="77777777" w:rsidR="0026624A" w:rsidRPr="00E91F84" w:rsidRDefault="0026624A" w:rsidP="00995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552C218" w14:textId="568AEB62" w:rsidR="00A601BC" w:rsidRPr="00E91F84" w:rsidRDefault="00A601BC" w:rsidP="00995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Овај уговор сачињен је у 2 (два) истоветна примерка, </w:t>
      </w:r>
      <w:r w:rsidR="00B61F84">
        <w:rPr>
          <w:rFonts w:ascii="Times New Roman" w:hAnsi="Times New Roman" w:cs="Times New Roman"/>
          <w:sz w:val="24"/>
          <w:szCs w:val="24"/>
          <w:lang w:val="sr-Cyrl-RS"/>
        </w:rPr>
        <w:t xml:space="preserve">од којих је </w:t>
      </w:r>
      <w:r w:rsidRPr="00E91F84">
        <w:rPr>
          <w:rFonts w:ascii="Times New Roman" w:hAnsi="Times New Roman" w:cs="Times New Roman"/>
          <w:sz w:val="24"/>
          <w:szCs w:val="24"/>
          <w:lang w:val="sr-Cyrl-RS"/>
        </w:rPr>
        <w:t>по</w:t>
      </w:r>
      <w:r w:rsidR="007F170E"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 1</w:t>
      </w:r>
      <w:r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170E" w:rsidRPr="00E91F84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Pr="00E91F84">
        <w:rPr>
          <w:rFonts w:ascii="Times New Roman" w:hAnsi="Times New Roman" w:cs="Times New Roman"/>
          <w:sz w:val="24"/>
          <w:szCs w:val="24"/>
          <w:lang w:val="sr-Cyrl-RS"/>
        </w:rPr>
        <w:t>један</w:t>
      </w:r>
      <w:r w:rsidR="007F170E" w:rsidRPr="00E91F84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 за сваку Уговорну страну.</w:t>
      </w:r>
    </w:p>
    <w:p w14:paraId="52ECD0D5" w14:textId="77777777" w:rsidR="0026624A" w:rsidRPr="00E91F84" w:rsidRDefault="0026624A" w:rsidP="00995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2146B78" w14:textId="1D415222" w:rsidR="00A601BC" w:rsidRPr="00E91F84" w:rsidRDefault="00A601BC" w:rsidP="00995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91F8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CC2115">
        <w:rPr>
          <w:rFonts w:ascii="Times New Roman" w:hAnsi="Times New Roman" w:cs="Times New Roman"/>
          <w:b/>
          <w:sz w:val="24"/>
          <w:szCs w:val="24"/>
          <w:lang w:val="sr-Cyrl-RS"/>
        </w:rPr>
        <w:t>10</w:t>
      </w:r>
      <w:r w:rsidRPr="00E91F84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446BD09B" w14:textId="77777777" w:rsidR="0026624A" w:rsidRPr="00E91F84" w:rsidRDefault="0026624A" w:rsidP="00995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72EA75E" w14:textId="405C8C5E" w:rsidR="00A601BC" w:rsidRDefault="00A601BC" w:rsidP="00995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Овај </w:t>
      </w:r>
      <w:r w:rsidR="002A2118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2A2118"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говор </w:t>
      </w:r>
      <w:r w:rsidRPr="00E91F84">
        <w:rPr>
          <w:rFonts w:ascii="Times New Roman" w:hAnsi="Times New Roman" w:cs="Times New Roman"/>
          <w:sz w:val="24"/>
          <w:szCs w:val="24"/>
          <w:lang w:val="sr-Cyrl-RS"/>
        </w:rPr>
        <w:t>ступа на снагу даном његовог потписивања од стране овлашћених лица Уговорних страна.</w:t>
      </w:r>
    </w:p>
    <w:p w14:paraId="51CAA833" w14:textId="66F25466" w:rsidR="001A15B8" w:rsidRDefault="001A15B8" w:rsidP="00995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99CAA6A" w14:textId="77777777" w:rsidR="00CC2115" w:rsidRDefault="00CC2115" w:rsidP="00995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FA98F7C" w14:textId="77777777" w:rsidR="00CC2115" w:rsidRPr="00E91F84" w:rsidRDefault="00CC2115" w:rsidP="00CC21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91F8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  <w:t>у Београду, дана _______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  <w:t>____</w:t>
      </w:r>
      <w:r w:rsidRPr="00E91F8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. године </w:t>
      </w:r>
      <w:r w:rsidRPr="00E91F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закључују </w:t>
      </w:r>
    </w:p>
    <w:p w14:paraId="3B63AAC6" w14:textId="77777777" w:rsidR="001A15B8" w:rsidRDefault="001A15B8" w:rsidP="00995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96F60F2" w14:textId="77777777" w:rsidR="001A15B8" w:rsidRDefault="001A15B8" w:rsidP="00995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69F7796" w14:textId="77777777" w:rsidR="00995F51" w:rsidRDefault="00995F51" w:rsidP="00995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1"/>
        <w:gridCol w:w="1729"/>
        <w:gridCol w:w="1820"/>
        <w:gridCol w:w="3336"/>
      </w:tblGrid>
      <w:tr w:rsidR="00EC478C" w:rsidRPr="00EC478C" w14:paraId="3819D795" w14:textId="77777777" w:rsidTr="00EC26F9">
        <w:tc>
          <w:tcPr>
            <w:tcW w:w="2240" w:type="dxa"/>
            <w:tcBorders>
              <w:bottom w:val="single" w:sz="4" w:space="0" w:color="auto"/>
            </w:tcBorders>
          </w:tcPr>
          <w:p w14:paraId="586D7338" w14:textId="77777777" w:rsidR="00EC478C" w:rsidRPr="00EC478C" w:rsidRDefault="00EC478C" w:rsidP="00EC478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898" w:type="dxa"/>
          </w:tcPr>
          <w:p w14:paraId="79EA1AAF" w14:textId="77777777" w:rsidR="00EC478C" w:rsidRPr="00EC478C" w:rsidRDefault="00EC478C" w:rsidP="00EC478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999" w:type="dxa"/>
          </w:tcPr>
          <w:p w14:paraId="250EA8A2" w14:textId="77777777" w:rsidR="00EC478C" w:rsidRPr="00EC478C" w:rsidRDefault="00EC478C" w:rsidP="00EC478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3336" w:type="dxa"/>
            <w:tcBorders>
              <w:bottom w:val="single" w:sz="4" w:space="0" w:color="auto"/>
            </w:tcBorders>
          </w:tcPr>
          <w:p w14:paraId="3E680879" w14:textId="77777777" w:rsidR="00EC478C" w:rsidRPr="00EC478C" w:rsidRDefault="00EC478C" w:rsidP="00EC478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EC478C" w:rsidRPr="00EC478C" w14:paraId="714CD6AC" w14:textId="77777777" w:rsidTr="00EC26F9">
        <w:trPr>
          <w:trHeight w:val="1439"/>
        </w:trPr>
        <w:tc>
          <w:tcPr>
            <w:tcW w:w="2240" w:type="dxa"/>
            <w:tcBorders>
              <w:top w:val="single" w:sz="4" w:space="0" w:color="auto"/>
            </w:tcBorders>
          </w:tcPr>
          <w:p w14:paraId="52704FDC" w14:textId="77777777" w:rsidR="00EC478C" w:rsidRPr="00EC478C" w:rsidRDefault="00EC478C" w:rsidP="00EC47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EC478C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Радош Газдић</w:t>
            </w:r>
          </w:p>
          <w:p w14:paraId="39B497DE" w14:textId="77777777" w:rsidR="00EC478C" w:rsidRPr="00EC478C" w:rsidRDefault="00EC478C" w:rsidP="00EC47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EC478C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в. д. директора</w:t>
            </w:r>
          </w:p>
        </w:tc>
        <w:tc>
          <w:tcPr>
            <w:tcW w:w="1898" w:type="dxa"/>
          </w:tcPr>
          <w:p w14:paraId="6032FD88" w14:textId="77777777" w:rsidR="00EC478C" w:rsidRPr="00EC478C" w:rsidRDefault="00EC478C" w:rsidP="00EC478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999" w:type="dxa"/>
          </w:tcPr>
          <w:p w14:paraId="1F353B1A" w14:textId="77777777" w:rsidR="00EC478C" w:rsidRPr="00EC478C" w:rsidRDefault="00EC478C" w:rsidP="00EC478C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3336" w:type="dxa"/>
            <w:tcBorders>
              <w:top w:val="single" w:sz="4" w:space="0" w:color="auto"/>
            </w:tcBorders>
          </w:tcPr>
          <w:p w14:paraId="58290F1D" w14:textId="5F1A3FE8" w:rsidR="00EC478C" w:rsidRDefault="00EC478C" w:rsidP="00EC478C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</w:pPr>
            <w:r w:rsidRPr="00EC478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  <w:t>(име и презиме законског заступника и функција)</w:t>
            </w:r>
          </w:p>
          <w:p w14:paraId="0D12901C" w14:textId="77777777" w:rsidR="00EC478C" w:rsidRPr="00EC478C" w:rsidRDefault="00EC478C" w:rsidP="00EC478C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</w:pPr>
          </w:p>
          <w:p w14:paraId="3A35ADFE" w14:textId="77777777" w:rsidR="00EC478C" w:rsidRPr="00EC478C" w:rsidRDefault="00EC478C" w:rsidP="00EC478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EC478C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__________________________</w:t>
            </w:r>
          </w:p>
          <w:p w14:paraId="3860B6AD" w14:textId="6CDBFEAA" w:rsidR="00EC478C" w:rsidRPr="00EC478C" w:rsidRDefault="00EC478C" w:rsidP="00EC47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EC478C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Датум потписивања Уговора </w:t>
            </w:r>
            <w:r w:rsidRPr="00EC478C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    </w:t>
            </w:r>
            <w:r w:rsidRPr="00EC478C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од стране Корисника</w:t>
            </w:r>
          </w:p>
        </w:tc>
      </w:tr>
      <w:tr w:rsidR="00EC478C" w:rsidRPr="00EC478C" w14:paraId="14E6EA47" w14:textId="77777777" w:rsidTr="00EC26F9">
        <w:trPr>
          <w:gridAfter w:val="1"/>
          <w:wAfter w:w="3336" w:type="dxa"/>
        </w:trPr>
        <w:tc>
          <w:tcPr>
            <w:tcW w:w="2240" w:type="dxa"/>
          </w:tcPr>
          <w:p w14:paraId="2BD47DCB" w14:textId="77777777" w:rsidR="00EC478C" w:rsidRPr="00EC478C" w:rsidRDefault="00EC478C" w:rsidP="00EC478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898" w:type="dxa"/>
          </w:tcPr>
          <w:p w14:paraId="11EAB196" w14:textId="77777777" w:rsidR="00EC478C" w:rsidRPr="00EC478C" w:rsidRDefault="00EC478C" w:rsidP="00EC478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999" w:type="dxa"/>
          </w:tcPr>
          <w:p w14:paraId="73AB7CFD" w14:textId="77777777" w:rsidR="00EC478C" w:rsidRPr="00EC478C" w:rsidRDefault="00EC478C" w:rsidP="00EC478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EC478C" w:rsidRPr="00EC478C" w14:paraId="14104B47" w14:textId="77777777" w:rsidTr="00EC26F9">
        <w:trPr>
          <w:gridAfter w:val="1"/>
          <w:wAfter w:w="3336" w:type="dxa"/>
          <w:trHeight w:val="74"/>
        </w:trPr>
        <w:tc>
          <w:tcPr>
            <w:tcW w:w="2240" w:type="dxa"/>
          </w:tcPr>
          <w:p w14:paraId="79B65CB6" w14:textId="77777777" w:rsidR="00EC478C" w:rsidRPr="00EC478C" w:rsidRDefault="00EC478C" w:rsidP="00EC478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898" w:type="dxa"/>
          </w:tcPr>
          <w:p w14:paraId="640FB7CA" w14:textId="77777777" w:rsidR="00EC478C" w:rsidRPr="00EC478C" w:rsidRDefault="00EC478C" w:rsidP="00EC478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999" w:type="dxa"/>
          </w:tcPr>
          <w:p w14:paraId="4A0A9C05" w14:textId="77777777" w:rsidR="00EC478C" w:rsidRPr="00EC478C" w:rsidRDefault="00EC478C" w:rsidP="00EC478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</w:tbl>
    <w:p w14:paraId="16880F21" w14:textId="77777777" w:rsidR="00A9788D" w:rsidRPr="00EC478C" w:rsidRDefault="00A9788D" w:rsidP="00995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D4BEB9" w14:textId="66CFC135" w:rsidR="00607328" w:rsidRPr="00E91F84" w:rsidRDefault="00607328" w:rsidP="00995F51">
      <w:pPr>
        <w:tabs>
          <w:tab w:val="left" w:pos="6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607328" w:rsidRPr="00E91F84" w:rsidSect="0058640C">
      <w:footerReference w:type="default" r:id="rId11"/>
      <w:pgSz w:w="11906" w:h="16838"/>
      <w:pgMar w:top="1440" w:right="1440" w:bottom="1440" w:left="144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3F88B" w14:textId="77777777" w:rsidR="00CE7013" w:rsidRDefault="00CE7013" w:rsidP="005C2DAB">
      <w:pPr>
        <w:spacing w:after="0" w:line="240" w:lineRule="auto"/>
      </w:pPr>
      <w:r>
        <w:separator/>
      </w:r>
    </w:p>
  </w:endnote>
  <w:endnote w:type="continuationSeparator" w:id="0">
    <w:p w14:paraId="5BF6C2FC" w14:textId="77777777" w:rsidR="00CE7013" w:rsidRDefault="00CE7013" w:rsidP="005C2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0157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73B385" w14:textId="69563C95" w:rsidR="005C2DAB" w:rsidRDefault="005C2DAB">
        <w:pPr>
          <w:pStyle w:val="Footer"/>
          <w:jc w:val="right"/>
        </w:pPr>
        <w:r w:rsidRPr="00F141C9">
          <w:rPr>
            <w:rFonts w:ascii="Times New Roman" w:hAnsi="Times New Roman" w:cs="Times New Roman"/>
          </w:rPr>
          <w:fldChar w:fldCharType="begin"/>
        </w:r>
        <w:r w:rsidRPr="00F141C9">
          <w:rPr>
            <w:rFonts w:ascii="Times New Roman" w:hAnsi="Times New Roman" w:cs="Times New Roman"/>
          </w:rPr>
          <w:instrText xml:space="preserve"> PAGE   \* MERGEFORMAT </w:instrText>
        </w:r>
        <w:r w:rsidRPr="00F141C9">
          <w:rPr>
            <w:rFonts w:ascii="Times New Roman" w:hAnsi="Times New Roman" w:cs="Times New Roman"/>
          </w:rPr>
          <w:fldChar w:fldCharType="separate"/>
        </w:r>
        <w:r w:rsidR="00020AA7">
          <w:rPr>
            <w:rFonts w:ascii="Times New Roman" w:hAnsi="Times New Roman" w:cs="Times New Roman"/>
            <w:noProof/>
          </w:rPr>
          <w:t>- 2 -</w:t>
        </w:r>
        <w:r w:rsidRPr="00F141C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ABAD261" w14:textId="77777777" w:rsidR="005C2DAB" w:rsidRDefault="005C2D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4F1DA" w14:textId="77777777" w:rsidR="00CE7013" w:rsidRDefault="00CE7013" w:rsidP="005C2DAB">
      <w:pPr>
        <w:spacing w:after="0" w:line="240" w:lineRule="auto"/>
      </w:pPr>
      <w:r>
        <w:separator/>
      </w:r>
    </w:p>
  </w:footnote>
  <w:footnote w:type="continuationSeparator" w:id="0">
    <w:p w14:paraId="593F23DF" w14:textId="77777777" w:rsidR="00CE7013" w:rsidRDefault="00CE7013" w:rsidP="005C2D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7A16"/>
    <w:multiLevelType w:val="hybridMultilevel"/>
    <w:tmpl w:val="F11AF86A"/>
    <w:lvl w:ilvl="0" w:tplc="D07A700C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577B2"/>
    <w:multiLevelType w:val="hybridMultilevel"/>
    <w:tmpl w:val="6C325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96BCA"/>
    <w:multiLevelType w:val="hybridMultilevel"/>
    <w:tmpl w:val="D2824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E78AD"/>
    <w:multiLevelType w:val="hybridMultilevel"/>
    <w:tmpl w:val="AEB01E00"/>
    <w:lvl w:ilvl="0" w:tplc="66B250E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73A8C"/>
    <w:multiLevelType w:val="hybridMultilevel"/>
    <w:tmpl w:val="351E3FA8"/>
    <w:lvl w:ilvl="0" w:tplc="04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92481"/>
    <w:multiLevelType w:val="hybridMultilevel"/>
    <w:tmpl w:val="AD9491BE"/>
    <w:lvl w:ilvl="0" w:tplc="16761C8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07FA3"/>
    <w:multiLevelType w:val="hybridMultilevel"/>
    <w:tmpl w:val="DF381A1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D62CDA"/>
    <w:multiLevelType w:val="hybridMultilevel"/>
    <w:tmpl w:val="CCA0A572"/>
    <w:lvl w:ilvl="0" w:tplc="669AAD46">
      <w:start w:val="1"/>
      <w:numFmt w:val="upperLetter"/>
      <w:lvlText w:val="(%1)"/>
      <w:lvlJc w:val="left"/>
      <w:pPr>
        <w:ind w:left="1065" w:hanging="705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035838">
    <w:abstractNumId w:val="0"/>
  </w:num>
  <w:num w:numId="2" w16cid:durableId="1298031399">
    <w:abstractNumId w:val="3"/>
  </w:num>
  <w:num w:numId="3" w16cid:durableId="1608851543">
    <w:abstractNumId w:val="5"/>
  </w:num>
  <w:num w:numId="4" w16cid:durableId="1122461697">
    <w:abstractNumId w:val="1"/>
  </w:num>
  <w:num w:numId="5" w16cid:durableId="1855267911">
    <w:abstractNumId w:val="7"/>
  </w:num>
  <w:num w:numId="6" w16cid:durableId="394938893">
    <w:abstractNumId w:val="2"/>
  </w:num>
  <w:num w:numId="7" w16cid:durableId="619529748">
    <w:abstractNumId w:val="6"/>
  </w:num>
  <w:num w:numId="8" w16cid:durableId="10557397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20"/>
    <w:rsid w:val="0001312E"/>
    <w:rsid w:val="00020AA7"/>
    <w:rsid w:val="000321F3"/>
    <w:rsid w:val="00057333"/>
    <w:rsid w:val="000611C0"/>
    <w:rsid w:val="00076831"/>
    <w:rsid w:val="00080B4E"/>
    <w:rsid w:val="00092015"/>
    <w:rsid w:val="000A615E"/>
    <w:rsid w:val="000B68A5"/>
    <w:rsid w:val="000C1D2D"/>
    <w:rsid w:val="000C2DFA"/>
    <w:rsid w:val="000E2FF1"/>
    <w:rsid w:val="000F34F0"/>
    <w:rsid w:val="00112BE4"/>
    <w:rsid w:val="00115AFB"/>
    <w:rsid w:val="00116BA5"/>
    <w:rsid w:val="00123032"/>
    <w:rsid w:val="001658F0"/>
    <w:rsid w:val="00165AF9"/>
    <w:rsid w:val="00190210"/>
    <w:rsid w:val="001960F1"/>
    <w:rsid w:val="0019740E"/>
    <w:rsid w:val="001A15B8"/>
    <w:rsid w:val="001B3389"/>
    <w:rsid w:val="001D7247"/>
    <w:rsid w:val="001F16AF"/>
    <w:rsid w:val="001F1A7C"/>
    <w:rsid w:val="001F3096"/>
    <w:rsid w:val="001F7670"/>
    <w:rsid w:val="002029C3"/>
    <w:rsid w:val="00203F2B"/>
    <w:rsid w:val="002401D1"/>
    <w:rsid w:val="0025344E"/>
    <w:rsid w:val="0026624A"/>
    <w:rsid w:val="00276CE4"/>
    <w:rsid w:val="00281746"/>
    <w:rsid w:val="00286AE8"/>
    <w:rsid w:val="00292331"/>
    <w:rsid w:val="002A2118"/>
    <w:rsid w:val="002A32A6"/>
    <w:rsid w:val="002A54DF"/>
    <w:rsid w:val="002D2565"/>
    <w:rsid w:val="002F015A"/>
    <w:rsid w:val="002F28A4"/>
    <w:rsid w:val="00304E3B"/>
    <w:rsid w:val="00314564"/>
    <w:rsid w:val="00333429"/>
    <w:rsid w:val="00354B03"/>
    <w:rsid w:val="00366F21"/>
    <w:rsid w:val="003816AB"/>
    <w:rsid w:val="00383F23"/>
    <w:rsid w:val="003A1B24"/>
    <w:rsid w:val="003A459E"/>
    <w:rsid w:val="003A6D2B"/>
    <w:rsid w:val="003A7DCF"/>
    <w:rsid w:val="003B3D56"/>
    <w:rsid w:val="003C682A"/>
    <w:rsid w:val="003E6B58"/>
    <w:rsid w:val="003F7F51"/>
    <w:rsid w:val="00413172"/>
    <w:rsid w:val="00421E2C"/>
    <w:rsid w:val="004270A6"/>
    <w:rsid w:val="0047602B"/>
    <w:rsid w:val="00490E68"/>
    <w:rsid w:val="00495A1B"/>
    <w:rsid w:val="004A2FCD"/>
    <w:rsid w:val="004A4482"/>
    <w:rsid w:val="004F277A"/>
    <w:rsid w:val="004F4262"/>
    <w:rsid w:val="004F49C2"/>
    <w:rsid w:val="00516BBC"/>
    <w:rsid w:val="00535793"/>
    <w:rsid w:val="005560AE"/>
    <w:rsid w:val="00560329"/>
    <w:rsid w:val="0058640C"/>
    <w:rsid w:val="005A499F"/>
    <w:rsid w:val="005A6345"/>
    <w:rsid w:val="005C2DAB"/>
    <w:rsid w:val="005E18F4"/>
    <w:rsid w:val="005F0CAC"/>
    <w:rsid w:val="005F3307"/>
    <w:rsid w:val="0060243A"/>
    <w:rsid w:val="00607328"/>
    <w:rsid w:val="00610C1E"/>
    <w:rsid w:val="00615DE9"/>
    <w:rsid w:val="00636674"/>
    <w:rsid w:val="00643343"/>
    <w:rsid w:val="006707A2"/>
    <w:rsid w:val="00683F21"/>
    <w:rsid w:val="006971A5"/>
    <w:rsid w:val="006B6707"/>
    <w:rsid w:val="006E1EA9"/>
    <w:rsid w:val="006F1B72"/>
    <w:rsid w:val="006F572E"/>
    <w:rsid w:val="00700930"/>
    <w:rsid w:val="007013B7"/>
    <w:rsid w:val="00702420"/>
    <w:rsid w:val="007040EF"/>
    <w:rsid w:val="00731C02"/>
    <w:rsid w:val="00735436"/>
    <w:rsid w:val="00753A65"/>
    <w:rsid w:val="00766FDC"/>
    <w:rsid w:val="007729D6"/>
    <w:rsid w:val="00775AAC"/>
    <w:rsid w:val="00775B86"/>
    <w:rsid w:val="00775D63"/>
    <w:rsid w:val="00775E7F"/>
    <w:rsid w:val="007A36C2"/>
    <w:rsid w:val="007C113C"/>
    <w:rsid w:val="007C270E"/>
    <w:rsid w:val="007F170E"/>
    <w:rsid w:val="008009CA"/>
    <w:rsid w:val="0080365D"/>
    <w:rsid w:val="0081217B"/>
    <w:rsid w:val="00814DA6"/>
    <w:rsid w:val="008172BC"/>
    <w:rsid w:val="00835BA5"/>
    <w:rsid w:val="0086099B"/>
    <w:rsid w:val="00863327"/>
    <w:rsid w:val="0087678D"/>
    <w:rsid w:val="00883306"/>
    <w:rsid w:val="00897C04"/>
    <w:rsid w:val="008B003D"/>
    <w:rsid w:val="008B2DC6"/>
    <w:rsid w:val="008F352A"/>
    <w:rsid w:val="008F78C3"/>
    <w:rsid w:val="009004E8"/>
    <w:rsid w:val="009127A8"/>
    <w:rsid w:val="00913FFA"/>
    <w:rsid w:val="00944BA5"/>
    <w:rsid w:val="0098038B"/>
    <w:rsid w:val="009904A7"/>
    <w:rsid w:val="00995F51"/>
    <w:rsid w:val="009B2B40"/>
    <w:rsid w:val="009D11E2"/>
    <w:rsid w:val="009E5097"/>
    <w:rsid w:val="009E6851"/>
    <w:rsid w:val="009F792C"/>
    <w:rsid w:val="00A04AB2"/>
    <w:rsid w:val="00A0583A"/>
    <w:rsid w:val="00A16A04"/>
    <w:rsid w:val="00A449F3"/>
    <w:rsid w:val="00A601BC"/>
    <w:rsid w:val="00A71680"/>
    <w:rsid w:val="00A77488"/>
    <w:rsid w:val="00A86542"/>
    <w:rsid w:val="00A9788D"/>
    <w:rsid w:val="00AA153A"/>
    <w:rsid w:val="00AA56F1"/>
    <w:rsid w:val="00AE2B6A"/>
    <w:rsid w:val="00B03FE0"/>
    <w:rsid w:val="00B04F0B"/>
    <w:rsid w:val="00B06627"/>
    <w:rsid w:val="00B33C72"/>
    <w:rsid w:val="00B61F84"/>
    <w:rsid w:val="00B66F57"/>
    <w:rsid w:val="00B753B9"/>
    <w:rsid w:val="00B94484"/>
    <w:rsid w:val="00BF5BE9"/>
    <w:rsid w:val="00C0101F"/>
    <w:rsid w:val="00C219D2"/>
    <w:rsid w:val="00C21A1D"/>
    <w:rsid w:val="00C45C4D"/>
    <w:rsid w:val="00C5194D"/>
    <w:rsid w:val="00C7542B"/>
    <w:rsid w:val="00C801B2"/>
    <w:rsid w:val="00C94D0B"/>
    <w:rsid w:val="00C951C9"/>
    <w:rsid w:val="00C96A19"/>
    <w:rsid w:val="00CB4925"/>
    <w:rsid w:val="00CC158C"/>
    <w:rsid w:val="00CC2115"/>
    <w:rsid w:val="00CD277F"/>
    <w:rsid w:val="00CE7013"/>
    <w:rsid w:val="00CF0C73"/>
    <w:rsid w:val="00CF2A6E"/>
    <w:rsid w:val="00CF54F6"/>
    <w:rsid w:val="00D12557"/>
    <w:rsid w:val="00D165E2"/>
    <w:rsid w:val="00D200BC"/>
    <w:rsid w:val="00D279E8"/>
    <w:rsid w:val="00D5123A"/>
    <w:rsid w:val="00D75DF7"/>
    <w:rsid w:val="00DA2665"/>
    <w:rsid w:val="00DB5F96"/>
    <w:rsid w:val="00DD665C"/>
    <w:rsid w:val="00DD7EF4"/>
    <w:rsid w:val="00DE14AB"/>
    <w:rsid w:val="00E02225"/>
    <w:rsid w:val="00E06273"/>
    <w:rsid w:val="00E45EC9"/>
    <w:rsid w:val="00E7199F"/>
    <w:rsid w:val="00E73E4E"/>
    <w:rsid w:val="00E85B40"/>
    <w:rsid w:val="00E85CDF"/>
    <w:rsid w:val="00E91BA3"/>
    <w:rsid w:val="00E91F84"/>
    <w:rsid w:val="00EA23EC"/>
    <w:rsid w:val="00EB30B6"/>
    <w:rsid w:val="00EC478C"/>
    <w:rsid w:val="00ED5413"/>
    <w:rsid w:val="00EF239D"/>
    <w:rsid w:val="00F11DDC"/>
    <w:rsid w:val="00F141C9"/>
    <w:rsid w:val="00F1464D"/>
    <w:rsid w:val="00F96CA4"/>
    <w:rsid w:val="00FA1C80"/>
    <w:rsid w:val="00FB060C"/>
    <w:rsid w:val="00FB5C8A"/>
    <w:rsid w:val="00FC1F28"/>
    <w:rsid w:val="00FD03B4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BC158"/>
  <w15:docId w15:val="{445DF9BA-E319-4E47-B6A6-FD25314AD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Akapit z listą BS,Bullet1,List Paragraph 1,Bullets,123 List Paragraph,Liste 1,PAD"/>
    <w:basedOn w:val="Normal"/>
    <w:link w:val="ListParagraphChar"/>
    <w:uiPriority w:val="34"/>
    <w:qFormat/>
    <w:rsid w:val="00F11D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6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FD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D25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25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25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25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2565"/>
    <w:rPr>
      <w:b/>
      <w:bCs/>
      <w:sz w:val="20"/>
      <w:szCs w:val="20"/>
    </w:r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Akapit z listą BS Char,Bullet1 Char"/>
    <w:link w:val="ListParagraph"/>
    <w:uiPriority w:val="34"/>
    <w:locked/>
    <w:rsid w:val="00E91BA3"/>
  </w:style>
  <w:style w:type="paragraph" w:styleId="Header">
    <w:name w:val="header"/>
    <w:basedOn w:val="Normal"/>
    <w:link w:val="HeaderChar"/>
    <w:uiPriority w:val="99"/>
    <w:unhideWhenUsed/>
    <w:rsid w:val="005C2D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DAB"/>
  </w:style>
  <w:style w:type="paragraph" w:styleId="Footer">
    <w:name w:val="footer"/>
    <w:basedOn w:val="Normal"/>
    <w:link w:val="FooterChar"/>
    <w:uiPriority w:val="99"/>
    <w:unhideWhenUsed/>
    <w:rsid w:val="005C2D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DAB"/>
  </w:style>
  <w:style w:type="table" w:styleId="TableGrid">
    <w:name w:val="Table Grid"/>
    <w:basedOn w:val="TableNormal"/>
    <w:uiPriority w:val="59"/>
    <w:rsid w:val="002F0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AF4092C19D2A4F830AB94AC4467D3F" ma:contentTypeVersion="1" ma:contentTypeDescription="Креирајте нови документ." ma:contentTypeScope="" ma:versionID="76930da3862d1b68f83d96ebe3b735bc">
  <xsd:schema xmlns:xsd="http://www.w3.org/2001/XMLSchema" xmlns:xs="http://www.w3.org/2001/XMLSchema" xmlns:p="http://schemas.microsoft.com/office/2006/metadata/properties" xmlns:ns2="e439bf1d-c41d-40c7-8ef4-d7513e836b24" targetNamespace="http://schemas.microsoft.com/office/2006/metadata/properties" ma:root="true" ma:fieldsID="017848aa9416f4b89f2bb383cfd64b20" ns2:_="">
    <xsd:import namespace="e439bf1d-c41d-40c7-8ef4-d7513e836b2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9bf1d-c41d-40c7-8ef4-d7513e836b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Дељено са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адржаја"/>
        <xsd:element ref="dc:title" minOccurs="0" maxOccurs="1" ma:index="4" ma:displayName="Наслов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FF8998-EADC-49B7-9C87-73D886AD9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39bf1d-c41d-40c7-8ef4-d7513e836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902914-45CA-419D-A984-8B30CBEA69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0E6D69-9F6F-4F7C-95CF-671552194C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6FC133-C45B-4FDB-8507-34628F1FB9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4823</Characters>
  <Application>Microsoft Office Word</Application>
  <DocSecurity>0</DocSecurity>
  <Lines>123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UZZPRO</Company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Јелена Аковић</dc:creator>
  <cp:lastModifiedBy>Marija Kabadajic</cp:lastModifiedBy>
  <cp:revision>13</cp:revision>
  <cp:lastPrinted>2020-06-30T12:36:00Z</cp:lastPrinted>
  <dcterms:created xsi:type="dcterms:W3CDTF">2023-12-28T11:57:00Z</dcterms:created>
  <dcterms:modified xsi:type="dcterms:W3CDTF">2025-12-16T10:19:00Z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0x010100F6AF4092C19D2A4F830AB94AC4467D3F</vt:lpwstr>
  </property>
</Properties>
</file>